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B75D" w14:textId="77777777" w:rsidR="00266774" w:rsidRDefault="00266774" w:rsidP="00266774">
      <w:pPr>
        <w:spacing w:after="0" w:line="240" w:lineRule="auto"/>
        <w:jc w:val="center"/>
        <w:rPr>
          <w:rFonts w:ascii="Times New Roman" w:eastAsia="Times New Roman" w:hAnsi="Times New Roman"/>
          <w:b/>
          <w:sz w:val="56"/>
          <w:szCs w:val="96"/>
          <w:lang w:val="uk-UA" w:eastAsia="ru-RU"/>
        </w:rPr>
      </w:pPr>
    </w:p>
    <w:p w14:paraId="0076E972" w14:textId="77777777" w:rsidR="00266774" w:rsidRDefault="00266774" w:rsidP="00266774">
      <w:pPr>
        <w:spacing w:after="0" w:line="240" w:lineRule="auto"/>
        <w:jc w:val="center"/>
        <w:rPr>
          <w:rFonts w:ascii="Times New Roman" w:eastAsia="Times New Roman" w:hAnsi="Times New Roman"/>
          <w:b/>
          <w:sz w:val="56"/>
          <w:szCs w:val="96"/>
          <w:lang w:val="uk-UA" w:eastAsia="ru-RU"/>
        </w:rPr>
      </w:pPr>
    </w:p>
    <w:p w14:paraId="5CA5B16F" w14:textId="77777777" w:rsidR="00266774" w:rsidRDefault="00266774" w:rsidP="00266774">
      <w:pPr>
        <w:spacing w:after="0" w:line="240" w:lineRule="auto"/>
        <w:jc w:val="center"/>
        <w:rPr>
          <w:rFonts w:ascii="Times New Roman" w:eastAsia="Times New Roman" w:hAnsi="Times New Roman"/>
          <w:b/>
          <w:sz w:val="56"/>
          <w:szCs w:val="96"/>
          <w:lang w:val="uk-UA" w:eastAsia="ru-RU"/>
        </w:rPr>
      </w:pPr>
    </w:p>
    <w:p w14:paraId="78CA8156" w14:textId="77777777" w:rsidR="00266774" w:rsidRDefault="00266774" w:rsidP="00266774">
      <w:pPr>
        <w:spacing w:after="0" w:line="240" w:lineRule="auto"/>
        <w:jc w:val="center"/>
        <w:rPr>
          <w:rFonts w:ascii="Times New Roman" w:eastAsia="Times New Roman" w:hAnsi="Times New Roman"/>
          <w:b/>
          <w:sz w:val="56"/>
          <w:szCs w:val="96"/>
          <w:lang w:val="uk-UA" w:eastAsia="ru-RU"/>
        </w:rPr>
      </w:pPr>
    </w:p>
    <w:p w14:paraId="61FAEC97" w14:textId="77777777" w:rsidR="00266774" w:rsidRDefault="00266774" w:rsidP="00266774">
      <w:pPr>
        <w:spacing w:after="0" w:line="240" w:lineRule="auto"/>
        <w:jc w:val="center"/>
        <w:rPr>
          <w:rFonts w:ascii="Times New Roman" w:eastAsia="Times New Roman" w:hAnsi="Times New Roman"/>
          <w:b/>
          <w:sz w:val="56"/>
          <w:szCs w:val="96"/>
          <w:lang w:val="uk-UA" w:eastAsia="ru-RU"/>
        </w:rPr>
      </w:pPr>
    </w:p>
    <w:p w14:paraId="01514F35" w14:textId="77777777" w:rsidR="00266774" w:rsidRDefault="00266774" w:rsidP="00266774">
      <w:pPr>
        <w:spacing w:after="0" w:line="240" w:lineRule="auto"/>
        <w:jc w:val="center"/>
        <w:rPr>
          <w:rFonts w:ascii="Times New Roman" w:eastAsia="Times New Roman" w:hAnsi="Times New Roman"/>
          <w:b/>
          <w:sz w:val="56"/>
          <w:szCs w:val="96"/>
          <w:lang w:val="uk-UA" w:eastAsia="ru-RU"/>
        </w:rPr>
      </w:pPr>
    </w:p>
    <w:p w14:paraId="004A93B8" w14:textId="77777777" w:rsidR="00266774" w:rsidRDefault="00266774" w:rsidP="00266774">
      <w:pPr>
        <w:spacing w:after="0" w:line="240" w:lineRule="auto"/>
        <w:jc w:val="center"/>
        <w:rPr>
          <w:rFonts w:ascii="Times New Roman" w:eastAsia="Times New Roman" w:hAnsi="Times New Roman"/>
          <w:b/>
          <w:sz w:val="56"/>
          <w:szCs w:val="96"/>
          <w:lang w:val="uk-UA" w:eastAsia="ru-RU"/>
        </w:rPr>
      </w:pPr>
    </w:p>
    <w:p w14:paraId="5F6F0CCF" w14:textId="2758448D" w:rsidR="00266774" w:rsidRDefault="00266774" w:rsidP="00266774">
      <w:pPr>
        <w:spacing w:after="0" w:line="240" w:lineRule="auto"/>
        <w:jc w:val="center"/>
        <w:rPr>
          <w:rFonts w:ascii="Times New Roman" w:eastAsia="Times New Roman" w:hAnsi="Times New Roman"/>
          <w:b/>
          <w:sz w:val="56"/>
          <w:szCs w:val="96"/>
          <w:lang w:val="uk-UA" w:eastAsia="ru-RU"/>
        </w:rPr>
      </w:pPr>
      <w:r>
        <w:rPr>
          <w:rFonts w:ascii="Times New Roman" w:eastAsia="Times New Roman" w:hAnsi="Times New Roman"/>
          <w:b/>
          <w:sz w:val="56"/>
          <w:szCs w:val="96"/>
          <w:lang w:val="uk-UA" w:eastAsia="ru-RU"/>
        </w:rPr>
        <w:t>Звіт про</w:t>
      </w:r>
      <w:r w:rsidRPr="00F94D48">
        <w:rPr>
          <w:rFonts w:ascii="Times New Roman" w:eastAsia="Times New Roman" w:hAnsi="Times New Roman"/>
          <w:b/>
          <w:sz w:val="56"/>
          <w:szCs w:val="96"/>
          <w:lang w:val="uk-UA" w:eastAsia="ru-RU"/>
        </w:rPr>
        <w:t xml:space="preserve"> робот</w:t>
      </w:r>
      <w:r>
        <w:rPr>
          <w:rFonts w:ascii="Times New Roman" w:eastAsia="Times New Roman" w:hAnsi="Times New Roman"/>
          <w:b/>
          <w:sz w:val="56"/>
          <w:szCs w:val="96"/>
          <w:lang w:val="uk-UA" w:eastAsia="ru-RU"/>
        </w:rPr>
        <w:t>у</w:t>
      </w:r>
      <w:r w:rsidRPr="00F94D48">
        <w:rPr>
          <w:rFonts w:ascii="Times New Roman" w:eastAsia="Times New Roman" w:hAnsi="Times New Roman"/>
          <w:b/>
          <w:sz w:val="56"/>
          <w:szCs w:val="96"/>
          <w:lang w:val="uk-UA" w:eastAsia="ru-RU"/>
        </w:rPr>
        <w:t xml:space="preserve"> </w:t>
      </w:r>
    </w:p>
    <w:p w14:paraId="424B387E" w14:textId="77777777" w:rsidR="00266774" w:rsidRPr="00690821" w:rsidRDefault="00266774" w:rsidP="00266774">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56"/>
          <w:szCs w:val="96"/>
          <w:lang w:val="uk-UA" w:eastAsia="ru-RU"/>
        </w:rPr>
        <w:t>СЗШ №55 м. Львова</w:t>
      </w:r>
    </w:p>
    <w:p w14:paraId="5AC304B3" w14:textId="38FC4567" w:rsidR="00266774" w:rsidRPr="00856552" w:rsidRDefault="00266774" w:rsidP="00266774">
      <w:pPr>
        <w:keepNext/>
        <w:tabs>
          <w:tab w:val="left" w:pos="5220"/>
        </w:tabs>
        <w:spacing w:after="0" w:line="240" w:lineRule="auto"/>
        <w:outlineLvl w:val="0"/>
        <w:rPr>
          <w:rFonts w:ascii="Times New Roman" w:eastAsia="Times New Roman" w:hAnsi="Times New Roman"/>
          <w:b/>
          <w:bCs/>
          <w:sz w:val="28"/>
          <w:szCs w:val="24"/>
          <w:lang w:val="uk-UA" w:eastAsia="ru-RU"/>
        </w:rPr>
      </w:pPr>
      <w:r w:rsidRPr="00856552">
        <w:rPr>
          <w:rFonts w:ascii="Times New Roman" w:eastAsia="Times New Roman" w:hAnsi="Times New Roman"/>
          <w:b/>
          <w:bCs/>
          <w:sz w:val="28"/>
          <w:szCs w:val="24"/>
          <w:lang w:val="uk-UA" w:eastAsia="ru-RU"/>
        </w:rPr>
        <w:t xml:space="preserve">                                           </w:t>
      </w:r>
      <w:r>
        <w:rPr>
          <w:rFonts w:ascii="Times New Roman" w:eastAsia="Times New Roman" w:hAnsi="Times New Roman"/>
          <w:b/>
          <w:bCs/>
          <w:sz w:val="28"/>
          <w:szCs w:val="24"/>
          <w:lang w:val="uk-UA" w:eastAsia="ru-RU"/>
        </w:rPr>
        <w:t>у</w:t>
      </w:r>
      <w:r w:rsidRPr="00856552">
        <w:rPr>
          <w:rFonts w:ascii="Times New Roman" w:eastAsia="Times New Roman" w:hAnsi="Times New Roman"/>
          <w:b/>
          <w:bCs/>
          <w:sz w:val="28"/>
          <w:szCs w:val="24"/>
          <w:lang w:val="uk-UA" w:eastAsia="ru-RU"/>
        </w:rPr>
        <w:t xml:space="preserve"> 202</w:t>
      </w:r>
      <w:r>
        <w:rPr>
          <w:rFonts w:ascii="Times New Roman" w:eastAsia="Times New Roman" w:hAnsi="Times New Roman"/>
          <w:b/>
          <w:bCs/>
          <w:sz w:val="28"/>
          <w:szCs w:val="24"/>
          <w:lang w:val="uk-UA" w:eastAsia="ru-RU"/>
        </w:rPr>
        <w:t>2</w:t>
      </w:r>
      <w:r w:rsidRPr="00856552">
        <w:rPr>
          <w:rFonts w:ascii="Times New Roman" w:eastAsia="Times New Roman" w:hAnsi="Times New Roman"/>
          <w:b/>
          <w:bCs/>
          <w:sz w:val="28"/>
          <w:szCs w:val="24"/>
          <w:lang w:val="uk-UA" w:eastAsia="ru-RU"/>
        </w:rPr>
        <w:t>-202</w:t>
      </w:r>
      <w:r>
        <w:rPr>
          <w:rFonts w:ascii="Times New Roman" w:eastAsia="Times New Roman" w:hAnsi="Times New Roman"/>
          <w:b/>
          <w:bCs/>
          <w:sz w:val="28"/>
          <w:szCs w:val="24"/>
          <w:lang w:val="uk-UA" w:eastAsia="ru-RU"/>
        </w:rPr>
        <w:t>3</w:t>
      </w:r>
      <w:r w:rsidRPr="00856552">
        <w:rPr>
          <w:rFonts w:ascii="Times New Roman" w:eastAsia="Times New Roman" w:hAnsi="Times New Roman"/>
          <w:b/>
          <w:bCs/>
          <w:sz w:val="28"/>
          <w:szCs w:val="24"/>
          <w:lang w:val="uk-UA" w:eastAsia="ru-RU"/>
        </w:rPr>
        <w:t xml:space="preserve"> навчальн</w:t>
      </w:r>
      <w:r>
        <w:rPr>
          <w:rFonts w:ascii="Times New Roman" w:eastAsia="Times New Roman" w:hAnsi="Times New Roman"/>
          <w:b/>
          <w:bCs/>
          <w:sz w:val="28"/>
          <w:szCs w:val="24"/>
          <w:lang w:val="uk-UA" w:eastAsia="ru-RU"/>
        </w:rPr>
        <w:t>ому</w:t>
      </w:r>
      <w:r w:rsidRPr="00856552">
        <w:rPr>
          <w:rFonts w:ascii="Times New Roman" w:eastAsia="Times New Roman" w:hAnsi="Times New Roman"/>
          <w:b/>
          <w:bCs/>
          <w:sz w:val="28"/>
          <w:szCs w:val="24"/>
          <w:lang w:val="uk-UA" w:eastAsia="ru-RU"/>
        </w:rPr>
        <w:t xml:space="preserve"> р</w:t>
      </w:r>
      <w:r>
        <w:rPr>
          <w:rFonts w:ascii="Times New Roman" w:eastAsia="Times New Roman" w:hAnsi="Times New Roman"/>
          <w:b/>
          <w:bCs/>
          <w:sz w:val="28"/>
          <w:szCs w:val="24"/>
          <w:lang w:val="uk-UA" w:eastAsia="ru-RU"/>
        </w:rPr>
        <w:t>оці</w:t>
      </w:r>
    </w:p>
    <w:p w14:paraId="06983972" w14:textId="77777777" w:rsidR="00266774" w:rsidRDefault="00266774" w:rsidP="00266774">
      <w:pPr>
        <w:keepNext/>
        <w:tabs>
          <w:tab w:val="left" w:pos="5220"/>
        </w:tabs>
        <w:spacing w:after="0" w:line="240" w:lineRule="auto"/>
        <w:ind w:left="5220"/>
        <w:outlineLvl w:val="0"/>
        <w:rPr>
          <w:rFonts w:ascii="Times New Roman" w:eastAsia="Times New Roman" w:hAnsi="Times New Roman"/>
          <w:sz w:val="28"/>
          <w:szCs w:val="24"/>
          <w:lang w:val="uk-UA" w:eastAsia="ru-RU"/>
        </w:rPr>
      </w:pPr>
    </w:p>
    <w:p w14:paraId="18E08BE7" w14:textId="77777777" w:rsidR="00266774" w:rsidRDefault="00266774" w:rsidP="00266774">
      <w:pPr>
        <w:keepNext/>
        <w:tabs>
          <w:tab w:val="left" w:pos="5220"/>
        </w:tabs>
        <w:spacing w:after="0" w:line="240" w:lineRule="auto"/>
        <w:ind w:left="5220"/>
        <w:outlineLvl w:val="0"/>
        <w:rPr>
          <w:rFonts w:ascii="Times New Roman" w:eastAsia="Times New Roman" w:hAnsi="Times New Roman"/>
          <w:sz w:val="28"/>
          <w:szCs w:val="24"/>
          <w:lang w:val="uk-UA" w:eastAsia="ru-RU"/>
        </w:rPr>
      </w:pPr>
    </w:p>
    <w:p w14:paraId="7963ED50" w14:textId="77777777" w:rsidR="00266774" w:rsidRDefault="00266774" w:rsidP="00266774">
      <w:pPr>
        <w:keepNext/>
        <w:tabs>
          <w:tab w:val="left" w:pos="5220"/>
        </w:tabs>
        <w:spacing w:after="0" w:line="240" w:lineRule="auto"/>
        <w:ind w:left="5220"/>
        <w:outlineLvl w:val="0"/>
        <w:rPr>
          <w:rFonts w:ascii="Times New Roman" w:eastAsia="Times New Roman" w:hAnsi="Times New Roman"/>
          <w:sz w:val="28"/>
          <w:szCs w:val="24"/>
          <w:lang w:val="uk-UA" w:eastAsia="ru-RU"/>
        </w:rPr>
      </w:pPr>
    </w:p>
    <w:p w14:paraId="09941272" w14:textId="77777777" w:rsidR="00266774" w:rsidRDefault="00266774" w:rsidP="00266774">
      <w:pPr>
        <w:keepNext/>
        <w:tabs>
          <w:tab w:val="left" w:pos="5220"/>
        </w:tabs>
        <w:spacing w:after="0" w:line="240" w:lineRule="auto"/>
        <w:ind w:left="5220"/>
        <w:outlineLvl w:val="0"/>
        <w:rPr>
          <w:rFonts w:ascii="Times New Roman" w:eastAsia="Times New Roman" w:hAnsi="Times New Roman"/>
          <w:sz w:val="28"/>
          <w:szCs w:val="24"/>
          <w:lang w:val="uk-UA" w:eastAsia="ru-RU"/>
        </w:rPr>
      </w:pPr>
    </w:p>
    <w:p w14:paraId="109466F9" w14:textId="77777777" w:rsidR="00266774" w:rsidRDefault="00266774" w:rsidP="00266774">
      <w:pPr>
        <w:keepNext/>
        <w:tabs>
          <w:tab w:val="left" w:pos="5220"/>
        </w:tabs>
        <w:spacing w:after="0" w:line="240" w:lineRule="auto"/>
        <w:ind w:left="5220"/>
        <w:outlineLvl w:val="0"/>
        <w:rPr>
          <w:rFonts w:ascii="Times New Roman" w:eastAsia="Times New Roman" w:hAnsi="Times New Roman"/>
          <w:sz w:val="28"/>
          <w:szCs w:val="24"/>
          <w:lang w:val="uk-UA" w:eastAsia="ru-RU"/>
        </w:rPr>
      </w:pPr>
    </w:p>
    <w:p w14:paraId="283F23D8" w14:textId="77777777" w:rsidR="00266774" w:rsidRDefault="00266774" w:rsidP="00266774">
      <w:pPr>
        <w:keepNext/>
        <w:tabs>
          <w:tab w:val="left" w:pos="5220"/>
        </w:tabs>
        <w:spacing w:after="0" w:line="240" w:lineRule="auto"/>
        <w:ind w:left="5220"/>
        <w:outlineLvl w:val="0"/>
        <w:rPr>
          <w:rFonts w:ascii="Times New Roman" w:eastAsia="Times New Roman" w:hAnsi="Times New Roman"/>
          <w:sz w:val="28"/>
          <w:szCs w:val="24"/>
          <w:lang w:val="uk-UA" w:eastAsia="ru-RU"/>
        </w:rPr>
      </w:pPr>
    </w:p>
    <w:p w14:paraId="194ED097" w14:textId="77777777" w:rsidR="00266774" w:rsidRDefault="00266774" w:rsidP="00266774">
      <w:pPr>
        <w:keepNext/>
        <w:tabs>
          <w:tab w:val="left" w:pos="5220"/>
        </w:tabs>
        <w:spacing w:after="0" w:line="240" w:lineRule="auto"/>
        <w:ind w:left="5220"/>
        <w:outlineLvl w:val="0"/>
        <w:rPr>
          <w:rFonts w:ascii="Times New Roman" w:eastAsia="Times New Roman" w:hAnsi="Times New Roman"/>
          <w:sz w:val="28"/>
          <w:szCs w:val="24"/>
          <w:lang w:val="uk-UA" w:eastAsia="ru-RU"/>
        </w:rPr>
      </w:pPr>
    </w:p>
    <w:p w14:paraId="7FA4F064" w14:textId="5652E496" w:rsidR="00266774" w:rsidRPr="00856552" w:rsidRDefault="00266774" w:rsidP="00266774">
      <w:pPr>
        <w:keepNext/>
        <w:tabs>
          <w:tab w:val="left" w:pos="5220"/>
        </w:tabs>
        <w:spacing w:after="0" w:line="240" w:lineRule="auto"/>
        <w:ind w:left="5664"/>
        <w:outlineLvl w:val="0"/>
        <w:rPr>
          <w:rFonts w:ascii="Times New Roman" w:eastAsia="Times New Roman" w:hAnsi="Times New Roman"/>
          <w:sz w:val="28"/>
          <w:szCs w:val="24"/>
          <w:lang w:val="uk-UA" w:eastAsia="ru-RU"/>
        </w:rPr>
      </w:pPr>
      <w:r w:rsidRPr="00690821">
        <w:rPr>
          <w:rFonts w:ascii="Times New Roman" w:eastAsia="Times New Roman" w:hAnsi="Times New Roman"/>
          <w:sz w:val="28"/>
          <w:szCs w:val="24"/>
          <w:lang w:val="uk-UA" w:eastAsia="ru-RU"/>
        </w:rPr>
        <w:t>ЗАТВЕРДЖЕНО</w:t>
      </w: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690821">
        <w:rPr>
          <w:rFonts w:ascii="Times New Roman" w:eastAsia="Times New Roman" w:hAnsi="Times New Roman"/>
          <w:sz w:val="28"/>
          <w:szCs w:val="28"/>
          <w:lang w:val="uk-UA" w:eastAsia="ru-RU"/>
        </w:rPr>
        <w:t>на засіданні ради школи</w:t>
      </w:r>
    </w:p>
    <w:p w14:paraId="75A72DBA" w14:textId="175A8A24" w:rsidR="00266774" w:rsidRPr="00690821" w:rsidRDefault="00266774" w:rsidP="00266774">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 xml:space="preserve">           </w:t>
      </w:r>
      <w:r w:rsidRPr="00690821">
        <w:rPr>
          <w:rFonts w:ascii="Times New Roman" w:eastAsia="Times New Roman" w:hAnsi="Times New Roman"/>
          <w:sz w:val="28"/>
          <w:szCs w:val="28"/>
          <w:lang w:val="uk-UA" w:eastAsia="ru-RU"/>
        </w:rPr>
        <w:t>від «3</w:t>
      </w:r>
      <w:r>
        <w:rPr>
          <w:rFonts w:ascii="Times New Roman" w:eastAsia="Times New Roman" w:hAnsi="Times New Roman"/>
          <w:sz w:val="28"/>
          <w:szCs w:val="28"/>
          <w:lang w:val="uk-UA" w:eastAsia="ru-RU"/>
        </w:rPr>
        <w:t>0</w:t>
      </w:r>
      <w:r w:rsidRPr="00690821">
        <w:rPr>
          <w:rFonts w:ascii="Times New Roman" w:eastAsia="Times New Roman" w:hAnsi="Times New Roman"/>
          <w:sz w:val="28"/>
          <w:szCs w:val="28"/>
          <w:lang w:val="uk-UA" w:eastAsia="ru-RU"/>
        </w:rPr>
        <w:t>» серпня 202</w:t>
      </w:r>
      <w:r>
        <w:rPr>
          <w:rFonts w:ascii="Times New Roman" w:eastAsia="Times New Roman" w:hAnsi="Times New Roman"/>
          <w:sz w:val="28"/>
          <w:szCs w:val="28"/>
          <w:lang w:val="uk-UA" w:eastAsia="ru-RU"/>
        </w:rPr>
        <w:t>3</w:t>
      </w:r>
      <w:r w:rsidRPr="00690821">
        <w:rPr>
          <w:rFonts w:ascii="Times New Roman" w:eastAsia="Times New Roman" w:hAnsi="Times New Roman"/>
          <w:sz w:val="28"/>
          <w:szCs w:val="28"/>
          <w:lang w:val="uk-UA" w:eastAsia="ru-RU"/>
        </w:rPr>
        <w:t xml:space="preserve"> року</w:t>
      </w:r>
    </w:p>
    <w:p w14:paraId="29922D16" w14:textId="77777777" w:rsidR="00266774" w:rsidRPr="00690821" w:rsidRDefault="00266774" w:rsidP="00266774">
      <w:pPr>
        <w:keepNext/>
        <w:tabs>
          <w:tab w:val="left" w:pos="5220"/>
        </w:tabs>
        <w:spacing w:after="0" w:line="240" w:lineRule="auto"/>
        <w:ind w:left="5220" w:hanging="5220"/>
        <w:jc w:val="center"/>
        <w:outlineLvl w:val="0"/>
        <w:rPr>
          <w:rFonts w:ascii="Times New Roman" w:eastAsia="Times New Roman" w:hAnsi="Times New Roman"/>
          <w:sz w:val="28"/>
          <w:szCs w:val="28"/>
          <w:lang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 xml:space="preserve">          </w:t>
      </w:r>
      <w:r w:rsidRPr="00690821">
        <w:rPr>
          <w:rFonts w:ascii="Times New Roman" w:eastAsia="Times New Roman" w:hAnsi="Times New Roman"/>
          <w:sz w:val="28"/>
          <w:szCs w:val="28"/>
          <w:lang w:val="uk-UA" w:eastAsia="ru-RU"/>
        </w:rPr>
        <w:t>протокол № ____</w:t>
      </w:r>
      <w:r>
        <w:rPr>
          <w:rFonts w:ascii="Times New Roman" w:eastAsia="Times New Roman" w:hAnsi="Times New Roman"/>
          <w:sz w:val="28"/>
          <w:szCs w:val="28"/>
          <w:lang w:val="uk-UA" w:eastAsia="ru-RU"/>
        </w:rPr>
        <w:t>____</w:t>
      </w:r>
    </w:p>
    <w:p w14:paraId="67D869D9" w14:textId="77777777" w:rsidR="00266774" w:rsidRPr="00690821" w:rsidRDefault="00266774" w:rsidP="00266774">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 xml:space="preserve">          </w:t>
      </w:r>
      <w:r w:rsidRPr="00690821">
        <w:rPr>
          <w:rFonts w:ascii="Times New Roman" w:eastAsia="Times New Roman" w:hAnsi="Times New Roman"/>
          <w:sz w:val="28"/>
          <w:szCs w:val="28"/>
          <w:lang w:val="uk-UA" w:eastAsia="ru-RU"/>
        </w:rPr>
        <w:t>Голова ради школи</w:t>
      </w:r>
    </w:p>
    <w:p w14:paraId="7461A742" w14:textId="77777777" w:rsidR="00266774" w:rsidRPr="00690821" w:rsidRDefault="00266774" w:rsidP="00266774">
      <w:pPr>
        <w:tabs>
          <w:tab w:val="left" w:pos="5220"/>
        </w:tabs>
        <w:spacing w:after="0" w:line="240" w:lineRule="auto"/>
        <w:ind w:left="5220" w:hanging="5220"/>
        <w:jc w:val="center"/>
        <w:rPr>
          <w:rFonts w:ascii="Times New Roman" w:eastAsia="Times New Roman" w:hAnsi="Times New Roman"/>
          <w:sz w:val="28"/>
          <w:szCs w:val="24"/>
          <w:lang w:val="uk-UA" w:eastAsia="ru-RU"/>
        </w:rPr>
      </w:pPr>
      <w:r w:rsidRPr="00690821">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en-US" w:eastAsia="ru-RU"/>
        </w:rPr>
        <w:t xml:space="preserve">        </w:t>
      </w:r>
      <w:r w:rsidRPr="00690821">
        <w:rPr>
          <w:rFonts w:ascii="Times New Roman" w:eastAsia="Times New Roman" w:hAnsi="Times New Roman"/>
          <w:b/>
          <w:sz w:val="28"/>
          <w:szCs w:val="28"/>
          <w:lang w:val="uk-UA" w:eastAsia="ru-RU"/>
        </w:rPr>
        <w:t>_____</w:t>
      </w:r>
      <w:r>
        <w:rPr>
          <w:rFonts w:ascii="Times New Roman" w:eastAsia="Times New Roman" w:hAnsi="Times New Roman"/>
          <w:b/>
          <w:sz w:val="28"/>
          <w:szCs w:val="28"/>
          <w:lang w:val="uk-UA" w:eastAsia="ru-RU"/>
        </w:rPr>
        <w:t>___________</w:t>
      </w:r>
      <w:r w:rsidRPr="00690821">
        <w:rPr>
          <w:rFonts w:ascii="Times New Roman" w:eastAsia="Times New Roman" w:hAnsi="Times New Roman"/>
          <w:b/>
          <w:sz w:val="28"/>
          <w:szCs w:val="28"/>
          <w:lang w:val="uk-UA" w:eastAsia="ru-RU"/>
        </w:rPr>
        <w:t xml:space="preserve">__ </w:t>
      </w:r>
    </w:p>
    <w:p w14:paraId="615A91BA" w14:textId="77777777" w:rsidR="00266774" w:rsidRPr="00690821" w:rsidRDefault="00266774" w:rsidP="00266774">
      <w:pPr>
        <w:tabs>
          <w:tab w:val="left" w:pos="5220"/>
        </w:tabs>
        <w:spacing w:after="0" w:line="240" w:lineRule="auto"/>
        <w:ind w:left="5220" w:hanging="5220"/>
        <w:jc w:val="center"/>
        <w:rPr>
          <w:rFonts w:ascii="Times New Roman" w:eastAsia="Times New Roman" w:hAnsi="Times New Roman"/>
          <w:sz w:val="24"/>
          <w:szCs w:val="24"/>
          <w:lang w:val="uk-UA" w:eastAsia="ru-RU"/>
        </w:rPr>
      </w:pPr>
    </w:p>
    <w:p w14:paraId="6A95650F" w14:textId="77777777" w:rsidR="00266774" w:rsidRPr="00690821" w:rsidRDefault="00266774" w:rsidP="00266774">
      <w:pPr>
        <w:tabs>
          <w:tab w:val="left" w:pos="5220"/>
        </w:tabs>
        <w:spacing w:after="0" w:line="240" w:lineRule="auto"/>
        <w:ind w:left="5220" w:hanging="5220"/>
        <w:jc w:val="center"/>
        <w:rPr>
          <w:rFonts w:ascii="Times New Roman" w:eastAsia="Times New Roman" w:hAnsi="Times New Roman"/>
          <w:sz w:val="28"/>
          <w:szCs w:val="24"/>
          <w:lang w:val="uk-UA" w:eastAsia="ru-RU"/>
        </w:rPr>
      </w:pPr>
    </w:p>
    <w:p w14:paraId="0052DE26" w14:textId="77777777" w:rsidR="00266774" w:rsidRPr="00690821" w:rsidRDefault="00266774" w:rsidP="00266774">
      <w:pPr>
        <w:tabs>
          <w:tab w:val="left" w:pos="5220"/>
        </w:tabs>
        <w:spacing w:after="0" w:line="240" w:lineRule="auto"/>
        <w:ind w:left="5220" w:hanging="5220"/>
        <w:jc w:val="center"/>
        <w:rPr>
          <w:rFonts w:ascii="Times New Roman" w:eastAsia="Times New Roman" w:hAnsi="Times New Roman"/>
          <w:b/>
          <w:sz w:val="28"/>
          <w:szCs w:val="24"/>
          <w:lang w:val="uk-UA" w:eastAsia="ru-RU"/>
        </w:rPr>
      </w:pPr>
      <w:r w:rsidRPr="00690821">
        <w:rPr>
          <w:rFonts w:ascii="Times New Roman" w:eastAsia="Times New Roman" w:hAnsi="Times New Roman"/>
          <w:sz w:val="28"/>
          <w:szCs w:val="24"/>
          <w:lang w:val="uk-UA" w:eastAsia="ru-RU"/>
        </w:rPr>
        <w:t xml:space="preserve">                                         </w:t>
      </w:r>
      <w:r>
        <w:rPr>
          <w:rFonts w:ascii="Times New Roman" w:eastAsia="Times New Roman" w:hAnsi="Times New Roman"/>
          <w:sz w:val="28"/>
          <w:szCs w:val="24"/>
          <w:lang w:val="en-US" w:eastAsia="ru-RU"/>
        </w:rPr>
        <w:t xml:space="preserve">         </w:t>
      </w:r>
      <w:r w:rsidRPr="00690821">
        <w:rPr>
          <w:rFonts w:ascii="Times New Roman" w:eastAsia="Times New Roman" w:hAnsi="Times New Roman"/>
          <w:sz w:val="28"/>
          <w:szCs w:val="24"/>
          <w:lang w:val="uk-UA" w:eastAsia="ru-RU"/>
        </w:rPr>
        <w:t xml:space="preserve"> ПОГОДЖЕНО</w:t>
      </w:r>
    </w:p>
    <w:p w14:paraId="0621084A" w14:textId="77777777" w:rsidR="00266774" w:rsidRPr="00690821" w:rsidRDefault="00266774" w:rsidP="00266774">
      <w:pPr>
        <w:tabs>
          <w:tab w:val="left" w:pos="5220"/>
        </w:tabs>
        <w:spacing w:after="0" w:line="240" w:lineRule="auto"/>
        <w:ind w:left="5220" w:hanging="5220"/>
        <w:jc w:val="center"/>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 xml:space="preserve">        </w:t>
      </w:r>
      <w:r w:rsidRPr="00690821">
        <w:rPr>
          <w:rFonts w:ascii="Times New Roman" w:eastAsia="Times New Roman" w:hAnsi="Times New Roman"/>
          <w:sz w:val="28"/>
          <w:szCs w:val="28"/>
          <w:lang w:val="uk-UA" w:eastAsia="ru-RU"/>
        </w:rPr>
        <w:t>на засіданні</w:t>
      </w:r>
    </w:p>
    <w:p w14:paraId="3C47A001" w14:textId="77777777" w:rsidR="00266774" w:rsidRPr="00690821" w:rsidRDefault="00266774" w:rsidP="00266774">
      <w:pPr>
        <w:tabs>
          <w:tab w:val="left" w:pos="5220"/>
        </w:tabs>
        <w:spacing w:after="0" w:line="240" w:lineRule="auto"/>
        <w:ind w:left="5220" w:hanging="5220"/>
        <w:jc w:val="center"/>
        <w:rPr>
          <w:rFonts w:ascii="Times New Roman" w:eastAsia="Times New Roman" w:hAnsi="Times New Roman"/>
          <w:b/>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 xml:space="preserve">        </w:t>
      </w:r>
      <w:r w:rsidRPr="00690821">
        <w:rPr>
          <w:rFonts w:ascii="Times New Roman" w:eastAsia="Times New Roman" w:hAnsi="Times New Roman"/>
          <w:sz w:val="28"/>
          <w:szCs w:val="28"/>
          <w:lang w:val="uk-UA" w:eastAsia="ru-RU"/>
        </w:rPr>
        <w:t xml:space="preserve"> педагогічної ради школи</w:t>
      </w:r>
    </w:p>
    <w:p w14:paraId="22D21327" w14:textId="448C3A7E" w:rsidR="00266774" w:rsidRPr="00690821" w:rsidRDefault="00266774" w:rsidP="00266774">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 xml:space="preserve">        </w:t>
      </w:r>
      <w:r w:rsidRPr="00690821">
        <w:rPr>
          <w:rFonts w:ascii="Times New Roman" w:eastAsia="Times New Roman" w:hAnsi="Times New Roman"/>
          <w:sz w:val="28"/>
          <w:szCs w:val="28"/>
          <w:lang w:val="uk-UA" w:eastAsia="ru-RU"/>
        </w:rPr>
        <w:t xml:space="preserve"> від «3</w:t>
      </w:r>
      <w:r>
        <w:rPr>
          <w:rFonts w:ascii="Times New Roman" w:eastAsia="Times New Roman" w:hAnsi="Times New Roman"/>
          <w:sz w:val="28"/>
          <w:szCs w:val="28"/>
          <w:lang w:val="uk-UA" w:eastAsia="ru-RU"/>
        </w:rPr>
        <w:t>0</w:t>
      </w:r>
      <w:r w:rsidRPr="00690821">
        <w:rPr>
          <w:rFonts w:ascii="Times New Roman" w:eastAsia="Times New Roman" w:hAnsi="Times New Roman"/>
          <w:sz w:val="28"/>
          <w:szCs w:val="28"/>
          <w:lang w:val="uk-UA" w:eastAsia="ru-RU"/>
        </w:rPr>
        <w:t>» серпня 202</w:t>
      </w:r>
      <w:r>
        <w:rPr>
          <w:rFonts w:ascii="Times New Roman" w:eastAsia="Times New Roman" w:hAnsi="Times New Roman"/>
          <w:sz w:val="28"/>
          <w:szCs w:val="28"/>
          <w:lang w:val="uk-UA" w:eastAsia="ru-RU"/>
        </w:rPr>
        <w:t>3</w:t>
      </w:r>
      <w:r w:rsidRPr="00690821">
        <w:rPr>
          <w:rFonts w:ascii="Times New Roman" w:eastAsia="Times New Roman" w:hAnsi="Times New Roman"/>
          <w:sz w:val="28"/>
          <w:szCs w:val="28"/>
          <w:lang w:val="uk-UA" w:eastAsia="ru-RU"/>
        </w:rPr>
        <w:t xml:space="preserve"> року</w:t>
      </w:r>
    </w:p>
    <w:p w14:paraId="7035891F" w14:textId="77777777" w:rsidR="00266774" w:rsidRPr="00690821" w:rsidRDefault="00266774" w:rsidP="00266774">
      <w:pPr>
        <w:keepNext/>
        <w:tabs>
          <w:tab w:val="left" w:pos="5220"/>
        </w:tabs>
        <w:spacing w:after="0" w:line="240" w:lineRule="auto"/>
        <w:ind w:left="5220" w:hanging="5220"/>
        <w:jc w:val="center"/>
        <w:outlineLvl w:val="0"/>
        <w:rPr>
          <w:rFonts w:ascii="Times New Roman" w:eastAsia="Times New Roman" w:hAnsi="Times New Roman"/>
          <w:sz w:val="28"/>
          <w:szCs w:val="28"/>
          <w:lang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 xml:space="preserve">         </w:t>
      </w:r>
      <w:r w:rsidRPr="00690821">
        <w:rPr>
          <w:rFonts w:ascii="Times New Roman" w:eastAsia="Times New Roman" w:hAnsi="Times New Roman"/>
          <w:sz w:val="28"/>
          <w:szCs w:val="28"/>
          <w:lang w:val="uk-UA" w:eastAsia="ru-RU"/>
        </w:rPr>
        <w:t xml:space="preserve">протокол № 1 </w:t>
      </w:r>
    </w:p>
    <w:p w14:paraId="50DA4ED1" w14:textId="77777777" w:rsidR="00266774" w:rsidRPr="00690821" w:rsidRDefault="00266774" w:rsidP="00266774">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 xml:space="preserve">         </w:t>
      </w:r>
      <w:r w:rsidRPr="00690821">
        <w:rPr>
          <w:rFonts w:ascii="Times New Roman" w:eastAsia="Times New Roman" w:hAnsi="Times New Roman"/>
          <w:sz w:val="28"/>
          <w:szCs w:val="28"/>
          <w:lang w:val="uk-UA" w:eastAsia="ru-RU"/>
        </w:rPr>
        <w:t>Голова педагогічної ради,</w:t>
      </w:r>
    </w:p>
    <w:p w14:paraId="620E78C6" w14:textId="77777777" w:rsidR="00266774" w:rsidRPr="00690821" w:rsidRDefault="00266774" w:rsidP="00266774">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 xml:space="preserve">        </w:t>
      </w:r>
      <w:r w:rsidRPr="00690821">
        <w:rPr>
          <w:rFonts w:ascii="Times New Roman" w:eastAsia="Times New Roman" w:hAnsi="Times New Roman"/>
          <w:sz w:val="28"/>
          <w:szCs w:val="28"/>
          <w:lang w:val="uk-UA" w:eastAsia="ru-RU"/>
        </w:rPr>
        <w:t xml:space="preserve">директор </w:t>
      </w:r>
      <w:r>
        <w:rPr>
          <w:rFonts w:ascii="Times New Roman" w:eastAsia="Times New Roman" w:hAnsi="Times New Roman"/>
          <w:sz w:val="28"/>
          <w:szCs w:val="28"/>
          <w:lang w:val="uk-UA" w:eastAsia="ru-RU"/>
        </w:rPr>
        <w:t>школи ____</w:t>
      </w:r>
      <w:r w:rsidRPr="00690821">
        <w:rPr>
          <w:rFonts w:ascii="Times New Roman" w:eastAsia="Times New Roman" w:hAnsi="Times New Roman"/>
          <w:sz w:val="28"/>
          <w:szCs w:val="28"/>
          <w:lang w:val="uk-UA" w:eastAsia="ru-RU"/>
        </w:rPr>
        <w:t>_______</w:t>
      </w:r>
    </w:p>
    <w:p w14:paraId="603C1D64" w14:textId="77777777" w:rsidR="00266774" w:rsidRPr="00690821" w:rsidRDefault="00266774" w:rsidP="00266774">
      <w:pPr>
        <w:spacing w:after="0" w:line="240" w:lineRule="auto"/>
        <w:jc w:val="center"/>
        <w:rPr>
          <w:rFonts w:ascii="Times New Roman" w:eastAsia="Times New Roman" w:hAnsi="Times New Roman"/>
          <w:b/>
          <w:sz w:val="28"/>
          <w:szCs w:val="28"/>
          <w:lang w:val="uk-UA" w:eastAsia="ru-RU"/>
        </w:rPr>
      </w:pPr>
    </w:p>
    <w:p w14:paraId="7D4080E2" w14:textId="77777777" w:rsidR="00266774" w:rsidRDefault="00266774" w:rsidP="00266774">
      <w:pPr>
        <w:spacing w:after="0" w:line="240" w:lineRule="auto"/>
        <w:jc w:val="center"/>
        <w:rPr>
          <w:rFonts w:ascii="Times New Roman" w:eastAsia="Times New Roman" w:hAnsi="Times New Roman"/>
          <w:b/>
          <w:sz w:val="28"/>
          <w:szCs w:val="28"/>
          <w:lang w:val="uk-UA" w:eastAsia="ru-RU"/>
        </w:rPr>
      </w:pPr>
    </w:p>
    <w:p w14:paraId="2E9D4C19" w14:textId="77777777" w:rsidR="00266774" w:rsidRPr="004D2AD2" w:rsidRDefault="00266774" w:rsidP="00266774">
      <w:pPr>
        <w:spacing w:after="0" w:line="240" w:lineRule="auto"/>
        <w:rPr>
          <w:rFonts w:ascii="Times New Roman" w:eastAsia="Times New Roman" w:hAnsi="Times New Roman"/>
          <w:sz w:val="24"/>
          <w:szCs w:val="24"/>
          <w:lang w:val="uk-UA" w:eastAsia="ru-RU"/>
        </w:rPr>
      </w:pPr>
    </w:p>
    <w:p w14:paraId="637D276F" w14:textId="77777777" w:rsidR="00266774" w:rsidRPr="004D2AD2" w:rsidRDefault="00266774" w:rsidP="00266774">
      <w:pPr>
        <w:rPr>
          <w:color w:val="548DD4" w:themeColor="text2" w:themeTint="99"/>
          <w:lang w:val="uk-UA"/>
        </w:rPr>
      </w:pPr>
    </w:p>
    <w:p w14:paraId="7605D81B" w14:textId="1152B03F" w:rsidR="00266774" w:rsidRDefault="00090DD4" w:rsidP="00266774">
      <w:pPr>
        <w:spacing w:after="0" w:line="240" w:lineRule="auto"/>
        <w:ind w:firstLine="540"/>
        <w:jc w:val="both"/>
        <w:rPr>
          <w:rFonts w:ascii="Times New Roman" w:eastAsia="Times New Roman" w:hAnsi="Times New Roman"/>
          <w:b/>
          <w:color w:val="0070C0"/>
          <w:sz w:val="28"/>
          <w:szCs w:val="28"/>
          <w:lang w:val="uk-UA" w:eastAsia="ru-RU"/>
        </w:rPr>
      </w:pPr>
      <w:r>
        <w:rPr>
          <w:rFonts w:ascii="Times New Roman" w:eastAsia="Times New Roman" w:hAnsi="Times New Roman"/>
          <w:b/>
          <w:color w:val="0070C0"/>
          <w:sz w:val="28"/>
          <w:szCs w:val="28"/>
          <w:lang w:val="uk-UA" w:eastAsia="ru-RU"/>
        </w:rPr>
        <w:lastRenderedPageBreak/>
        <w:t xml:space="preserve">        </w:t>
      </w:r>
      <w:r w:rsidR="00266774">
        <w:rPr>
          <w:rFonts w:ascii="Times New Roman" w:eastAsia="Times New Roman" w:hAnsi="Times New Roman"/>
          <w:b/>
          <w:color w:val="0070C0"/>
          <w:sz w:val="28"/>
          <w:szCs w:val="28"/>
          <w:lang w:val="uk-UA" w:eastAsia="ru-RU"/>
        </w:rPr>
        <w:t>Аналіз роботи закладу освіти у 2022-2023 навчальному році</w:t>
      </w:r>
    </w:p>
    <w:p w14:paraId="172C9C6D" w14:textId="77777777" w:rsidR="00266774" w:rsidRPr="00735C51" w:rsidRDefault="00266774" w:rsidP="00266774">
      <w:pPr>
        <w:spacing w:after="0" w:line="240" w:lineRule="auto"/>
        <w:ind w:firstLine="540"/>
        <w:jc w:val="both"/>
        <w:rPr>
          <w:rFonts w:ascii="Times New Roman" w:eastAsia="Times New Roman" w:hAnsi="Times New Roman"/>
          <w:b/>
          <w:color w:val="548DD4" w:themeColor="text2" w:themeTint="99"/>
          <w:sz w:val="28"/>
          <w:szCs w:val="28"/>
          <w:lang w:val="uk-UA" w:eastAsia="ru-RU"/>
        </w:rPr>
      </w:pPr>
    </w:p>
    <w:p w14:paraId="59407E64" w14:textId="7157036E" w:rsidR="00266774" w:rsidRPr="00090DD4" w:rsidRDefault="00266774" w:rsidP="00090DD4">
      <w:pPr>
        <w:spacing w:line="240" w:lineRule="auto"/>
        <w:ind w:firstLine="709"/>
        <w:jc w:val="both"/>
        <w:rPr>
          <w:rFonts w:ascii="Times New Roman" w:hAnsi="Times New Roman"/>
          <w:sz w:val="28"/>
          <w:szCs w:val="28"/>
          <w:lang w:val="uk-UA"/>
        </w:rPr>
      </w:pPr>
      <w:r w:rsidRPr="00090DD4">
        <w:rPr>
          <w:rFonts w:ascii="Times New Roman" w:hAnsi="Times New Roman"/>
          <w:sz w:val="28"/>
          <w:szCs w:val="28"/>
          <w:lang w:val="uk-UA" w:eastAsia="ru-RU"/>
        </w:rPr>
        <w:t xml:space="preserve">Робота Середньої загальноосвітньої школи І-ІІІ ступенів №55 м. Львова у 2022-2023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 постанови Кабінету Міністрів України </w:t>
      </w:r>
      <w:r w:rsidRPr="00090DD4">
        <w:rPr>
          <w:rFonts w:ascii="Times New Roman" w:hAnsi="Times New Roman"/>
          <w:spacing w:val="15"/>
          <w:sz w:val="28"/>
          <w:szCs w:val="28"/>
          <w:lang w:val="uk-UA" w:eastAsia="ru-RU"/>
        </w:rPr>
        <w:t>від 21 лютого 2018 року №</w:t>
      </w:r>
      <w:r w:rsidRPr="00090DD4">
        <w:rPr>
          <w:rFonts w:ascii="Times New Roman" w:hAnsi="Times New Roman"/>
          <w:spacing w:val="15"/>
          <w:sz w:val="28"/>
          <w:szCs w:val="28"/>
          <w:lang w:eastAsia="ru-RU"/>
        </w:rPr>
        <w:t> </w:t>
      </w:r>
      <w:r w:rsidRPr="00090DD4">
        <w:rPr>
          <w:rFonts w:ascii="Times New Roman" w:hAnsi="Times New Roman"/>
          <w:spacing w:val="15"/>
          <w:sz w:val="28"/>
          <w:szCs w:val="28"/>
          <w:lang w:val="uk-UA" w:eastAsia="ru-RU"/>
        </w:rPr>
        <w:t>87</w:t>
      </w:r>
      <w:r w:rsidRPr="00090DD4">
        <w:rPr>
          <w:rFonts w:ascii="Times New Roman" w:hAnsi="Times New Roman"/>
          <w:sz w:val="28"/>
          <w:szCs w:val="28"/>
          <w:lang w:val="uk-UA" w:eastAsia="ru-RU"/>
        </w:rPr>
        <w:t xml:space="preserve"> «Про затвердження Державного стандарту  початкової   освіти», постанови Кабінету Міністрів України </w:t>
      </w:r>
      <w:r w:rsidRPr="00090DD4">
        <w:rPr>
          <w:rFonts w:ascii="Times New Roman" w:hAnsi="Times New Roman"/>
          <w:bCs/>
          <w:sz w:val="28"/>
          <w:szCs w:val="28"/>
          <w:bdr w:val="none" w:sz="0" w:space="0" w:color="auto" w:frame="1"/>
          <w:lang w:val="uk-UA" w:eastAsia="ru-RU"/>
        </w:rPr>
        <w:t>від 9 серпня 2017 р. № 588</w:t>
      </w:r>
      <w:r w:rsidRPr="00090DD4">
        <w:rPr>
          <w:rFonts w:ascii="Times New Roman" w:hAnsi="Times New Roman"/>
          <w:bCs/>
          <w:sz w:val="28"/>
          <w:szCs w:val="28"/>
          <w:bdr w:val="none" w:sz="0" w:space="0" w:color="auto" w:frame="1"/>
          <w:lang w:eastAsia="ru-RU"/>
        </w:rPr>
        <w:t> </w:t>
      </w:r>
      <w:r w:rsidRPr="00090DD4">
        <w:rPr>
          <w:rFonts w:ascii="Times New Roman" w:hAnsi="Times New Roman"/>
          <w:bCs/>
          <w:sz w:val="28"/>
          <w:szCs w:val="28"/>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Pr="00090DD4">
        <w:rPr>
          <w:rFonts w:ascii="Times New Roman" w:hAnsi="Times New Roman"/>
          <w:sz w:val="28"/>
          <w:szCs w:val="28"/>
          <w:lang w:val="uk-UA" w:eastAsia="ru-RU"/>
        </w:rPr>
        <w:t xml:space="preserve"> наказу Міністерства освіти і науки України від 14.07.2015 № 762, зареєстрованого в Міністерстві юстиції України 30.07.2015 за №</w:t>
      </w:r>
      <w:r w:rsidRPr="00090DD4">
        <w:rPr>
          <w:rFonts w:ascii="Times New Roman" w:hAnsi="Times New Roman"/>
          <w:sz w:val="28"/>
          <w:szCs w:val="28"/>
          <w:lang w:eastAsia="ru-RU"/>
        </w:rPr>
        <w:t> </w:t>
      </w:r>
      <w:r w:rsidRPr="00090DD4">
        <w:rPr>
          <w:rFonts w:ascii="Times New Roman" w:hAnsi="Times New Roman"/>
          <w:sz w:val="28"/>
          <w:szCs w:val="28"/>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Pr="00090DD4">
        <w:rPr>
          <w:rFonts w:ascii="Times New Roman" w:hAnsi="Times New Roman"/>
          <w:sz w:val="28"/>
          <w:szCs w:val="28"/>
          <w:lang w:val="uk-UA"/>
        </w:rPr>
        <w:t xml:space="preserve">від 23.03.2020 № 1/9-173 «Щодо організації освітнього процесу в закладах загальної середньої освіти під час карантину». </w:t>
      </w:r>
    </w:p>
    <w:p w14:paraId="1A3DA277" w14:textId="77777777" w:rsidR="00266774" w:rsidRPr="00090DD4" w:rsidRDefault="00266774" w:rsidP="00090DD4">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Основою роботи колективу було вирішення методичної проблеми:</w:t>
      </w:r>
      <w:r w:rsidRPr="00090DD4">
        <w:rPr>
          <w:rFonts w:ascii="Times New Roman" w:hAnsi="Times New Roman"/>
          <w:bCs/>
          <w:iCs/>
          <w:color w:val="17365D"/>
          <w:kern w:val="24"/>
          <w:sz w:val="28"/>
          <w:szCs w:val="28"/>
          <w:lang w:val="uk-UA"/>
        </w:rPr>
        <w:t xml:space="preserve"> </w:t>
      </w:r>
      <w:r w:rsidRPr="00090DD4">
        <w:rPr>
          <w:rFonts w:ascii="Times New Roman" w:hAnsi="Times New Roman"/>
          <w:bCs/>
          <w:iCs/>
          <w:kern w:val="24"/>
          <w:sz w:val="28"/>
          <w:szCs w:val="28"/>
          <w:lang w:val="uk-UA"/>
        </w:rPr>
        <w:t xml:space="preserve">«Створення умов для реалізації духовного, інтелектуального і фізичного потенціалу особистості учнів, </w:t>
      </w:r>
      <w:r w:rsidRPr="00090DD4">
        <w:rPr>
          <w:rFonts w:ascii="Times New Roman" w:hAnsi="Times New Roman"/>
          <w:sz w:val="28"/>
          <w:szCs w:val="28"/>
          <w:lang w:val="uk-UA"/>
        </w:rPr>
        <w:t xml:space="preserve">підвищення рівня знань, умінь, навичок учнів через особистісно-орієнтоване навчання». </w:t>
      </w:r>
      <w:proofErr w:type="spellStart"/>
      <w:r w:rsidRPr="00090DD4">
        <w:rPr>
          <w:rFonts w:ascii="Times New Roman" w:hAnsi="Times New Roman"/>
          <w:sz w:val="28"/>
          <w:szCs w:val="28"/>
        </w:rPr>
        <w:t>Основні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завдання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вирішував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педагогічний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колектив</w:t>
      </w:r>
      <w:proofErr w:type="spellEnd"/>
      <w:r w:rsidRPr="00090DD4">
        <w:rPr>
          <w:rFonts w:ascii="Times New Roman" w:hAnsi="Times New Roman"/>
          <w:sz w:val="28"/>
          <w:szCs w:val="28"/>
        </w:rPr>
        <w:t xml:space="preserve"> – </w:t>
      </w:r>
      <w:proofErr w:type="spellStart"/>
      <w:r w:rsidRPr="00090DD4">
        <w:rPr>
          <w:rFonts w:ascii="Times New Roman" w:hAnsi="Times New Roman"/>
          <w:sz w:val="28"/>
          <w:szCs w:val="28"/>
        </w:rPr>
        <w:t>це</w:t>
      </w:r>
      <w:proofErr w:type="spellEnd"/>
      <w:r w:rsidRPr="00090DD4">
        <w:rPr>
          <w:rFonts w:ascii="Times New Roman" w:hAnsi="Times New Roman"/>
          <w:sz w:val="28"/>
          <w:szCs w:val="28"/>
        </w:rPr>
        <w:t xml:space="preserve">: </w:t>
      </w:r>
    </w:p>
    <w:p w14:paraId="498E646E" w14:textId="77777777" w:rsidR="00266774" w:rsidRPr="00090DD4" w:rsidRDefault="00266774" w:rsidP="00234C04">
      <w:pPr>
        <w:pStyle w:val="aff7"/>
        <w:numPr>
          <w:ilvl w:val="0"/>
          <w:numId w:val="1"/>
        </w:numPr>
        <w:spacing w:line="240" w:lineRule="auto"/>
        <w:jc w:val="both"/>
        <w:rPr>
          <w:rFonts w:ascii="Times New Roman" w:hAnsi="Times New Roman"/>
          <w:sz w:val="28"/>
          <w:szCs w:val="28"/>
          <w:lang w:val="uk-UA"/>
        </w:rPr>
      </w:pPr>
      <w:r w:rsidRPr="00090DD4">
        <w:rPr>
          <w:rFonts w:ascii="Times New Roman" w:hAnsi="Times New Roman"/>
          <w:bCs/>
          <w:sz w:val="28"/>
          <w:szCs w:val="28"/>
          <w:lang w:val="uk-UA"/>
        </w:rPr>
        <w:t xml:space="preserve">вдосконалення навчально-виховного процесу, </w:t>
      </w:r>
    </w:p>
    <w:p w14:paraId="76AFA873" w14:textId="77777777" w:rsidR="00266774" w:rsidRPr="00090DD4" w:rsidRDefault="00266774" w:rsidP="00234C04">
      <w:pPr>
        <w:pStyle w:val="aff7"/>
        <w:numPr>
          <w:ilvl w:val="0"/>
          <w:numId w:val="1"/>
        </w:numPr>
        <w:spacing w:line="240" w:lineRule="auto"/>
        <w:jc w:val="both"/>
        <w:rPr>
          <w:rFonts w:ascii="Times New Roman" w:hAnsi="Times New Roman"/>
          <w:sz w:val="28"/>
          <w:szCs w:val="28"/>
          <w:lang w:val="uk-UA"/>
        </w:rPr>
      </w:pPr>
      <w:r w:rsidRPr="00090DD4">
        <w:rPr>
          <w:rFonts w:ascii="Times New Roman" w:hAnsi="Times New Roman"/>
          <w:bCs/>
          <w:sz w:val="28"/>
          <w:szCs w:val="28"/>
          <w:lang w:val="uk-UA"/>
        </w:rPr>
        <w:t>пошук шляхів підвищення ефективності та якості уроку;</w:t>
      </w:r>
    </w:p>
    <w:p w14:paraId="4921AD63" w14:textId="77777777" w:rsidR="00266774" w:rsidRPr="00090DD4" w:rsidRDefault="00266774" w:rsidP="00234C04">
      <w:pPr>
        <w:pStyle w:val="aff7"/>
        <w:numPr>
          <w:ilvl w:val="0"/>
          <w:numId w:val="1"/>
        </w:numPr>
        <w:spacing w:line="240" w:lineRule="auto"/>
        <w:jc w:val="both"/>
        <w:rPr>
          <w:rFonts w:ascii="Times New Roman" w:hAnsi="Times New Roman"/>
          <w:sz w:val="28"/>
          <w:szCs w:val="28"/>
          <w:lang w:val="uk-UA"/>
        </w:rPr>
      </w:pPr>
      <w:r w:rsidRPr="00090DD4">
        <w:rPr>
          <w:rFonts w:ascii="Times New Roman" w:hAnsi="Times New Roman"/>
          <w:bCs/>
          <w:sz w:val="28"/>
          <w:szCs w:val="28"/>
          <w:lang w:val="uk-UA"/>
        </w:rPr>
        <w:t xml:space="preserve">оволодіння інтерактивними педагогічними технологіями та їх </w:t>
      </w:r>
    </w:p>
    <w:p w14:paraId="261CC5CD" w14:textId="2C059DB6" w:rsidR="00266774" w:rsidRPr="00090DD4" w:rsidRDefault="00266774" w:rsidP="00234C04">
      <w:pPr>
        <w:pStyle w:val="aff7"/>
        <w:numPr>
          <w:ilvl w:val="0"/>
          <w:numId w:val="1"/>
        </w:numPr>
        <w:spacing w:line="240" w:lineRule="auto"/>
        <w:jc w:val="both"/>
        <w:rPr>
          <w:rFonts w:ascii="Times New Roman" w:hAnsi="Times New Roman"/>
          <w:sz w:val="28"/>
          <w:szCs w:val="28"/>
          <w:lang w:val="uk-UA"/>
        </w:rPr>
      </w:pPr>
      <w:r w:rsidRPr="00090DD4">
        <w:rPr>
          <w:rFonts w:ascii="Times New Roman" w:hAnsi="Times New Roman"/>
          <w:bCs/>
          <w:sz w:val="28"/>
          <w:szCs w:val="28"/>
          <w:lang w:val="uk-UA"/>
        </w:rPr>
        <w:t>впровадження у навчання і виховання;</w:t>
      </w:r>
    </w:p>
    <w:p w14:paraId="429C741C" w14:textId="77777777" w:rsidR="00266774" w:rsidRPr="00090DD4" w:rsidRDefault="00266774" w:rsidP="00234C04">
      <w:pPr>
        <w:pStyle w:val="aff7"/>
        <w:numPr>
          <w:ilvl w:val="0"/>
          <w:numId w:val="1"/>
        </w:numPr>
        <w:spacing w:line="240" w:lineRule="auto"/>
        <w:jc w:val="both"/>
        <w:rPr>
          <w:rFonts w:ascii="Times New Roman" w:hAnsi="Times New Roman"/>
          <w:sz w:val="28"/>
          <w:szCs w:val="28"/>
          <w:lang w:val="uk-UA"/>
        </w:rPr>
      </w:pPr>
      <w:r w:rsidRPr="00090DD4">
        <w:rPr>
          <w:rFonts w:ascii="Times New Roman" w:hAnsi="Times New Roman"/>
          <w:bCs/>
          <w:sz w:val="28"/>
          <w:szCs w:val="28"/>
          <w:lang w:val="uk-UA"/>
        </w:rPr>
        <w:t xml:space="preserve">забезпечення інтеграції дітей з особливими освітніми потребами у  </w:t>
      </w:r>
    </w:p>
    <w:p w14:paraId="13E0456C" w14:textId="071F4033" w:rsidR="00266774" w:rsidRPr="00090DD4" w:rsidRDefault="00266774" w:rsidP="00234C04">
      <w:pPr>
        <w:pStyle w:val="aff7"/>
        <w:numPr>
          <w:ilvl w:val="0"/>
          <w:numId w:val="1"/>
        </w:numPr>
        <w:spacing w:line="240" w:lineRule="auto"/>
        <w:jc w:val="both"/>
        <w:rPr>
          <w:rFonts w:ascii="Times New Roman" w:hAnsi="Times New Roman"/>
          <w:sz w:val="28"/>
          <w:szCs w:val="28"/>
          <w:lang w:val="uk-UA"/>
        </w:rPr>
      </w:pPr>
      <w:r w:rsidRPr="00090DD4">
        <w:rPr>
          <w:rFonts w:ascii="Times New Roman" w:hAnsi="Times New Roman"/>
          <w:bCs/>
          <w:sz w:val="28"/>
          <w:szCs w:val="28"/>
          <w:lang w:val="uk-UA"/>
        </w:rPr>
        <w:t>шкільний освітній простір;</w:t>
      </w:r>
    </w:p>
    <w:p w14:paraId="68FCAA7C" w14:textId="0BB671B7" w:rsidR="00266774" w:rsidRPr="00090DD4" w:rsidRDefault="00266774" w:rsidP="00234C04">
      <w:pPr>
        <w:pStyle w:val="aff7"/>
        <w:numPr>
          <w:ilvl w:val="0"/>
          <w:numId w:val="1"/>
        </w:numPr>
        <w:spacing w:line="240" w:lineRule="auto"/>
        <w:jc w:val="both"/>
        <w:rPr>
          <w:rFonts w:ascii="Times New Roman" w:hAnsi="Times New Roman"/>
          <w:sz w:val="28"/>
          <w:szCs w:val="28"/>
          <w:lang w:val="uk-UA"/>
        </w:rPr>
      </w:pPr>
      <w:r w:rsidRPr="00090DD4">
        <w:rPr>
          <w:rFonts w:ascii="Times New Roman" w:hAnsi="Times New Roman"/>
          <w:bCs/>
          <w:sz w:val="28"/>
          <w:szCs w:val="28"/>
          <w:lang w:val="uk-UA"/>
        </w:rPr>
        <w:t xml:space="preserve">упровадження курсу робототехніки.                    </w:t>
      </w:r>
    </w:p>
    <w:p w14:paraId="75937484" w14:textId="77777777" w:rsidR="00090DD4" w:rsidRDefault="00090DD4" w:rsidP="00090DD4">
      <w:pPr>
        <w:spacing w:line="240" w:lineRule="auto"/>
        <w:jc w:val="both"/>
        <w:rPr>
          <w:rFonts w:ascii="Times New Roman" w:hAnsi="Times New Roman"/>
          <w:b/>
          <w:color w:val="548DD4" w:themeColor="text2" w:themeTint="99"/>
          <w:sz w:val="28"/>
          <w:szCs w:val="28"/>
          <w:lang w:val="uk-UA" w:eastAsia="ru-RU"/>
        </w:rPr>
      </w:pPr>
    </w:p>
    <w:p w14:paraId="4822722E" w14:textId="22496AD0" w:rsidR="00266774" w:rsidRPr="00090DD4" w:rsidRDefault="001669D4" w:rsidP="00090DD4">
      <w:pPr>
        <w:spacing w:line="240" w:lineRule="auto"/>
        <w:ind w:left="2124"/>
        <w:jc w:val="both"/>
        <w:rPr>
          <w:rFonts w:ascii="Times New Roman" w:hAnsi="Times New Roman"/>
          <w:b/>
          <w:color w:val="548DD4" w:themeColor="text2" w:themeTint="99"/>
          <w:sz w:val="28"/>
          <w:szCs w:val="28"/>
          <w:lang w:val="uk-UA" w:eastAsia="ru-RU"/>
        </w:rPr>
      </w:pPr>
      <w:r w:rsidRPr="00090DD4">
        <w:rPr>
          <w:rFonts w:ascii="Times New Roman" w:hAnsi="Times New Roman"/>
          <w:b/>
          <w:color w:val="548DD4" w:themeColor="text2" w:themeTint="99"/>
          <w:sz w:val="28"/>
          <w:szCs w:val="28"/>
          <w:lang w:val="uk-UA" w:eastAsia="ru-RU"/>
        </w:rPr>
        <w:t>Мережа класів та контингент учнів</w:t>
      </w:r>
    </w:p>
    <w:p w14:paraId="4A431A97" w14:textId="30E1A8BA" w:rsidR="001669D4" w:rsidRPr="00090DD4" w:rsidRDefault="001669D4" w:rsidP="00090DD4">
      <w:pPr>
        <w:spacing w:line="240" w:lineRule="auto"/>
        <w:ind w:firstLine="708"/>
        <w:jc w:val="both"/>
        <w:rPr>
          <w:rFonts w:ascii="Times New Roman" w:hAnsi="Times New Roman"/>
          <w:bCs/>
          <w:sz w:val="28"/>
          <w:szCs w:val="28"/>
          <w:lang w:val="en-US" w:eastAsia="ru-RU"/>
        </w:rPr>
      </w:pPr>
      <w:r w:rsidRPr="00090DD4">
        <w:rPr>
          <w:rFonts w:ascii="Times New Roman" w:hAnsi="Times New Roman"/>
          <w:sz w:val="28"/>
          <w:szCs w:val="28"/>
          <w:lang w:val="uk-UA" w:eastAsia="ru-RU"/>
        </w:rPr>
        <w:t>На початку 20</w:t>
      </w:r>
      <w:r w:rsidR="00556F27" w:rsidRPr="00090DD4">
        <w:rPr>
          <w:rFonts w:ascii="Times New Roman" w:hAnsi="Times New Roman"/>
          <w:sz w:val="28"/>
          <w:szCs w:val="28"/>
          <w:lang w:val="uk-UA" w:eastAsia="ru-RU"/>
        </w:rPr>
        <w:t>2</w:t>
      </w:r>
      <w:r w:rsidR="00114C85" w:rsidRPr="00090DD4">
        <w:rPr>
          <w:rFonts w:ascii="Times New Roman" w:hAnsi="Times New Roman"/>
          <w:sz w:val="28"/>
          <w:szCs w:val="28"/>
          <w:lang w:val="en-US" w:eastAsia="ru-RU"/>
        </w:rPr>
        <w:t>2</w:t>
      </w:r>
      <w:r w:rsidRPr="00090DD4">
        <w:rPr>
          <w:rFonts w:ascii="Times New Roman" w:hAnsi="Times New Roman"/>
          <w:sz w:val="28"/>
          <w:szCs w:val="28"/>
          <w:lang w:val="uk-UA" w:eastAsia="ru-RU"/>
        </w:rPr>
        <w:t>-202</w:t>
      </w:r>
      <w:r w:rsidR="00114C85" w:rsidRPr="00090DD4">
        <w:rPr>
          <w:rFonts w:ascii="Times New Roman" w:hAnsi="Times New Roman"/>
          <w:sz w:val="28"/>
          <w:szCs w:val="28"/>
          <w:lang w:val="en-US" w:eastAsia="ru-RU"/>
        </w:rPr>
        <w:t>3</w:t>
      </w:r>
      <w:r w:rsidR="00556F27" w:rsidRPr="00090DD4">
        <w:rPr>
          <w:rFonts w:ascii="Times New Roman" w:hAnsi="Times New Roman"/>
          <w:sz w:val="28"/>
          <w:szCs w:val="28"/>
          <w:lang w:val="uk-UA" w:eastAsia="ru-RU"/>
        </w:rPr>
        <w:t xml:space="preserve"> </w:t>
      </w:r>
      <w:r w:rsidRPr="00090DD4">
        <w:rPr>
          <w:rFonts w:ascii="Times New Roman" w:hAnsi="Times New Roman"/>
          <w:sz w:val="28"/>
          <w:szCs w:val="28"/>
          <w:lang w:val="uk-UA" w:eastAsia="ru-RU"/>
        </w:rPr>
        <w:t>навчального року у школі було відкрито 3</w:t>
      </w:r>
      <w:r w:rsidR="00FD7741" w:rsidRPr="00090DD4">
        <w:rPr>
          <w:rFonts w:ascii="Times New Roman" w:hAnsi="Times New Roman"/>
          <w:sz w:val="28"/>
          <w:szCs w:val="28"/>
          <w:lang w:val="uk-UA" w:eastAsia="ru-RU"/>
        </w:rPr>
        <w:t>1</w:t>
      </w:r>
      <w:r w:rsidRPr="00090DD4">
        <w:rPr>
          <w:rFonts w:ascii="Times New Roman" w:hAnsi="Times New Roman"/>
          <w:sz w:val="28"/>
          <w:szCs w:val="28"/>
          <w:lang w:val="uk-UA" w:eastAsia="ru-RU"/>
        </w:rPr>
        <w:t xml:space="preserve"> клас, із них 1-4-х - </w:t>
      </w:r>
      <w:r w:rsidR="00114C85" w:rsidRPr="00090DD4">
        <w:rPr>
          <w:rFonts w:ascii="Times New Roman" w:hAnsi="Times New Roman"/>
          <w:sz w:val="28"/>
          <w:szCs w:val="28"/>
          <w:lang w:val="en-US" w:eastAsia="ru-RU"/>
        </w:rPr>
        <w:t>7</w:t>
      </w:r>
      <w:r w:rsidRPr="00090DD4">
        <w:rPr>
          <w:rFonts w:ascii="Times New Roman" w:hAnsi="Times New Roman"/>
          <w:sz w:val="28"/>
          <w:szCs w:val="28"/>
          <w:lang w:val="uk-UA" w:eastAsia="ru-RU"/>
        </w:rPr>
        <w:t xml:space="preserve"> класів, 5-9-х – </w:t>
      </w:r>
      <w:r w:rsidRPr="00090DD4">
        <w:rPr>
          <w:rFonts w:ascii="Times New Roman" w:hAnsi="Times New Roman"/>
          <w:sz w:val="28"/>
          <w:szCs w:val="28"/>
          <w:lang w:eastAsia="ru-RU"/>
        </w:rPr>
        <w:t>1</w:t>
      </w:r>
      <w:r w:rsidR="00114C85" w:rsidRPr="00090DD4">
        <w:rPr>
          <w:rFonts w:ascii="Times New Roman" w:hAnsi="Times New Roman"/>
          <w:sz w:val="28"/>
          <w:szCs w:val="28"/>
          <w:lang w:val="en-US" w:eastAsia="ru-RU"/>
        </w:rPr>
        <w:t>4</w:t>
      </w:r>
      <w:r w:rsidRPr="00090DD4">
        <w:rPr>
          <w:rFonts w:ascii="Times New Roman" w:hAnsi="Times New Roman"/>
          <w:sz w:val="28"/>
          <w:szCs w:val="28"/>
          <w:lang w:val="uk-UA" w:eastAsia="ru-RU"/>
        </w:rPr>
        <w:t xml:space="preserve"> класів, 10-1</w:t>
      </w:r>
      <w:r w:rsidR="00FD7741" w:rsidRPr="00090DD4">
        <w:rPr>
          <w:rFonts w:ascii="Times New Roman" w:hAnsi="Times New Roman"/>
          <w:sz w:val="28"/>
          <w:szCs w:val="28"/>
          <w:lang w:eastAsia="ru-RU"/>
        </w:rPr>
        <w:t>2</w:t>
      </w:r>
      <w:r w:rsidRPr="00090DD4">
        <w:rPr>
          <w:rFonts w:ascii="Times New Roman" w:hAnsi="Times New Roman"/>
          <w:sz w:val="28"/>
          <w:szCs w:val="28"/>
          <w:lang w:val="uk-UA" w:eastAsia="ru-RU"/>
        </w:rPr>
        <w:t>-х – 1</w:t>
      </w:r>
      <w:r w:rsidR="00FD7741" w:rsidRPr="00090DD4">
        <w:rPr>
          <w:rFonts w:ascii="Times New Roman" w:hAnsi="Times New Roman"/>
          <w:sz w:val="28"/>
          <w:szCs w:val="28"/>
          <w:lang w:eastAsia="ru-RU"/>
        </w:rPr>
        <w:t>0</w:t>
      </w:r>
      <w:r w:rsidRPr="00090DD4">
        <w:rPr>
          <w:rFonts w:ascii="Times New Roman" w:hAnsi="Times New Roman"/>
          <w:sz w:val="28"/>
          <w:szCs w:val="28"/>
          <w:lang w:val="uk-UA" w:eastAsia="ru-RU"/>
        </w:rPr>
        <w:t xml:space="preserve"> клас</w:t>
      </w:r>
      <w:r w:rsidR="00114C85" w:rsidRPr="00090DD4">
        <w:rPr>
          <w:rFonts w:ascii="Times New Roman" w:hAnsi="Times New Roman"/>
          <w:sz w:val="28"/>
          <w:szCs w:val="28"/>
          <w:lang w:val="uk-UA" w:eastAsia="ru-RU"/>
        </w:rPr>
        <w:t>ів</w:t>
      </w:r>
      <w:r w:rsidRPr="00090DD4">
        <w:rPr>
          <w:rFonts w:ascii="Times New Roman" w:hAnsi="Times New Roman"/>
          <w:sz w:val="28"/>
          <w:szCs w:val="28"/>
          <w:lang w:val="uk-UA" w:eastAsia="ru-RU"/>
        </w:rPr>
        <w:t xml:space="preserve">. Мова навчання – </w:t>
      </w:r>
      <w:r w:rsidRPr="00090DD4">
        <w:rPr>
          <w:rFonts w:ascii="Times New Roman" w:hAnsi="Times New Roman"/>
          <w:sz w:val="28"/>
          <w:szCs w:val="28"/>
          <w:lang w:val="uk-UA" w:eastAsia="ru-RU"/>
        </w:rPr>
        <w:lastRenderedPageBreak/>
        <w:t xml:space="preserve">українська. Профіль навчання в старшій школі: </w:t>
      </w:r>
      <w:r w:rsidRPr="00090DD4">
        <w:rPr>
          <w:rFonts w:ascii="Times New Roman" w:hAnsi="Times New Roman"/>
          <w:b/>
          <w:bCs/>
          <w:sz w:val="28"/>
          <w:szCs w:val="28"/>
          <w:lang w:val="uk-UA" w:eastAsia="ru-RU"/>
        </w:rPr>
        <w:t xml:space="preserve"> </w:t>
      </w:r>
      <w:r w:rsidRPr="00090DD4">
        <w:rPr>
          <w:rFonts w:ascii="Times New Roman" w:hAnsi="Times New Roman"/>
          <w:bCs/>
          <w:sz w:val="28"/>
          <w:szCs w:val="28"/>
          <w:lang w:val="uk-UA" w:eastAsia="ru-RU"/>
        </w:rPr>
        <w:t>10-</w:t>
      </w:r>
      <w:r w:rsidRPr="00090DD4">
        <w:rPr>
          <w:rFonts w:ascii="Times New Roman" w:hAnsi="Times New Roman"/>
          <w:bCs/>
          <w:sz w:val="28"/>
          <w:szCs w:val="28"/>
          <w:lang w:val="en-US" w:eastAsia="ru-RU"/>
        </w:rPr>
        <w:t>A</w:t>
      </w:r>
      <w:r w:rsidR="00556F27" w:rsidRPr="00090DD4">
        <w:rPr>
          <w:rFonts w:ascii="Times New Roman" w:hAnsi="Times New Roman"/>
          <w:bCs/>
          <w:sz w:val="28"/>
          <w:szCs w:val="28"/>
          <w:lang w:val="uk-UA" w:eastAsia="ru-RU"/>
        </w:rPr>
        <w:t xml:space="preserve"> – інформаційно-технологічний, </w:t>
      </w:r>
      <w:r w:rsidRPr="00090DD4">
        <w:rPr>
          <w:rFonts w:ascii="Times New Roman" w:hAnsi="Times New Roman"/>
          <w:bCs/>
          <w:sz w:val="28"/>
          <w:szCs w:val="28"/>
          <w:lang w:val="uk-UA" w:eastAsia="ru-RU"/>
        </w:rPr>
        <w:t xml:space="preserve">11-А </w:t>
      </w:r>
      <w:r w:rsidR="00F22707" w:rsidRPr="00090DD4">
        <w:rPr>
          <w:rFonts w:ascii="Times New Roman" w:hAnsi="Times New Roman"/>
          <w:bCs/>
          <w:sz w:val="28"/>
          <w:szCs w:val="28"/>
          <w:lang w:val="en-US" w:eastAsia="ru-RU"/>
        </w:rPr>
        <w:t xml:space="preserve">– </w:t>
      </w:r>
      <w:r w:rsidRPr="00090DD4">
        <w:rPr>
          <w:rFonts w:ascii="Times New Roman" w:hAnsi="Times New Roman"/>
          <w:bCs/>
          <w:sz w:val="28"/>
          <w:szCs w:val="28"/>
          <w:lang w:val="uk-UA" w:eastAsia="ru-RU"/>
        </w:rPr>
        <w:t>інформаційно-технологічний.</w:t>
      </w:r>
    </w:p>
    <w:p w14:paraId="0B5FDD7D" w14:textId="69023000" w:rsidR="001669D4" w:rsidRPr="00090DD4" w:rsidRDefault="001669D4" w:rsidP="00090DD4">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Станом на 05.09.20</w:t>
      </w:r>
      <w:r w:rsidR="00556F27" w:rsidRPr="00090DD4">
        <w:rPr>
          <w:rFonts w:ascii="Times New Roman" w:hAnsi="Times New Roman"/>
          <w:sz w:val="28"/>
          <w:szCs w:val="28"/>
          <w:lang w:val="uk-UA" w:eastAsia="ru-RU"/>
        </w:rPr>
        <w:t>2</w:t>
      </w:r>
      <w:r w:rsidR="00F22707" w:rsidRPr="00090DD4">
        <w:rPr>
          <w:rFonts w:ascii="Times New Roman" w:hAnsi="Times New Roman"/>
          <w:sz w:val="28"/>
          <w:szCs w:val="28"/>
          <w:lang w:val="en-US" w:eastAsia="ru-RU"/>
        </w:rPr>
        <w:t>3</w:t>
      </w:r>
      <w:r w:rsidRPr="00090DD4">
        <w:rPr>
          <w:rFonts w:ascii="Times New Roman" w:hAnsi="Times New Roman"/>
          <w:sz w:val="28"/>
          <w:szCs w:val="28"/>
          <w:lang w:val="uk-UA" w:eastAsia="ru-RU"/>
        </w:rPr>
        <w:t xml:space="preserve"> кількість учнів становила 5</w:t>
      </w:r>
      <w:r w:rsidR="00114C85" w:rsidRPr="00090DD4">
        <w:rPr>
          <w:rFonts w:ascii="Times New Roman" w:hAnsi="Times New Roman"/>
          <w:sz w:val="28"/>
          <w:szCs w:val="28"/>
          <w:lang w:val="uk-UA" w:eastAsia="ru-RU"/>
        </w:rPr>
        <w:t>78</w:t>
      </w:r>
      <w:r w:rsidRPr="00090DD4">
        <w:rPr>
          <w:rFonts w:ascii="Times New Roman" w:hAnsi="Times New Roman"/>
          <w:sz w:val="28"/>
          <w:szCs w:val="28"/>
          <w:lang w:val="uk-UA" w:eastAsia="ru-RU"/>
        </w:rPr>
        <w:t xml:space="preserve"> осіб. </w:t>
      </w:r>
    </w:p>
    <w:p w14:paraId="6B02B51D" w14:textId="43B532CF" w:rsidR="00D029C8" w:rsidRPr="00090DD4" w:rsidRDefault="001669D4" w:rsidP="00090DD4">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У</w:t>
      </w:r>
      <w:r w:rsidR="00556F27" w:rsidRPr="00090DD4">
        <w:rPr>
          <w:rFonts w:ascii="Times New Roman" w:hAnsi="Times New Roman"/>
          <w:sz w:val="28"/>
          <w:szCs w:val="28"/>
          <w:lang w:val="uk-UA" w:eastAsia="ru-RU"/>
        </w:rPr>
        <w:t xml:space="preserve"> 202</w:t>
      </w:r>
      <w:r w:rsidR="00114C85" w:rsidRPr="00090DD4">
        <w:rPr>
          <w:rFonts w:ascii="Times New Roman" w:hAnsi="Times New Roman"/>
          <w:sz w:val="28"/>
          <w:szCs w:val="28"/>
          <w:lang w:val="uk-UA" w:eastAsia="ru-RU"/>
        </w:rPr>
        <w:t>2</w:t>
      </w:r>
      <w:r w:rsidRPr="00090DD4">
        <w:rPr>
          <w:rFonts w:ascii="Times New Roman" w:hAnsi="Times New Roman"/>
          <w:sz w:val="28"/>
          <w:szCs w:val="28"/>
          <w:lang w:val="uk-UA" w:eastAsia="ru-RU"/>
        </w:rPr>
        <w:t>-</w:t>
      </w:r>
      <w:r w:rsidR="00556F27" w:rsidRPr="00090DD4">
        <w:rPr>
          <w:rFonts w:ascii="Times New Roman" w:hAnsi="Times New Roman"/>
          <w:sz w:val="28"/>
          <w:szCs w:val="28"/>
          <w:lang w:val="uk-UA" w:eastAsia="ru-RU"/>
        </w:rPr>
        <w:t>202</w:t>
      </w:r>
      <w:r w:rsidR="00114C85" w:rsidRPr="00090DD4">
        <w:rPr>
          <w:rFonts w:ascii="Times New Roman" w:hAnsi="Times New Roman"/>
          <w:sz w:val="28"/>
          <w:szCs w:val="28"/>
          <w:lang w:val="uk-UA" w:eastAsia="ru-RU"/>
        </w:rPr>
        <w:t>3</w:t>
      </w:r>
      <w:r w:rsidRPr="00090DD4">
        <w:rPr>
          <w:rFonts w:ascii="Times New Roman" w:hAnsi="Times New Roman"/>
          <w:sz w:val="28"/>
          <w:szCs w:val="28"/>
          <w:lang w:val="uk-UA" w:eastAsia="ru-RU"/>
        </w:rPr>
        <w:t xml:space="preserve"> навчальному році контингент майбутніх першокласників складатиме </w:t>
      </w:r>
      <w:r w:rsidR="00556F27" w:rsidRPr="00090DD4">
        <w:rPr>
          <w:rFonts w:ascii="Times New Roman" w:hAnsi="Times New Roman"/>
          <w:sz w:val="28"/>
          <w:szCs w:val="28"/>
          <w:lang w:val="uk-UA" w:eastAsia="ru-RU"/>
        </w:rPr>
        <w:t>4</w:t>
      </w:r>
      <w:r w:rsidR="00114C85" w:rsidRPr="00090DD4">
        <w:rPr>
          <w:rFonts w:ascii="Times New Roman" w:hAnsi="Times New Roman"/>
          <w:sz w:val="28"/>
          <w:szCs w:val="28"/>
          <w:lang w:val="uk-UA" w:eastAsia="ru-RU"/>
        </w:rPr>
        <w:t>2</w:t>
      </w:r>
      <w:r w:rsidRPr="00090DD4">
        <w:rPr>
          <w:rFonts w:ascii="Times New Roman" w:hAnsi="Times New Roman"/>
          <w:sz w:val="28"/>
          <w:szCs w:val="28"/>
          <w:lang w:val="uk-UA" w:eastAsia="ru-RU"/>
        </w:rPr>
        <w:t xml:space="preserve"> д</w:t>
      </w:r>
      <w:r w:rsidR="00114C85" w:rsidRPr="00090DD4">
        <w:rPr>
          <w:rFonts w:ascii="Times New Roman" w:hAnsi="Times New Roman"/>
          <w:sz w:val="28"/>
          <w:szCs w:val="28"/>
          <w:lang w:val="uk-UA" w:eastAsia="ru-RU"/>
        </w:rPr>
        <w:t>и</w:t>
      </w:r>
      <w:r w:rsidRPr="00090DD4">
        <w:rPr>
          <w:rFonts w:ascii="Times New Roman" w:hAnsi="Times New Roman"/>
          <w:sz w:val="28"/>
          <w:szCs w:val="28"/>
          <w:lang w:val="uk-UA" w:eastAsia="ru-RU"/>
        </w:rPr>
        <w:t xml:space="preserve">тини. З майбутніх першокласників охоплені організованим вихованням у ДНЗ </w:t>
      </w:r>
      <w:r w:rsidR="00556F27" w:rsidRPr="00090DD4">
        <w:rPr>
          <w:rFonts w:ascii="Times New Roman" w:hAnsi="Times New Roman"/>
          <w:sz w:val="28"/>
          <w:szCs w:val="28"/>
          <w:lang w:val="uk-UA" w:eastAsia="ru-RU"/>
        </w:rPr>
        <w:t>32 дитини</w:t>
      </w:r>
      <w:r w:rsidRPr="00090DD4">
        <w:rPr>
          <w:rFonts w:ascii="Times New Roman" w:hAnsi="Times New Roman"/>
          <w:sz w:val="28"/>
          <w:szCs w:val="28"/>
          <w:lang w:val="uk-UA" w:eastAsia="ru-RU"/>
        </w:rPr>
        <w:t>, не охоплені організованим вихованням –1</w:t>
      </w:r>
      <w:r w:rsidR="00114C85" w:rsidRPr="00090DD4">
        <w:rPr>
          <w:rFonts w:ascii="Times New Roman" w:hAnsi="Times New Roman"/>
          <w:sz w:val="28"/>
          <w:szCs w:val="28"/>
          <w:lang w:val="uk-UA" w:eastAsia="ru-RU"/>
        </w:rPr>
        <w:t>0</w:t>
      </w:r>
      <w:r w:rsidRPr="00090DD4">
        <w:rPr>
          <w:rFonts w:ascii="Times New Roman" w:hAnsi="Times New Roman"/>
          <w:sz w:val="28"/>
          <w:szCs w:val="28"/>
          <w:lang w:val="uk-UA" w:eastAsia="ru-RU"/>
        </w:rPr>
        <w:t xml:space="preserve"> дітей.</w:t>
      </w:r>
    </w:p>
    <w:p w14:paraId="27EB022D" w14:textId="4FFF5AE3" w:rsidR="009A30DC" w:rsidRPr="00090DD4" w:rsidRDefault="00D029C8" w:rsidP="00090DD4">
      <w:pPr>
        <w:spacing w:line="240" w:lineRule="auto"/>
        <w:jc w:val="both"/>
        <w:rPr>
          <w:rFonts w:ascii="Times New Roman" w:hAnsi="Times New Roman"/>
          <w:b/>
          <w:color w:val="4F81BD" w:themeColor="accent1"/>
          <w:sz w:val="28"/>
          <w:szCs w:val="28"/>
          <w:lang w:val="uk-UA" w:eastAsia="ru-RU"/>
        </w:rPr>
      </w:pPr>
      <w:r w:rsidRPr="00090DD4">
        <w:rPr>
          <w:rFonts w:ascii="Times New Roman" w:hAnsi="Times New Roman"/>
          <w:color w:val="FF0000"/>
          <w:sz w:val="28"/>
          <w:szCs w:val="28"/>
          <w:lang w:val="uk-UA" w:eastAsia="ru-RU"/>
        </w:rPr>
        <w:t xml:space="preserve">              </w:t>
      </w:r>
      <w:r w:rsidR="00090DD4">
        <w:rPr>
          <w:rFonts w:ascii="Times New Roman" w:hAnsi="Times New Roman"/>
          <w:color w:val="FF0000"/>
          <w:sz w:val="28"/>
          <w:szCs w:val="28"/>
          <w:lang w:val="uk-UA" w:eastAsia="ru-RU"/>
        </w:rPr>
        <w:t xml:space="preserve">                                  </w:t>
      </w:r>
      <w:r w:rsidRPr="00090DD4">
        <w:rPr>
          <w:rFonts w:ascii="Times New Roman" w:hAnsi="Times New Roman"/>
          <w:color w:val="FF0000"/>
          <w:sz w:val="28"/>
          <w:szCs w:val="28"/>
          <w:lang w:val="uk-UA" w:eastAsia="ru-RU"/>
        </w:rPr>
        <w:t xml:space="preserve"> </w:t>
      </w:r>
      <w:r w:rsidR="009A30DC" w:rsidRPr="00090DD4">
        <w:rPr>
          <w:rFonts w:ascii="Times New Roman" w:hAnsi="Times New Roman"/>
          <w:b/>
          <w:color w:val="4F81BD" w:themeColor="accent1"/>
          <w:sz w:val="28"/>
          <w:szCs w:val="28"/>
          <w:lang w:val="uk-UA" w:eastAsia="ru-RU"/>
        </w:rPr>
        <w:t>Робота з кадрами</w:t>
      </w:r>
    </w:p>
    <w:p w14:paraId="2C6B1385" w14:textId="77777777" w:rsidR="009A30DC" w:rsidRPr="00090DD4" w:rsidRDefault="009A30DC" w:rsidP="00090DD4">
      <w:pPr>
        <w:spacing w:line="240" w:lineRule="auto"/>
        <w:ind w:firstLine="708"/>
        <w:jc w:val="both"/>
        <w:rPr>
          <w:rFonts w:ascii="Times New Roman" w:hAnsi="Times New Roman"/>
          <w:bCs/>
          <w:sz w:val="28"/>
          <w:szCs w:val="28"/>
          <w:lang w:val="uk-UA" w:eastAsia="ru-RU"/>
        </w:rPr>
      </w:pPr>
      <w:r w:rsidRPr="00090DD4">
        <w:rPr>
          <w:rFonts w:ascii="Times New Roman" w:hAnsi="Times New Roman"/>
          <w:bCs/>
          <w:sz w:val="28"/>
          <w:szCs w:val="28"/>
          <w:lang w:val="uk-UA" w:eastAsia="ru-RU"/>
        </w:rPr>
        <w:t xml:space="preserve">У </w:t>
      </w:r>
      <w:r w:rsidRPr="00090DD4">
        <w:rPr>
          <w:rFonts w:ascii="Times New Roman" w:hAnsi="Times New Roman"/>
          <w:sz w:val="28"/>
          <w:szCs w:val="28"/>
          <w:lang w:val="uk-UA" w:eastAsia="ru-RU"/>
        </w:rPr>
        <w:t>2022-2023</w:t>
      </w:r>
      <w:r w:rsidRPr="00090DD4">
        <w:rPr>
          <w:rFonts w:ascii="Times New Roman" w:hAnsi="Times New Roman"/>
          <w:bCs/>
          <w:sz w:val="28"/>
          <w:szCs w:val="28"/>
          <w:lang w:val="uk-UA" w:eastAsia="ru-RU"/>
        </w:rPr>
        <w:t xml:space="preserve"> навчальному році у школі працювало </w:t>
      </w:r>
      <w:r w:rsidRPr="00090DD4">
        <w:rPr>
          <w:rFonts w:ascii="Times New Roman" w:hAnsi="Times New Roman"/>
          <w:bCs/>
          <w:color w:val="000000" w:themeColor="text1"/>
          <w:sz w:val="28"/>
          <w:szCs w:val="28"/>
          <w:lang w:val="uk-UA" w:eastAsia="ru-RU"/>
        </w:rPr>
        <w:t>58</w:t>
      </w:r>
      <w:r w:rsidRPr="00090DD4">
        <w:rPr>
          <w:rFonts w:ascii="Times New Roman" w:hAnsi="Times New Roman"/>
          <w:bCs/>
          <w:sz w:val="28"/>
          <w:szCs w:val="28"/>
          <w:lang w:val="uk-UA" w:eastAsia="ru-RU"/>
        </w:rPr>
        <w:t xml:space="preserve"> педагогічний працівник, у тому числі 1 директор, 4 заступники з навчально-виховної роботи, а також  1 педагог-організатор,  1 соціальний педагог, 8 асистентів учителя,  3 вихователі ГПД. 5 учителів перебувають у соціальній відпустці. 5 учителів працюють за сумісництвом.</w:t>
      </w:r>
    </w:p>
    <w:p w14:paraId="22D8AB1D" w14:textId="77777777" w:rsidR="009A30DC" w:rsidRPr="00090DD4" w:rsidRDefault="009A30DC" w:rsidP="00090DD4">
      <w:pPr>
        <w:spacing w:line="240" w:lineRule="auto"/>
        <w:ind w:firstLine="708"/>
        <w:jc w:val="both"/>
        <w:rPr>
          <w:rFonts w:ascii="Times New Roman" w:hAnsi="Times New Roman"/>
          <w:bCs/>
          <w:sz w:val="28"/>
          <w:szCs w:val="28"/>
          <w:lang w:val="uk-UA" w:eastAsia="ru-RU"/>
        </w:rPr>
      </w:pPr>
      <w:r w:rsidRPr="00090DD4">
        <w:rPr>
          <w:rFonts w:ascii="Times New Roman" w:hAnsi="Times New Roman"/>
          <w:bCs/>
          <w:sz w:val="28"/>
          <w:szCs w:val="28"/>
          <w:lang w:val="uk-UA" w:eastAsia="ru-RU"/>
        </w:rPr>
        <w:t xml:space="preserve">97% вчителів мають повну вищу освіту (спеціаліст або магістр), 2 вихователів  ГПД здобувають освітній рівень бакалавра. </w:t>
      </w:r>
    </w:p>
    <w:p w14:paraId="6D292A2F" w14:textId="77777777" w:rsidR="009A30DC" w:rsidRPr="00090DD4" w:rsidRDefault="009A30DC" w:rsidP="00090DD4">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Якісний склад вчителів-</w:t>
      </w:r>
      <w:proofErr w:type="spellStart"/>
      <w:r w:rsidRPr="00090DD4">
        <w:rPr>
          <w:rFonts w:ascii="Times New Roman" w:hAnsi="Times New Roman"/>
          <w:sz w:val="28"/>
          <w:szCs w:val="28"/>
          <w:lang w:val="uk-UA" w:eastAsia="ru-RU"/>
        </w:rPr>
        <w:t>предметників</w:t>
      </w:r>
      <w:proofErr w:type="spellEnd"/>
      <w:r w:rsidRPr="00090DD4">
        <w:rPr>
          <w:rFonts w:ascii="Times New Roman" w:hAnsi="Times New Roman"/>
          <w:sz w:val="28"/>
          <w:szCs w:val="28"/>
          <w:lang w:val="uk-UA" w:eastAsia="ru-RU"/>
        </w:rPr>
        <w:t xml:space="preserve"> має наступний розподіл за кваліфікаційними категоріями:</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1462"/>
      </w:tblGrid>
      <w:tr w:rsidR="009A30DC" w:rsidRPr="00090DD4" w14:paraId="1E7BC9FB" w14:textId="77777777" w:rsidTr="00870B2F">
        <w:trPr>
          <w:jc w:val="center"/>
        </w:trPr>
        <w:tc>
          <w:tcPr>
            <w:tcW w:w="532" w:type="dxa"/>
            <w:tcBorders>
              <w:top w:val="single" w:sz="4" w:space="0" w:color="auto"/>
              <w:left w:val="single" w:sz="4" w:space="0" w:color="auto"/>
              <w:bottom w:val="single" w:sz="4" w:space="0" w:color="auto"/>
              <w:right w:val="single" w:sz="4" w:space="0" w:color="auto"/>
            </w:tcBorders>
            <w:hideMark/>
          </w:tcPr>
          <w:p w14:paraId="5F44452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14:paraId="591EFC81"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Вища категорія</w:t>
            </w:r>
          </w:p>
        </w:tc>
        <w:tc>
          <w:tcPr>
            <w:tcW w:w="1462" w:type="dxa"/>
            <w:tcBorders>
              <w:top w:val="single" w:sz="4" w:space="0" w:color="auto"/>
              <w:left w:val="single" w:sz="4" w:space="0" w:color="auto"/>
              <w:bottom w:val="single" w:sz="4" w:space="0" w:color="auto"/>
              <w:right w:val="single" w:sz="4" w:space="0" w:color="auto"/>
            </w:tcBorders>
            <w:hideMark/>
          </w:tcPr>
          <w:p w14:paraId="14C9D84D"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33</w:t>
            </w:r>
          </w:p>
        </w:tc>
      </w:tr>
      <w:tr w:rsidR="009A30DC" w:rsidRPr="00090DD4" w14:paraId="115B39B1" w14:textId="77777777" w:rsidTr="00870B2F">
        <w:trPr>
          <w:jc w:val="center"/>
        </w:trPr>
        <w:tc>
          <w:tcPr>
            <w:tcW w:w="532" w:type="dxa"/>
            <w:tcBorders>
              <w:top w:val="single" w:sz="4" w:space="0" w:color="auto"/>
              <w:left w:val="single" w:sz="4" w:space="0" w:color="auto"/>
              <w:bottom w:val="single" w:sz="4" w:space="0" w:color="auto"/>
              <w:right w:val="single" w:sz="4" w:space="0" w:color="auto"/>
            </w:tcBorders>
            <w:hideMark/>
          </w:tcPr>
          <w:p w14:paraId="0E006B04"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14:paraId="41164135"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І категорія</w:t>
            </w:r>
          </w:p>
        </w:tc>
        <w:tc>
          <w:tcPr>
            <w:tcW w:w="1462" w:type="dxa"/>
            <w:tcBorders>
              <w:top w:val="single" w:sz="4" w:space="0" w:color="auto"/>
              <w:left w:val="single" w:sz="4" w:space="0" w:color="auto"/>
              <w:bottom w:val="single" w:sz="4" w:space="0" w:color="auto"/>
              <w:right w:val="single" w:sz="4" w:space="0" w:color="auto"/>
            </w:tcBorders>
            <w:hideMark/>
          </w:tcPr>
          <w:p w14:paraId="0DD07668"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4</w:t>
            </w:r>
          </w:p>
        </w:tc>
      </w:tr>
      <w:tr w:rsidR="009A30DC" w:rsidRPr="00090DD4" w14:paraId="105CBE3A" w14:textId="77777777" w:rsidTr="00870B2F">
        <w:trPr>
          <w:jc w:val="center"/>
        </w:trPr>
        <w:tc>
          <w:tcPr>
            <w:tcW w:w="532" w:type="dxa"/>
            <w:tcBorders>
              <w:top w:val="single" w:sz="4" w:space="0" w:color="auto"/>
              <w:left w:val="single" w:sz="4" w:space="0" w:color="auto"/>
              <w:bottom w:val="single" w:sz="4" w:space="0" w:color="auto"/>
              <w:right w:val="single" w:sz="4" w:space="0" w:color="auto"/>
            </w:tcBorders>
            <w:hideMark/>
          </w:tcPr>
          <w:p w14:paraId="73C100D5"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14:paraId="4E49DACC"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ІІ категорія</w:t>
            </w:r>
          </w:p>
        </w:tc>
        <w:tc>
          <w:tcPr>
            <w:tcW w:w="1462" w:type="dxa"/>
            <w:tcBorders>
              <w:top w:val="single" w:sz="4" w:space="0" w:color="auto"/>
              <w:left w:val="single" w:sz="4" w:space="0" w:color="auto"/>
              <w:bottom w:val="single" w:sz="4" w:space="0" w:color="auto"/>
              <w:right w:val="single" w:sz="4" w:space="0" w:color="auto"/>
            </w:tcBorders>
            <w:hideMark/>
          </w:tcPr>
          <w:p w14:paraId="025BA1D9"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4</w:t>
            </w:r>
          </w:p>
        </w:tc>
      </w:tr>
      <w:tr w:rsidR="009A30DC" w:rsidRPr="00090DD4" w14:paraId="558C3689" w14:textId="77777777" w:rsidTr="00870B2F">
        <w:trPr>
          <w:jc w:val="center"/>
        </w:trPr>
        <w:tc>
          <w:tcPr>
            <w:tcW w:w="532" w:type="dxa"/>
            <w:tcBorders>
              <w:top w:val="single" w:sz="4" w:space="0" w:color="auto"/>
              <w:left w:val="single" w:sz="4" w:space="0" w:color="auto"/>
              <w:bottom w:val="single" w:sz="4" w:space="0" w:color="auto"/>
              <w:right w:val="single" w:sz="4" w:space="0" w:color="auto"/>
            </w:tcBorders>
            <w:hideMark/>
          </w:tcPr>
          <w:p w14:paraId="50FA79FC"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14:paraId="34268AE5"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Спеціаліст</w:t>
            </w:r>
          </w:p>
        </w:tc>
        <w:tc>
          <w:tcPr>
            <w:tcW w:w="1462" w:type="dxa"/>
            <w:tcBorders>
              <w:top w:val="single" w:sz="4" w:space="0" w:color="auto"/>
              <w:left w:val="single" w:sz="4" w:space="0" w:color="auto"/>
              <w:bottom w:val="single" w:sz="4" w:space="0" w:color="auto"/>
              <w:right w:val="single" w:sz="4" w:space="0" w:color="auto"/>
            </w:tcBorders>
            <w:hideMark/>
          </w:tcPr>
          <w:p w14:paraId="45AB3E92"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14</w:t>
            </w:r>
          </w:p>
        </w:tc>
      </w:tr>
      <w:tr w:rsidR="009A30DC" w:rsidRPr="00090DD4" w14:paraId="77DE9456" w14:textId="77777777" w:rsidTr="00870B2F">
        <w:trPr>
          <w:jc w:val="center"/>
        </w:trPr>
        <w:tc>
          <w:tcPr>
            <w:tcW w:w="532" w:type="dxa"/>
            <w:tcBorders>
              <w:top w:val="single" w:sz="4" w:space="0" w:color="auto"/>
              <w:left w:val="single" w:sz="4" w:space="0" w:color="auto"/>
              <w:bottom w:val="single" w:sz="4" w:space="0" w:color="auto"/>
              <w:right w:val="single" w:sz="4" w:space="0" w:color="auto"/>
            </w:tcBorders>
            <w:hideMark/>
          </w:tcPr>
          <w:p w14:paraId="7F151B41"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5</w:t>
            </w:r>
          </w:p>
        </w:tc>
        <w:tc>
          <w:tcPr>
            <w:tcW w:w="4380" w:type="dxa"/>
            <w:tcBorders>
              <w:top w:val="single" w:sz="4" w:space="0" w:color="auto"/>
              <w:left w:val="single" w:sz="4" w:space="0" w:color="auto"/>
              <w:bottom w:val="single" w:sz="4" w:space="0" w:color="auto"/>
              <w:right w:val="single" w:sz="4" w:space="0" w:color="auto"/>
            </w:tcBorders>
            <w:hideMark/>
          </w:tcPr>
          <w:p w14:paraId="67C3859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«Учитель-методист»</w:t>
            </w:r>
          </w:p>
        </w:tc>
        <w:tc>
          <w:tcPr>
            <w:tcW w:w="1462" w:type="dxa"/>
            <w:tcBorders>
              <w:top w:val="single" w:sz="4" w:space="0" w:color="auto"/>
              <w:left w:val="single" w:sz="4" w:space="0" w:color="auto"/>
              <w:bottom w:val="single" w:sz="4" w:space="0" w:color="auto"/>
              <w:right w:val="single" w:sz="4" w:space="0" w:color="auto"/>
            </w:tcBorders>
            <w:hideMark/>
          </w:tcPr>
          <w:p w14:paraId="52EA0C16"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7</w:t>
            </w:r>
          </w:p>
        </w:tc>
      </w:tr>
      <w:tr w:rsidR="009A30DC" w:rsidRPr="00090DD4" w14:paraId="73CF369F" w14:textId="77777777" w:rsidTr="00870B2F">
        <w:trPr>
          <w:jc w:val="center"/>
        </w:trPr>
        <w:tc>
          <w:tcPr>
            <w:tcW w:w="532" w:type="dxa"/>
            <w:tcBorders>
              <w:top w:val="single" w:sz="4" w:space="0" w:color="auto"/>
              <w:left w:val="single" w:sz="4" w:space="0" w:color="auto"/>
              <w:bottom w:val="single" w:sz="4" w:space="0" w:color="auto"/>
              <w:right w:val="single" w:sz="4" w:space="0" w:color="auto"/>
            </w:tcBorders>
            <w:hideMark/>
          </w:tcPr>
          <w:p w14:paraId="30ED9A1C"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14:paraId="263DE92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«Старший учитель»</w:t>
            </w:r>
          </w:p>
        </w:tc>
        <w:tc>
          <w:tcPr>
            <w:tcW w:w="1462" w:type="dxa"/>
            <w:tcBorders>
              <w:top w:val="single" w:sz="4" w:space="0" w:color="auto"/>
              <w:left w:val="single" w:sz="4" w:space="0" w:color="auto"/>
              <w:bottom w:val="single" w:sz="4" w:space="0" w:color="auto"/>
              <w:right w:val="single" w:sz="4" w:space="0" w:color="auto"/>
            </w:tcBorders>
            <w:hideMark/>
          </w:tcPr>
          <w:p w14:paraId="30276EB7"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14</w:t>
            </w:r>
          </w:p>
        </w:tc>
      </w:tr>
      <w:tr w:rsidR="009A30DC" w:rsidRPr="00090DD4" w14:paraId="55D94F40" w14:textId="77777777" w:rsidTr="00870B2F">
        <w:trPr>
          <w:jc w:val="center"/>
        </w:trPr>
        <w:tc>
          <w:tcPr>
            <w:tcW w:w="532" w:type="dxa"/>
            <w:tcBorders>
              <w:top w:val="single" w:sz="4" w:space="0" w:color="auto"/>
              <w:left w:val="single" w:sz="4" w:space="0" w:color="auto"/>
              <w:bottom w:val="single" w:sz="4" w:space="0" w:color="auto"/>
              <w:right w:val="single" w:sz="4" w:space="0" w:color="auto"/>
            </w:tcBorders>
            <w:hideMark/>
          </w:tcPr>
          <w:p w14:paraId="6F6F714A"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7</w:t>
            </w:r>
          </w:p>
        </w:tc>
        <w:tc>
          <w:tcPr>
            <w:tcW w:w="4380" w:type="dxa"/>
            <w:tcBorders>
              <w:top w:val="single" w:sz="4" w:space="0" w:color="auto"/>
              <w:left w:val="single" w:sz="4" w:space="0" w:color="auto"/>
              <w:bottom w:val="single" w:sz="4" w:space="0" w:color="auto"/>
              <w:right w:val="single" w:sz="4" w:space="0" w:color="auto"/>
            </w:tcBorders>
            <w:hideMark/>
          </w:tcPr>
          <w:p w14:paraId="215A03B8"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«Відмінник освіти»</w:t>
            </w:r>
          </w:p>
        </w:tc>
        <w:tc>
          <w:tcPr>
            <w:tcW w:w="1462" w:type="dxa"/>
            <w:tcBorders>
              <w:top w:val="single" w:sz="4" w:space="0" w:color="auto"/>
              <w:left w:val="single" w:sz="4" w:space="0" w:color="auto"/>
              <w:bottom w:val="single" w:sz="4" w:space="0" w:color="auto"/>
              <w:right w:val="single" w:sz="4" w:space="0" w:color="auto"/>
            </w:tcBorders>
            <w:hideMark/>
          </w:tcPr>
          <w:p w14:paraId="154D699C"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r>
    </w:tbl>
    <w:p w14:paraId="0CC23254" w14:textId="77777777" w:rsidR="009A30DC" w:rsidRPr="00090DD4" w:rsidRDefault="009A30DC" w:rsidP="00090DD4">
      <w:pPr>
        <w:spacing w:line="240" w:lineRule="auto"/>
        <w:jc w:val="both"/>
        <w:rPr>
          <w:rFonts w:ascii="Times New Roman" w:hAnsi="Times New Roman"/>
          <w:color w:val="C00000"/>
          <w:sz w:val="28"/>
          <w:szCs w:val="28"/>
          <w:lang w:val="uk-UA" w:eastAsia="ru-RU"/>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2"/>
        <w:gridCol w:w="992"/>
        <w:gridCol w:w="992"/>
        <w:gridCol w:w="1134"/>
        <w:gridCol w:w="1134"/>
        <w:gridCol w:w="834"/>
        <w:gridCol w:w="999"/>
        <w:gridCol w:w="826"/>
      </w:tblGrid>
      <w:tr w:rsidR="009A30DC" w:rsidRPr="00090DD4" w14:paraId="06646A9C" w14:textId="77777777" w:rsidTr="00090DD4">
        <w:trPr>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11117F75"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Предмет викладання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537528"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К-ть вчителів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C26E94"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Вища</w:t>
            </w:r>
          </w:p>
          <w:p w14:paraId="4918DE96"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proofErr w:type="spellStart"/>
            <w:r w:rsidRPr="00090DD4">
              <w:rPr>
                <w:rFonts w:ascii="Times New Roman" w:hAnsi="Times New Roman"/>
                <w:color w:val="000000" w:themeColor="text1"/>
                <w:sz w:val="28"/>
                <w:szCs w:val="28"/>
                <w:lang w:val="uk-UA" w:eastAsia="ru-RU"/>
              </w:rPr>
              <w:t>категор</w:t>
            </w:r>
            <w:proofErr w:type="spellEnd"/>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1FEA85"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І</w:t>
            </w:r>
          </w:p>
          <w:p w14:paraId="1574DBD7" w14:textId="6A5659C4" w:rsidR="009A30DC" w:rsidRPr="00090DD4" w:rsidRDefault="009A30DC" w:rsidP="00090DD4">
            <w:pPr>
              <w:spacing w:line="240" w:lineRule="auto"/>
              <w:jc w:val="both"/>
              <w:rPr>
                <w:rFonts w:ascii="Times New Roman" w:hAnsi="Times New Roman"/>
                <w:color w:val="000000" w:themeColor="text1"/>
                <w:sz w:val="28"/>
                <w:szCs w:val="28"/>
                <w:lang w:val="uk-UA" w:eastAsia="ru-RU"/>
              </w:rPr>
            </w:pPr>
            <w:proofErr w:type="spellStart"/>
            <w:r w:rsidRPr="00090DD4">
              <w:rPr>
                <w:rFonts w:ascii="Times New Roman" w:hAnsi="Times New Roman"/>
                <w:color w:val="000000" w:themeColor="text1"/>
                <w:sz w:val="28"/>
                <w:szCs w:val="28"/>
                <w:lang w:val="uk-UA" w:eastAsia="ru-RU"/>
              </w:rPr>
              <w:t>категор</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F2293A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ІІ</w:t>
            </w:r>
          </w:p>
          <w:p w14:paraId="2C886C7A"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proofErr w:type="spellStart"/>
            <w:r w:rsidRPr="00090DD4">
              <w:rPr>
                <w:rFonts w:ascii="Times New Roman" w:hAnsi="Times New Roman"/>
                <w:color w:val="000000" w:themeColor="text1"/>
                <w:sz w:val="28"/>
                <w:szCs w:val="28"/>
                <w:lang w:val="uk-UA" w:eastAsia="ru-RU"/>
              </w:rPr>
              <w:t>категор</w:t>
            </w:r>
            <w:proofErr w:type="spellEnd"/>
            <w:r w:rsidRPr="00090DD4">
              <w:rPr>
                <w:rFonts w:ascii="Times New Roman" w:hAnsi="Times New Roman"/>
                <w:color w:val="000000" w:themeColor="text1"/>
                <w:sz w:val="28"/>
                <w:szCs w:val="28"/>
                <w:lang w:val="uk-UA" w:eastAsia="ru-RU"/>
              </w:rPr>
              <w:t>.</w:t>
            </w:r>
          </w:p>
        </w:tc>
        <w:tc>
          <w:tcPr>
            <w:tcW w:w="834" w:type="dxa"/>
            <w:tcBorders>
              <w:top w:val="single" w:sz="4" w:space="0" w:color="auto"/>
              <w:left w:val="single" w:sz="4" w:space="0" w:color="auto"/>
              <w:bottom w:val="single" w:sz="4" w:space="0" w:color="auto"/>
              <w:right w:val="single" w:sz="4" w:space="0" w:color="auto"/>
            </w:tcBorders>
            <w:vAlign w:val="center"/>
            <w:hideMark/>
          </w:tcPr>
          <w:p w14:paraId="08B65E3D" w14:textId="124E8BD0"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Спеціаліст</w:t>
            </w:r>
          </w:p>
        </w:tc>
        <w:tc>
          <w:tcPr>
            <w:tcW w:w="999" w:type="dxa"/>
            <w:tcBorders>
              <w:top w:val="single" w:sz="4" w:space="0" w:color="auto"/>
              <w:left w:val="single" w:sz="4" w:space="0" w:color="auto"/>
              <w:bottom w:val="single" w:sz="4" w:space="0" w:color="auto"/>
              <w:right w:val="single" w:sz="4" w:space="0" w:color="auto"/>
            </w:tcBorders>
            <w:vAlign w:val="center"/>
            <w:hideMark/>
          </w:tcPr>
          <w:p w14:paraId="5749FC70"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З них мають звання</w:t>
            </w:r>
          </w:p>
        </w:tc>
        <w:tc>
          <w:tcPr>
            <w:tcW w:w="826" w:type="dxa"/>
            <w:tcBorders>
              <w:top w:val="single" w:sz="4" w:space="0" w:color="auto"/>
              <w:left w:val="single" w:sz="4" w:space="0" w:color="auto"/>
              <w:bottom w:val="single" w:sz="4" w:space="0" w:color="auto"/>
              <w:right w:val="single" w:sz="4" w:space="0" w:color="auto"/>
            </w:tcBorders>
            <w:vAlign w:val="center"/>
            <w:hideMark/>
          </w:tcPr>
          <w:p w14:paraId="4C6629F5"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Прим.</w:t>
            </w:r>
          </w:p>
        </w:tc>
      </w:tr>
      <w:tr w:rsidR="009A30DC" w:rsidRPr="00090DD4" w14:paraId="7AA24FD4" w14:textId="77777777" w:rsidTr="00090DD4">
        <w:trPr>
          <w:trHeight w:val="115"/>
          <w:jc w:val="center"/>
        </w:trPr>
        <w:tc>
          <w:tcPr>
            <w:tcW w:w="2982" w:type="dxa"/>
            <w:tcBorders>
              <w:top w:val="single" w:sz="4" w:space="0" w:color="auto"/>
              <w:left w:val="single" w:sz="4" w:space="0" w:color="auto"/>
              <w:bottom w:val="single" w:sz="4" w:space="0" w:color="auto"/>
              <w:right w:val="single" w:sz="4" w:space="0" w:color="auto"/>
            </w:tcBorders>
            <w:hideMark/>
          </w:tcPr>
          <w:p w14:paraId="555A848A"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Початкові класи</w:t>
            </w:r>
          </w:p>
        </w:tc>
        <w:tc>
          <w:tcPr>
            <w:tcW w:w="992" w:type="dxa"/>
            <w:tcBorders>
              <w:top w:val="single" w:sz="4" w:space="0" w:color="auto"/>
              <w:left w:val="single" w:sz="4" w:space="0" w:color="auto"/>
              <w:bottom w:val="single" w:sz="4" w:space="0" w:color="auto"/>
              <w:right w:val="single" w:sz="4" w:space="0" w:color="auto"/>
            </w:tcBorders>
            <w:hideMark/>
          </w:tcPr>
          <w:p w14:paraId="0C9B7FD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7</w:t>
            </w:r>
          </w:p>
        </w:tc>
        <w:tc>
          <w:tcPr>
            <w:tcW w:w="992" w:type="dxa"/>
            <w:tcBorders>
              <w:top w:val="single" w:sz="4" w:space="0" w:color="auto"/>
              <w:left w:val="single" w:sz="4" w:space="0" w:color="auto"/>
              <w:bottom w:val="single" w:sz="4" w:space="0" w:color="auto"/>
              <w:right w:val="single" w:sz="4" w:space="0" w:color="auto"/>
            </w:tcBorders>
            <w:hideMark/>
          </w:tcPr>
          <w:p w14:paraId="44854A67"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48843AB1"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13CC7A03"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p>
        </w:tc>
        <w:tc>
          <w:tcPr>
            <w:tcW w:w="834" w:type="dxa"/>
            <w:tcBorders>
              <w:top w:val="single" w:sz="4" w:space="0" w:color="auto"/>
              <w:left w:val="single" w:sz="4" w:space="0" w:color="auto"/>
              <w:bottom w:val="single" w:sz="4" w:space="0" w:color="auto"/>
              <w:right w:val="single" w:sz="4" w:space="0" w:color="auto"/>
            </w:tcBorders>
            <w:hideMark/>
          </w:tcPr>
          <w:p w14:paraId="2671732C"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999" w:type="dxa"/>
            <w:tcBorders>
              <w:top w:val="single" w:sz="4" w:space="0" w:color="auto"/>
              <w:left w:val="single" w:sz="4" w:space="0" w:color="auto"/>
              <w:bottom w:val="single" w:sz="4" w:space="0" w:color="auto"/>
              <w:right w:val="single" w:sz="4" w:space="0" w:color="auto"/>
            </w:tcBorders>
            <w:hideMark/>
          </w:tcPr>
          <w:p w14:paraId="695C2DA8"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3</w:t>
            </w:r>
          </w:p>
        </w:tc>
        <w:tc>
          <w:tcPr>
            <w:tcW w:w="826" w:type="dxa"/>
            <w:tcBorders>
              <w:top w:val="single" w:sz="4" w:space="0" w:color="auto"/>
              <w:left w:val="single" w:sz="4" w:space="0" w:color="auto"/>
              <w:bottom w:val="single" w:sz="4" w:space="0" w:color="auto"/>
              <w:right w:val="single" w:sz="4" w:space="0" w:color="auto"/>
            </w:tcBorders>
          </w:tcPr>
          <w:p w14:paraId="10507B99" w14:textId="77777777" w:rsidR="009A30DC" w:rsidRPr="00090DD4" w:rsidRDefault="009A30DC" w:rsidP="00090DD4">
            <w:pPr>
              <w:spacing w:line="240" w:lineRule="auto"/>
              <w:jc w:val="both"/>
              <w:rPr>
                <w:rFonts w:ascii="Times New Roman" w:hAnsi="Times New Roman"/>
                <w:color w:val="C00000"/>
                <w:sz w:val="28"/>
                <w:szCs w:val="28"/>
                <w:lang w:val="uk-UA" w:eastAsia="ru-RU"/>
              </w:rPr>
            </w:pPr>
          </w:p>
        </w:tc>
      </w:tr>
      <w:tr w:rsidR="009A30DC" w:rsidRPr="00090DD4" w14:paraId="0F900564" w14:textId="77777777" w:rsidTr="00090DD4">
        <w:trPr>
          <w:trHeight w:val="360"/>
          <w:jc w:val="center"/>
        </w:trPr>
        <w:tc>
          <w:tcPr>
            <w:tcW w:w="2982" w:type="dxa"/>
            <w:tcBorders>
              <w:top w:val="single" w:sz="4" w:space="0" w:color="auto"/>
              <w:left w:val="single" w:sz="4" w:space="0" w:color="auto"/>
              <w:bottom w:val="single" w:sz="4" w:space="0" w:color="auto"/>
              <w:right w:val="single" w:sz="4" w:space="0" w:color="auto"/>
            </w:tcBorders>
            <w:hideMark/>
          </w:tcPr>
          <w:p w14:paraId="3FDD8182"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Українська мова та література</w:t>
            </w:r>
          </w:p>
        </w:tc>
        <w:tc>
          <w:tcPr>
            <w:tcW w:w="992" w:type="dxa"/>
            <w:tcBorders>
              <w:top w:val="single" w:sz="4" w:space="0" w:color="auto"/>
              <w:left w:val="single" w:sz="4" w:space="0" w:color="auto"/>
              <w:bottom w:val="single" w:sz="4" w:space="0" w:color="auto"/>
              <w:right w:val="single" w:sz="4" w:space="0" w:color="auto"/>
            </w:tcBorders>
            <w:hideMark/>
          </w:tcPr>
          <w:p w14:paraId="2FBE3E0E"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305F7328"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58D197BA"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14:paraId="7BB69E5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34" w:type="dxa"/>
            <w:tcBorders>
              <w:top w:val="single" w:sz="4" w:space="0" w:color="auto"/>
              <w:left w:val="single" w:sz="4" w:space="0" w:color="auto"/>
              <w:bottom w:val="single" w:sz="4" w:space="0" w:color="auto"/>
              <w:right w:val="single" w:sz="4" w:space="0" w:color="auto"/>
            </w:tcBorders>
            <w:hideMark/>
          </w:tcPr>
          <w:p w14:paraId="27E6A09E"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999" w:type="dxa"/>
            <w:tcBorders>
              <w:top w:val="single" w:sz="4" w:space="0" w:color="auto"/>
              <w:left w:val="single" w:sz="4" w:space="0" w:color="auto"/>
              <w:bottom w:val="single" w:sz="4" w:space="0" w:color="auto"/>
              <w:right w:val="single" w:sz="4" w:space="0" w:color="auto"/>
            </w:tcBorders>
            <w:hideMark/>
          </w:tcPr>
          <w:p w14:paraId="55AC9BD9"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826" w:type="dxa"/>
            <w:tcBorders>
              <w:top w:val="single" w:sz="4" w:space="0" w:color="auto"/>
              <w:left w:val="single" w:sz="4" w:space="0" w:color="auto"/>
              <w:bottom w:val="single" w:sz="4" w:space="0" w:color="auto"/>
              <w:right w:val="single" w:sz="4" w:space="0" w:color="auto"/>
            </w:tcBorders>
          </w:tcPr>
          <w:p w14:paraId="59E3B47D" w14:textId="77777777" w:rsidR="009A30DC" w:rsidRPr="00090DD4" w:rsidRDefault="009A30DC" w:rsidP="00090DD4">
            <w:pPr>
              <w:spacing w:line="240" w:lineRule="auto"/>
              <w:jc w:val="both"/>
              <w:rPr>
                <w:rFonts w:ascii="Times New Roman" w:hAnsi="Times New Roman"/>
                <w:color w:val="C00000"/>
                <w:sz w:val="28"/>
                <w:szCs w:val="28"/>
                <w:lang w:val="uk-UA" w:eastAsia="ru-RU"/>
              </w:rPr>
            </w:pPr>
          </w:p>
        </w:tc>
      </w:tr>
      <w:tr w:rsidR="009A30DC" w:rsidRPr="00090DD4" w14:paraId="4886D7FC" w14:textId="77777777" w:rsidTr="00090DD4">
        <w:trPr>
          <w:trHeight w:val="360"/>
          <w:jc w:val="center"/>
        </w:trPr>
        <w:tc>
          <w:tcPr>
            <w:tcW w:w="2982" w:type="dxa"/>
            <w:tcBorders>
              <w:top w:val="single" w:sz="4" w:space="0" w:color="auto"/>
              <w:left w:val="single" w:sz="4" w:space="0" w:color="auto"/>
              <w:bottom w:val="single" w:sz="4" w:space="0" w:color="auto"/>
              <w:right w:val="single" w:sz="4" w:space="0" w:color="auto"/>
            </w:tcBorders>
          </w:tcPr>
          <w:p w14:paraId="232B88F9"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14:paraId="58328269"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992" w:type="dxa"/>
            <w:tcBorders>
              <w:top w:val="single" w:sz="4" w:space="0" w:color="auto"/>
              <w:left w:val="single" w:sz="4" w:space="0" w:color="auto"/>
              <w:bottom w:val="single" w:sz="4" w:space="0" w:color="auto"/>
              <w:right w:val="single" w:sz="4" w:space="0" w:color="auto"/>
            </w:tcBorders>
          </w:tcPr>
          <w:p w14:paraId="24C1DAB3"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14:paraId="3BEFD5BA"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14:paraId="7AE70C18"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34" w:type="dxa"/>
            <w:tcBorders>
              <w:top w:val="single" w:sz="4" w:space="0" w:color="auto"/>
              <w:left w:val="single" w:sz="4" w:space="0" w:color="auto"/>
              <w:bottom w:val="single" w:sz="4" w:space="0" w:color="auto"/>
              <w:right w:val="single" w:sz="4" w:space="0" w:color="auto"/>
            </w:tcBorders>
          </w:tcPr>
          <w:p w14:paraId="0CC7F885"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999" w:type="dxa"/>
            <w:tcBorders>
              <w:top w:val="single" w:sz="4" w:space="0" w:color="auto"/>
              <w:left w:val="single" w:sz="4" w:space="0" w:color="auto"/>
              <w:bottom w:val="single" w:sz="4" w:space="0" w:color="auto"/>
              <w:right w:val="single" w:sz="4" w:space="0" w:color="auto"/>
            </w:tcBorders>
          </w:tcPr>
          <w:p w14:paraId="6E95CD45"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26" w:type="dxa"/>
            <w:tcBorders>
              <w:top w:val="single" w:sz="4" w:space="0" w:color="auto"/>
              <w:left w:val="single" w:sz="4" w:space="0" w:color="auto"/>
              <w:bottom w:val="single" w:sz="4" w:space="0" w:color="auto"/>
              <w:right w:val="single" w:sz="4" w:space="0" w:color="auto"/>
            </w:tcBorders>
          </w:tcPr>
          <w:p w14:paraId="03F0D0CC"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p>
        </w:tc>
      </w:tr>
      <w:tr w:rsidR="009A30DC" w:rsidRPr="00090DD4" w14:paraId="64924E7D" w14:textId="77777777" w:rsidTr="00090DD4">
        <w:trPr>
          <w:trHeight w:val="270"/>
          <w:jc w:val="center"/>
        </w:trPr>
        <w:tc>
          <w:tcPr>
            <w:tcW w:w="2982" w:type="dxa"/>
            <w:tcBorders>
              <w:top w:val="single" w:sz="4" w:space="0" w:color="auto"/>
              <w:left w:val="single" w:sz="4" w:space="0" w:color="auto"/>
              <w:bottom w:val="single" w:sz="4" w:space="0" w:color="auto"/>
              <w:right w:val="single" w:sz="4" w:space="0" w:color="auto"/>
            </w:tcBorders>
            <w:hideMark/>
          </w:tcPr>
          <w:p w14:paraId="7818A906"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lastRenderedPageBreak/>
              <w:t>Англійська мова</w:t>
            </w:r>
          </w:p>
        </w:tc>
        <w:tc>
          <w:tcPr>
            <w:tcW w:w="992" w:type="dxa"/>
            <w:tcBorders>
              <w:top w:val="single" w:sz="4" w:space="0" w:color="auto"/>
              <w:left w:val="single" w:sz="4" w:space="0" w:color="auto"/>
              <w:bottom w:val="single" w:sz="4" w:space="0" w:color="auto"/>
              <w:right w:val="single" w:sz="4" w:space="0" w:color="auto"/>
            </w:tcBorders>
            <w:hideMark/>
          </w:tcPr>
          <w:p w14:paraId="65193A26"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4</w:t>
            </w:r>
          </w:p>
        </w:tc>
        <w:tc>
          <w:tcPr>
            <w:tcW w:w="992" w:type="dxa"/>
            <w:tcBorders>
              <w:top w:val="single" w:sz="4" w:space="0" w:color="auto"/>
              <w:left w:val="single" w:sz="4" w:space="0" w:color="auto"/>
              <w:bottom w:val="single" w:sz="4" w:space="0" w:color="auto"/>
              <w:right w:val="single" w:sz="4" w:space="0" w:color="auto"/>
            </w:tcBorders>
            <w:hideMark/>
          </w:tcPr>
          <w:p w14:paraId="13D89E19"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4</w:t>
            </w:r>
          </w:p>
        </w:tc>
        <w:tc>
          <w:tcPr>
            <w:tcW w:w="1134" w:type="dxa"/>
            <w:tcBorders>
              <w:top w:val="single" w:sz="4" w:space="0" w:color="auto"/>
              <w:left w:val="single" w:sz="4" w:space="0" w:color="auto"/>
              <w:bottom w:val="single" w:sz="4" w:space="0" w:color="auto"/>
              <w:right w:val="single" w:sz="4" w:space="0" w:color="auto"/>
            </w:tcBorders>
            <w:hideMark/>
          </w:tcPr>
          <w:p w14:paraId="7835D3D6"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440C9FC5"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34" w:type="dxa"/>
            <w:tcBorders>
              <w:top w:val="single" w:sz="4" w:space="0" w:color="auto"/>
              <w:left w:val="single" w:sz="4" w:space="0" w:color="auto"/>
              <w:bottom w:val="single" w:sz="4" w:space="0" w:color="auto"/>
              <w:right w:val="single" w:sz="4" w:space="0" w:color="auto"/>
            </w:tcBorders>
            <w:hideMark/>
          </w:tcPr>
          <w:p w14:paraId="335A191E"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999" w:type="dxa"/>
            <w:tcBorders>
              <w:top w:val="single" w:sz="4" w:space="0" w:color="auto"/>
              <w:left w:val="single" w:sz="4" w:space="0" w:color="auto"/>
              <w:bottom w:val="single" w:sz="4" w:space="0" w:color="auto"/>
              <w:right w:val="single" w:sz="4" w:space="0" w:color="auto"/>
            </w:tcBorders>
            <w:hideMark/>
          </w:tcPr>
          <w:p w14:paraId="2282517E"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826" w:type="dxa"/>
            <w:tcBorders>
              <w:top w:val="single" w:sz="4" w:space="0" w:color="auto"/>
              <w:left w:val="single" w:sz="4" w:space="0" w:color="auto"/>
              <w:bottom w:val="single" w:sz="4" w:space="0" w:color="auto"/>
              <w:right w:val="single" w:sz="4" w:space="0" w:color="auto"/>
            </w:tcBorders>
          </w:tcPr>
          <w:p w14:paraId="7C7D0E16"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p>
        </w:tc>
      </w:tr>
      <w:tr w:rsidR="009A30DC" w:rsidRPr="00090DD4" w14:paraId="5CBCE60E" w14:textId="77777777" w:rsidTr="00090DD4">
        <w:trPr>
          <w:trHeight w:val="270"/>
          <w:jc w:val="center"/>
        </w:trPr>
        <w:tc>
          <w:tcPr>
            <w:tcW w:w="2982" w:type="dxa"/>
            <w:tcBorders>
              <w:top w:val="single" w:sz="4" w:space="0" w:color="auto"/>
              <w:left w:val="single" w:sz="4" w:space="0" w:color="auto"/>
              <w:bottom w:val="single" w:sz="4" w:space="0" w:color="auto"/>
              <w:right w:val="single" w:sz="4" w:space="0" w:color="auto"/>
            </w:tcBorders>
            <w:hideMark/>
          </w:tcPr>
          <w:p w14:paraId="5BD9EBD9"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Історія</w:t>
            </w:r>
          </w:p>
        </w:tc>
        <w:tc>
          <w:tcPr>
            <w:tcW w:w="992" w:type="dxa"/>
            <w:tcBorders>
              <w:top w:val="single" w:sz="4" w:space="0" w:color="auto"/>
              <w:left w:val="single" w:sz="4" w:space="0" w:color="auto"/>
              <w:bottom w:val="single" w:sz="4" w:space="0" w:color="auto"/>
              <w:right w:val="single" w:sz="4" w:space="0" w:color="auto"/>
            </w:tcBorders>
            <w:hideMark/>
          </w:tcPr>
          <w:p w14:paraId="5239C6E3"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6</w:t>
            </w:r>
          </w:p>
        </w:tc>
        <w:tc>
          <w:tcPr>
            <w:tcW w:w="992" w:type="dxa"/>
            <w:tcBorders>
              <w:top w:val="single" w:sz="4" w:space="0" w:color="auto"/>
              <w:left w:val="single" w:sz="4" w:space="0" w:color="auto"/>
              <w:bottom w:val="single" w:sz="4" w:space="0" w:color="auto"/>
              <w:right w:val="single" w:sz="4" w:space="0" w:color="auto"/>
            </w:tcBorders>
            <w:hideMark/>
          </w:tcPr>
          <w:p w14:paraId="0D8FD141"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4</w:t>
            </w:r>
          </w:p>
        </w:tc>
        <w:tc>
          <w:tcPr>
            <w:tcW w:w="1134" w:type="dxa"/>
            <w:tcBorders>
              <w:top w:val="single" w:sz="4" w:space="0" w:color="auto"/>
              <w:left w:val="single" w:sz="4" w:space="0" w:color="auto"/>
              <w:bottom w:val="single" w:sz="4" w:space="0" w:color="auto"/>
              <w:right w:val="single" w:sz="4" w:space="0" w:color="auto"/>
            </w:tcBorders>
            <w:hideMark/>
          </w:tcPr>
          <w:p w14:paraId="615B5578"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07EAD8E7"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834" w:type="dxa"/>
            <w:tcBorders>
              <w:top w:val="single" w:sz="4" w:space="0" w:color="auto"/>
              <w:left w:val="single" w:sz="4" w:space="0" w:color="auto"/>
              <w:bottom w:val="single" w:sz="4" w:space="0" w:color="auto"/>
              <w:right w:val="single" w:sz="4" w:space="0" w:color="auto"/>
            </w:tcBorders>
            <w:hideMark/>
          </w:tcPr>
          <w:p w14:paraId="578FD681"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999" w:type="dxa"/>
            <w:tcBorders>
              <w:top w:val="single" w:sz="4" w:space="0" w:color="auto"/>
              <w:left w:val="single" w:sz="4" w:space="0" w:color="auto"/>
              <w:bottom w:val="single" w:sz="4" w:space="0" w:color="auto"/>
              <w:right w:val="single" w:sz="4" w:space="0" w:color="auto"/>
            </w:tcBorders>
            <w:hideMark/>
          </w:tcPr>
          <w:p w14:paraId="442502BB"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4</w:t>
            </w:r>
          </w:p>
        </w:tc>
        <w:tc>
          <w:tcPr>
            <w:tcW w:w="826" w:type="dxa"/>
            <w:tcBorders>
              <w:top w:val="single" w:sz="4" w:space="0" w:color="auto"/>
              <w:left w:val="single" w:sz="4" w:space="0" w:color="auto"/>
              <w:bottom w:val="single" w:sz="4" w:space="0" w:color="auto"/>
              <w:right w:val="single" w:sz="4" w:space="0" w:color="auto"/>
            </w:tcBorders>
          </w:tcPr>
          <w:p w14:paraId="5AE6A10A"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p>
        </w:tc>
      </w:tr>
      <w:tr w:rsidR="009A30DC" w:rsidRPr="00090DD4" w14:paraId="3B341FA6" w14:textId="77777777" w:rsidTr="00090DD4">
        <w:trPr>
          <w:trHeight w:val="270"/>
          <w:jc w:val="center"/>
        </w:trPr>
        <w:tc>
          <w:tcPr>
            <w:tcW w:w="2982" w:type="dxa"/>
            <w:tcBorders>
              <w:top w:val="single" w:sz="4" w:space="0" w:color="auto"/>
              <w:left w:val="single" w:sz="4" w:space="0" w:color="auto"/>
              <w:bottom w:val="single" w:sz="4" w:space="0" w:color="auto"/>
              <w:right w:val="single" w:sz="4" w:space="0" w:color="auto"/>
            </w:tcBorders>
            <w:hideMark/>
          </w:tcPr>
          <w:p w14:paraId="55D296BA"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Математика</w:t>
            </w:r>
          </w:p>
        </w:tc>
        <w:tc>
          <w:tcPr>
            <w:tcW w:w="992" w:type="dxa"/>
            <w:tcBorders>
              <w:top w:val="single" w:sz="4" w:space="0" w:color="auto"/>
              <w:left w:val="single" w:sz="4" w:space="0" w:color="auto"/>
              <w:bottom w:val="single" w:sz="4" w:space="0" w:color="auto"/>
              <w:right w:val="single" w:sz="4" w:space="0" w:color="auto"/>
            </w:tcBorders>
            <w:hideMark/>
          </w:tcPr>
          <w:p w14:paraId="0AED5024"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6</w:t>
            </w:r>
          </w:p>
        </w:tc>
        <w:tc>
          <w:tcPr>
            <w:tcW w:w="992" w:type="dxa"/>
            <w:tcBorders>
              <w:top w:val="single" w:sz="4" w:space="0" w:color="auto"/>
              <w:left w:val="single" w:sz="4" w:space="0" w:color="auto"/>
              <w:bottom w:val="single" w:sz="4" w:space="0" w:color="auto"/>
              <w:right w:val="single" w:sz="4" w:space="0" w:color="auto"/>
            </w:tcBorders>
            <w:hideMark/>
          </w:tcPr>
          <w:p w14:paraId="4D281E23"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1719133D"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3803BB91"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 xml:space="preserve">      -</w:t>
            </w:r>
          </w:p>
        </w:tc>
        <w:tc>
          <w:tcPr>
            <w:tcW w:w="834" w:type="dxa"/>
            <w:tcBorders>
              <w:top w:val="single" w:sz="4" w:space="0" w:color="auto"/>
              <w:left w:val="single" w:sz="4" w:space="0" w:color="auto"/>
              <w:bottom w:val="single" w:sz="4" w:space="0" w:color="auto"/>
              <w:right w:val="single" w:sz="4" w:space="0" w:color="auto"/>
            </w:tcBorders>
            <w:hideMark/>
          </w:tcPr>
          <w:p w14:paraId="023F6A31"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999" w:type="dxa"/>
            <w:tcBorders>
              <w:top w:val="single" w:sz="4" w:space="0" w:color="auto"/>
              <w:left w:val="single" w:sz="4" w:space="0" w:color="auto"/>
              <w:bottom w:val="single" w:sz="4" w:space="0" w:color="auto"/>
              <w:right w:val="single" w:sz="4" w:space="0" w:color="auto"/>
            </w:tcBorders>
            <w:hideMark/>
          </w:tcPr>
          <w:p w14:paraId="55D99C56"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5</w:t>
            </w:r>
          </w:p>
        </w:tc>
        <w:tc>
          <w:tcPr>
            <w:tcW w:w="826" w:type="dxa"/>
            <w:tcBorders>
              <w:top w:val="single" w:sz="4" w:space="0" w:color="auto"/>
              <w:left w:val="single" w:sz="4" w:space="0" w:color="auto"/>
              <w:bottom w:val="single" w:sz="4" w:space="0" w:color="auto"/>
              <w:right w:val="single" w:sz="4" w:space="0" w:color="auto"/>
            </w:tcBorders>
          </w:tcPr>
          <w:p w14:paraId="184F747A"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p>
        </w:tc>
      </w:tr>
      <w:tr w:rsidR="009A30DC" w:rsidRPr="00090DD4" w14:paraId="6B231992" w14:textId="77777777" w:rsidTr="00090DD4">
        <w:trPr>
          <w:trHeight w:val="270"/>
          <w:jc w:val="center"/>
        </w:trPr>
        <w:tc>
          <w:tcPr>
            <w:tcW w:w="2982" w:type="dxa"/>
            <w:tcBorders>
              <w:top w:val="single" w:sz="4" w:space="0" w:color="auto"/>
              <w:left w:val="single" w:sz="4" w:space="0" w:color="auto"/>
              <w:bottom w:val="single" w:sz="4" w:space="0" w:color="auto"/>
              <w:right w:val="single" w:sz="4" w:space="0" w:color="auto"/>
            </w:tcBorders>
            <w:hideMark/>
          </w:tcPr>
          <w:p w14:paraId="59AEE70A"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Інформатика</w:t>
            </w:r>
          </w:p>
        </w:tc>
        <w:tc>
          <w:tcPr>
            <w:tcW w:w="992" w:type="dxa"/>
            <w:tcBorders>
              <w:top w:val="single" w:sz="4" w:space="0" w:color="auto"/>
              <w:left w:val="single" w:sz="4" w:space="0" w:color="auto"/>
              <w:bottom w:val="single" w:sz="4" w:space="0" w:color="auto"/>
              <w:right w:val="single" w:sz="4" w:space="0" w:color="auto"/>
            </w:tcBorders>
            <w:hideMark/>
          </w:tcPr>
          <w:p w14:paraId="25E24C44"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75949A2D"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60EBA981"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4BD2AF20"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34" w:type="dxa"/>
            <w:tcBorders>
              <w:top w:val="single" w:sz="4" w:space="0" w:color="auto"/>
              <w:left w:val="single" w:sz="4" w:space="0" w:color="auto"/>
              <w:bottom w:val="single" w:sz="4" w:space="0" w:color="auto"/>
              <w:right w:val="single" w:sz="4" w:space="0" w:color="auto"/>
            </w:tcBorders>
            <w:hideMark/>
          </w:tcPr>
          <w:p w14:paraId="6C9542BA"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999" w:type="dxa"/>
            <w:tcBorders>
              <w:top w:val="single" w:sz="4" w:space="0" w:color="auto"/>
              <w:left w:val="single" w:sz="4" w:space="0" w:color="auto"/>
              <w:bottom w:val="single" w:sz="4" w:space="0" w:color="auto"/>
              <w:right w:val="single" w:sz="4" w:space="0" w:color="auto"/>
            </w:tcBorders>
            <w:hideMark/>
          </w:tcPr>
          <w:p w14:paraId="352DCD30"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26" w:type="dxa"/>
            <w:tcBorders>
              <w:top w:val="single" w:sz="4" w:space="0" w:color="auto"/>
              <w:left w:val="single" w:sz="4" w:space="0" w:color="auto"/>
              <w:bottom w:val="single" w:sz="4" w:space="0" w:color="auto"/>
              <w:right w:val="single" w:sz="4" w:space="0" w:color="auto"/>
            </w:tcBorders>
          </w:tcPr>
          <w:p w14:paraId="39256867" w14:textId="77777777" w:rsidR="009A30DC" w:rsidRPr="00090DD4" w:rsidRDefault="009A30DC" w:rsidP="00090DD4">
            <w:pPr>
              <w:spacing w:line="240" w:lineRule="auto"/>
              <w:jc w:val="both"/>
              <w:rPr>
                <w:rFonts w:ascii="Times New Roman" w:hAnsi="Times New Roman"/>
                <w:color w:val="C00000"/>
                <w:sz w:val="28"/>
                <w:szCs w:val="28"/>
                <w:lang w:val="uk-UA" w:eastAsia="ru-RU"/>
              </w:rPr>
            </w:pPr>
          </w:p>
        </w:tc>
      </w:tr>
      <w:tr w:rsidR="009A30DC" w:rsidRPr="00090DD4" w14:paraId="0FC8E814" w14:textId="77777777" w:rsidTr="00090DD4">
        <w:trPr>
          <w:trHeight w:val="270"/>
          <w:jc w:val="center"/>
        </w:trPr>
        <w:tc>
          <w:tcPr>
            <w:tcW w:w="2982" w:type="dxa"/>
            <w:tcBorders>
              <w:top w:val="single" w:sz="4" w:space="0" w:color="auto"/>
              <w:left w:val="single" w:sz="4" w:space="0" w:color="auto"/>
              <w:bottom w:val="single" w:sz="4" w:space="0" w:color="auto"/>
              <w:right w:val="single" w:sz="4" w:space="0" w:color="auto"/>
            </w:tcBorders>
            <w:hideMark/>
          </w:tcPr>
          <w:p w14:paraId="3C98F44B"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Географія</w:t>
            </w:r>
          </w:p>
        </w:tc>
        <w:tc>
          <w:tcPr>
            <w:tcW w:w="992" w:type="dxa"/>
            <w:tcBorders>
              <w:top w:val="single" w:sz="4" w:space="0" w:color="auto"/>
              <w:left w:val="single" w:sz="4" w:space="0" w:color="auto"/>
              <w:bottom w:val="single" w:sz="4" w:space="0" w:color="auto"/>
              <w:right w:val="single" w:sz="4" w:space="0" w:color="auto"/>
            </w:tcBorders>
            <w:hideMark/>
          </w:tcPr>
          <w:p w14:paraId="52E0BDA2"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12D7C845"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7B2ABF6D"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31FEB9ED"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34" w:type="dxa"/>
            <w:tcBorders>
              <w:top w:val="single" w:sz="4" w:space="0" w:color="auto"/>
              <w:left w:val="single" w:sz="4" w:space="0" w:color="auto"/>
              <w:bottom w:val="single" w:sz="4" w:space="0" w:color="auto"/>
              <w:right w:val="single" w:sz="4" w:space="0" w:color="auto"/>
            </w:tcBorders>
            <w:hideMark/>
          </w:tcPr>
          <w:p w14:paraId="142F805C"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999" w:type="dxa"/>
            <w:tcBorders>
              <w:top w:val="single" w:sz="4" w:space="0" w:color="auto"/>
              <w:left w:val="single" w:sz="4" w:space="0" w:color="auto"/>
              <w:bottom w:val="single" w:sz="4" w:space="0" w:color="auto"/>
              <w:right w:val="single" w:sz="4" w:space="0" w:color="auto"/>
            </w:tcBorders>
            <w:hideMark/>
          </w:tcPr>
          <w:p w14:paraId="7D5BF2EE"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826" w:type="dxa"/>
            <w:tcBorders>
              <w:top w:val="single" w:sz="4" w:space="0" w:color="auto"/>
              <w:left w:val="single" w:sz="4" w:space="0" w:color="auto"/>
              <w:bottom w:val="single" w:sz="4" w:space="0" w:color="auto"/>
              <w:right w:val="single" w:sz="4" w:space="0" w:color="auto"/>
            </w:tcBorders>
          </w:tcPr>
          <w:p w14:paraId="4B83866D" w14:textId="77777777" w:rsidR="009A30DC" w:rsidRPr="00090DD4" w:rsidRDefault="009A30DC" w:rsidP="00090DD4">
            <w:pPr>
              <w:spacing w:line="240" w:lineRule="auto"/>
              <w:jc w:val="both"/>
              <w:rPr>
                <w:rFonts w:ascii="Times New Roman" w:hAnsi="Times New Roman"/>
                <w:color w:val="C00000"/>
                <w:sz w:val="28"/>
                <w:szCs w:val="28"/>
                <w:lang w:val="uk-UA" w:eastAsia="ru-RU"/>
              </w:rPr>
            </w:pPr>
          </w:p>
        </w:tc>
      </w:tr>
      <w:tr w:rsidR="009A30DC" w:rsidRPr="00090DD4" w14:paraId="126E1FB1" w14:textId="77777777" w:rsidTr="00090DD4">
        <w:trPr>
          <w:trHeight w:val="270"/>
          <w:jc w:val="center"/>
        </w:trPr>
        <w:tc>
          <w:tcPr>
            <w:tcW w:w="2982" w:type="dxa"/>
            <w:tcBorders>
              <w:top w:val="single" w:sz="4" w:space="0" w:color="auto"/>
              <w:left w:val="single" w:sz="4" w:space="0" w:color="auto"/>
              <w:bottom w:val="single" w:sz="4" w:space="0" w:color="auto"/>
              <w:right w:val="single" w:sz="4" w:space="0" w:color="auto"/>
            </w:tcBorders>
            <w:hideMark/>
          </w:tcPr>
          <w:p w14:paraId="297C10F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Фізика</w:t>
            </w:r>
          </w:p>
        </w:tc>
        <w:tc>
          <w:tcPr>
            <w:tcW w:w="992" w:type="dxa"/>
            <w:tcBorders>
              <w:top w:val="single" w:sz="4" w:space="0" w:color="auto"/>
              <w:left w:val="single" w:sz="4" w:space="0" w:color="auto"/>
              <w:bottom w:val="single" w:sz="4" w:space="0" w:color="auto"/>
              <w:right w:val="single" w:sz="4" w:space="0" w:color="auto"/>
            </w:tcBorders>
            <w:hideMark/>
          </w:tcPr>
          <w:p w14:paraId="17A4D64A"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29BD8B95"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67A09D88"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17C85269"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34" w:type="dxa"/>
            <w:tcBorders>
              <w:top w:val="single" w:sz="4" w:space="0" w:color="auto"/>
              <w:left w:val="single" w:sz="4" w:space="0" w:color="auto"/>
              <w:bottom w:val="single" w:sz="4" w:space="0" w:color="auto"/>
              <w:right w:val="single" w:sz="4" w:space="0" w:color="auto"/>
            </w:tcBorders>
            <w:hideMark/>
          </w:tcPr>
          <w:p w14:paraId="7B0E3E1D"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999" w:type="dxa"/>
            <w:tcBorders>
              <w:top w:val="single" w:sz="4" w:space="0" w:color="auto"/>
              <w:left w:val="single" w:sz="4" w:space="0" w:color="auto"/>
              <w:bottom w:val="single" w:sz="4" w:space="0" w:color="auto"/>
              <w:right w:val="single" w:sz="4" w:space="0" w:color="auto"/>
            </w:tcBorders>
            <w:hideMark/>
          </w:tcPr>
          <w:p w14:paraId="6C71D2AC"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26" w:type="dxa"/>
            <w:tcBorders>
              <w:top w:val="single" w:sz="4" w:space="0" w:color="auto"/>
              <w:left w:val="single" w:sz="4" w:space="0" w:color="auto"/>
              <w:bottom w:val="single" w:sz="4" w:space="0" w:color="auto"/>
              <w:right w:val="single" w:sz="4" w:space="0" w:color="auto"/>
            </w:tcBorders>
          </w:tcPr>
          <w:p w14:paraId="65ABFF4D"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p>
        </w:tc>
      </w:tr>
      <w:tr w:rsidR="009A30DC" w:rsidRPr="00090DD4" w14:paraId="39E05613" w14:textId="77777777" w:rsidTr="00090DD4">
        <w:trPr>
          <w:trHeight w:val="270"/>
          <w:jc w:val="center"/>
        </w:trPr>
        <w:tc>
          <w:tcPr>
            <w:tcW w:w="2982" w:type="dxa"/>
            <w:tcBorders>
              <w:top w:val="single" w:sz="4" w:space="0" w:color="auto"/>
              <w:left w:val="single" w:sz="4" w:space="0" w:color="auto"/>
              <w:bottom w:val="single" w:sz="4" w:space="0" w:color="auto"/>
              <w:right w:val="single" w:sz="4" w:space="0" w:color="auto"/>
            </w:tcBorders>
            <w:hideMark/>
          </w:tcPr>
          <w:p w14:paraId="25C2804D"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Біологія</w:t>
            </w:r>
          </w:p>
        </w:tc>
        <w:tc>
          <w:tcPr>
            <w:tcW w:w="992" w:type="dxa"/>
            <w:tcBorders>
              <w:top w:val="single" w:sz="4" w:space="0" w:color="auto"/>
              <w:left w:val="single" w:sz="4" w:space="0" w:color="auto"/>
              <w:bottom w:val="single" w:sz="4" w:space="0" w:color="auto"/>
              <w:right w:val="single" w:sz="4" w:space="0" w:color="auto"/>
            </w:tcBorders>
            <w:hideMark/>
          </w:tcPr>
          <w:p w14:paraId="31C0C9E3"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4C0DE0FB"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4B7CDD04"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1037C882"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34" w:type="dxa"/>
            <w:tcBorders>
              <w:top w:val="single" w:sz="4" w:space="0" w:color="auto"/>
              <w:left w:val="single" w:sz="4" w:space="0" w:color="auto"/>
              <w:bottom w:val="single" w:sz="4" w:space="0" w:color="auto"/>
              <w:right w:val="single" w:sz="4" w:space="0" w:color="auto"/>
            </w:tcBorders>
            <w:hideMark/>
          </w:tcPr>
          <w:p w14:paraId="4713E5D6"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999" w:type="dxa"/>
            <w:tcBorders>
              <w:top w:val="single" w:sz="4" w:space="0" w:color="auto"/>
              <w:left w:val="single" w:sz="4" w:space="0" w:color="auto"/>
              <w:bottom w:val="single" w:sz="4" w:space="0" w:color="auto"/>
              <w:right w:val="single" w:sz="4" w:space="0" w:color="auto"/>
            </w:tcBorders>
            <w:hideMark/>
          </w:tcPr>
          <w:p w14:paraId="61652EF0"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26" w:type="dxa"/>
            <w:tcBorders>
              <w:top w:val="single" w:sz="4" w:space="0" w:color="auto"/>
              <w:left w:val="single" w:sz="4" w:space="0" w:color="auto"/>
              <w:bottom w:val="single" w:sz="4" w:space="0" w:color="auto"/>
              <w:right w:val="single" w:sz="4" w:space="0" w:color="auto"/>
            </w:tcBorders>
          </w:tcPr>
          <w:p w14:paraId="01C6921F" w14:textId="77777777" w:rsidR="009A30DC" w:rsidRPr="00090DD4" w:rsidRDefault="009A30DC" w:rsidP="00090DD4">
            <w:pPr>
              <w:spacing w:line="240" w:lineRule="auto"/>
              <w:jc w:val="both"/>
              <w:rPr>
                <w:rFonts w:ascii="Times New Roman" w:hAnsi="Times New Roman"/>
                <w:color w:val="C00000"/>
                <w:sz w:val="28"/>
                <w:szCs w:val="28"/>
                <w:lang w:val="uk-UA" w:eastAsia="ru-RU"/>
              </w:rPr>
            </w:pPr>
          </w:p>
        </w:tc>
      </w:tr>
      <w:tr w:rsidR="009A30DC" w:rsidRPr="00090DD4" w14:paraId="1C3A335E" w14:textId="77777777" w:rsidTr="00090DD4">
        <w:trPr>
          <w:trHeight w:val="270"/>
          <w:jc w:val="center"/>
        </w:trPr>
        <w:tc>
          <w:tcPr>
            <w:tcW w:w="2982" w:type="dxa"/>
            <w:tcBorders>
              <w:top w:val="single" w:sz="4" w:space="0" w:color="auto"/>
              <w:left w:val="single" w:sz="4" w:space="0" w:color="auto"/>
              <w:bottom w:val="single" w:sz="4" w:space="0" w:color="auto"/>
              <w:right w:val="single" w:sz="4" w:space="0" w:color="auto"/>
            </w:tcBorders>
            <w:hideMark/>
          </w:tcPr>
          <w:p w14:paraId="6E52F430"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Хімія</w:t>
            </w:r>
          </w:p>
        </w:tc>
        <w:tc>
          <w:tcPr>
            <w:tcW w:w="992" w:type="dxa"/>
            <w:tcBorders>
              <w:top w:val="single" w:sz="4" w:space="0" w:color="auto"/>
              <w:left w:val="single" w:sz="4" w:space="0" w:color="auto"/>
              <w:bottom w:val="single" w:sz="4" w:space="0" w:color="auto"/>
              <w:right w:val="single" w:sz="4" w:space="0" w:color="auto"/>
            </w:tcBorders>
            <w:hideMark/>
          </w:tcPr>
          <w:p w14:paraId="7F6ECBB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588B5765"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74A4A504"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6B5B76CC"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34" w:type="dxa"/>
            <w:tcBorders>
              <w:top w:val="single" w:sz="4" w:space="0" w:color="auto"/>
              <w:left w:val="single" w:sz="4" w:space="0" w:color="auto"/>
              <w:bottom w:val="single" w:sz="4" w:space="0" w:color="auto"/>
              <w:right w:val="single" w:sz="4" w:space="0" w:color="auto"/>
            </w:tcBorders>
            <w:hideMark/>
          </w:tcPr>
          <w:p w14:paraId="2EE96320"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999" w:type="dxa"/>
            <w:tcBorders>
              <w:top w:val="single" w:sz="4" w:space="0" w:color="auto"/>
              <w:left w:val="single" w:sz="4" w:space="0" w:color="auto"/>
              <w:bottom w:val="single" w:sz="4" w:space="0" w:color="auto"/>
              <w:right w:val="single" w:sz="4" w:space="0" w:color="auto"/>
            </w:tcBorders>
            <w:hideMark/>
          </w:tcPr>
          <w:p w14:paraId="4A8C9592"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826" w:type="dxa"/>
            <w:tcBorders>
              <w:top w:val="single" w:sz="4" w:space="0" w:color="auto"/>
              <w:left w:val="single" w:sz="4" w:space="0" w:color="auto"/>
              <w:bottom w:val="single" w:sz="4" w:space="0" w:color="auto"/>
              <w:right w:val="single" w:sz="4" w:space="0" w:color="auto"/>
            </w:tcBorders>
          </w:tcPr>
          <w:p w14:paraId="0E52DECE"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p>
        </w:tc>
      </w:tr>
      <w:tr w:rsidR="009A30DC" w:rsidRPr="00090DD4" w14:paraId="3BD55C84" w14:textId="77777777" w:rsidTr="00090DD4">
        <w:trPr>
          <w:trHeight w:val="305"/>
          <w:jc w:val="center"/>
        </w:trPr>
        <w:tc>
          <w:tcPr>
            <w:tcW w:w="2982" w:type="dxa"/>
            <w:tcBorders>
              <w:top w:val="single" w:sz="4" w:space="0" w:color="auto"/>
              <w:left w:val="single" w:sz="4" w:space="0" w:color="auto"/>
              <w:bottom w:val="single" w:sz="4" w:space="0" w:color="auto"/>
              <w:right w:val="single" w:sz="4" w:space="0" w:color="auto"/>
            </w:tcBorders>
            <w:hideMark/>
          </w:tcPr>
          <w:p w14:paraId="7FD16F44"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Музичне мистецтво</w:t>
            </w:r>
          </w:p>
        </w:tc>
        <w:tc>
          <w:tcPr>
            <w:tcW w:w="992" w:type="dxa"/>
            <w:tcBorders>
              <w:top w:val="single" w:sz="4" w:space="0" w:color="auto"/>
              <w:left w:val="single" w:sz="4" w:space="0" w:color="auto"/>
              <w:bottom w:val="single" w:sz="4" w:space="0" w:color="auto"/>
              <w:right w:val="single" w:sz="4" w:space="0" w:color="auto"/>
            </w:tcBorders>
            <w:hideMark/>
          </w:tcPr>
          <w:p w14:paraId="20A686E8"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2F9227DB"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150FD188"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1AE60123"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34" w:type="dxa"/>
            <w:tcBorders>
              <w:top w:val="single" w:sz="4" w:space="0" w:color="auto"/>
              <w:left w:val="single" w:sz="4" w:space="0" w:color="auto"/>
              <w:bottom w:val="single" w:sz="4" w:space="0" w:color="auto"/>
              <w:right w:val="single" w:sz="4" w:space="0" w:color="auto"/>
            </w:tcBorders>
            <w:hideMark/>
          </w:tcPr>
          <w:p w14:paraId="04C64E12"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999" w:type="dxa"/>
            <w:tcBorders>
              <w:top w:val="single" w:sz="4" w:space="0" w:color="auto"/>
              <w:left w:val="single" w:sz="4" w:space="0" w:color="auto"/>
              <w:bottom w:val="single" w:sz="4" w:space="0" w:color="auto"/>
              <w:right w:val="single" w:sz="4" w:space="0" w:color="auto"/>
            </w:tcBorders>
            <w:hideMark/>
          </w:tcPr>
          <w:p w14:paraId="46ADBE6A"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26" w:type="dxa"/>
            <w:tcBorders>
              <w:top w:val="single" w:sz="4" w:space="0" w:color="auto"/>
              <w:left w:val="single" w:sz="4" w:space="0" w:color="auto"/>
              <w:bottom w:val="single" w:sz="4" w:space="0" w:color="auto"/>
              <w:right w:val="single" w:sz="4" w:space="0" w:color="auto"/>
            </w:tcBorders>
          </w:tcPr>
          <w:p w14:paraId="126EB2FD"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p>
        </w:tc>
      </w:tr>
      <w:tr w:rsidR="009A30DC" w:rsidRPr="00090DD4" w14:paraId="494DB544" w14:textId="77777777" w:rsidTr="00090DD4">
        <w:trPr>
          <w:trHeight w:val="274"/>
          <w:jc w:val="center"/>
        </w:trPr>
        <w:tc>
          <w:tcPr>
            <w:tcW w:w="2982" w:type="dxa"/>
            <w:tcBorders>
              <w:top w:val="single" w:sz="4" w:space="0" w:color="auto"/>
              <w:left w:val="single" w:sz="4" w:space="0" w:color="auto"/>
              <w:bottom w:val="single" w:sz="4" w:space="0" w:color="auto"/>
              <w:right w:val="single" w:sz="4" w:space="0" w:color="auto"/>
            </w:tcBorders>
            <w:hideMark/>
          </w:tcPr>
          <w:p w14:paraId="034B0E2C"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hideMark/>
          </w:tcPr>
          <w:p w14:paraId="716B55C5"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3DC651B7"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7C39C0A7"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4EA0CB71"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34" w:type="dxa"/>
            <w:tcBorders>
              <w:top w:val="single" w:sz="4" w:space="0" w:color="auto"/>
              <w:left w:val="single" w:sz="4" w:space="0" w:color="auto"/>
              <w:bottom w:val="single" w:sz="4" w:space="0" w:color="auto"/>
              <w:right w:val="single" w:sz="4" w:space="0" w:color="auto"/>
            </w:tcBorders>
            <w:hideMark/>
          </w:tcPr>
          <w:p w14:paraId="09A982CC"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999" w:type="dxa"/>
            <w:tcBorders>
              <w:top w:val="single" w:sz="4" w:space="0" w:color="auto"/>
              <w:left w:val="single" w:sz="4" w:space="0" w:color="auto"/>
              <w:bottom w:val="single" w:sz="4" w:space="0" w:color="auto"/>
              <w:right w:val="single" w:sz="4" w:space="0" w:color="auto"/>
            </w:tcBorders>
            <w:hideMark/>
          </w:tcPr>
          <w:p w14:paraId="470B904B"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826" w:type="dxa"/>
            <w:tcBorders>
              <w:top w:val="single" w:sz="4" w:space="0" w:color="auto"/>
              <w:left w:val="single" w:sz="4" w:space="0" w:color="auto"/>
              <w:bottom w:val="single" w:sz="4" w:space="0" w:color="auto"/>
              <w:right w:val="single" w:sz="4" w:space="0" w:color="auto"/>
            </w:tcBorders>
            <w:hideMark/>
          </w:tcPr>
          <w:p w14:paraId="21AB7254" w14:textId="77777777" w:rsidR="009A30DC" w:rsidRPr="00090DD4" w:rsidRDefault="009A30DC" w:rsidP="00090DD4">
            <w:pPr>
              <w:spacing w:line="240" w:lineRule="auto"/>
              <w:jc w:val="both"/>
              <w:rPr>
                <w:rFonts w:ascii="Times New Roman" w:hAnsi="Times New Roman"/>
                <w:color w:val="C00000"/>
                <w:sz w:val="28"/>
                <w:szCs w:val="28"/>
                <w:lang w:val="uk-UA" w:eastAsia="ru-RU"/>
              </w:rPr>
            </w:pPr>
          </w:p>
        </w:tc>
      </w:tr>
      <w:tr w:rsidR="009A30DC" w:rsidRPr="00090DD4" w14:paraId="378355E0" w14:textId="77777777" w:rsidTr="00090DD4">
        <w:trPr>
          <w:trHeight w:val="263"/>
          <w:jc w:val="center"/>
        </w:trPr>
        <w:tc>
          <w:tcPr>
            <w:tcW w:w="2982" w:type="dxa"/>
            <w:tcBorders>
              <w:top w:val="single" w:sz="4" w:space="0" w:color="auto"/>
              <w:left w:val="single" w:sz="4" w:space="0" w:color="auto"/>
              <w:bottom w:val="single" w:sz="4" w:space="0" w:color="auto"/>
              <w:right w:val="single" w:sz="4" w:space="0" w:color="auto"/>
            </w:tcBorders>
          </w:tcPr>
          <w:p w14:paraId="452FC6B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Фізична культура</w:t>
            </w:r>
          </w:p>
        </w:tc>
        <w:tc>
          <w:tcPr>
            <w:tcW w:w="992" w:type="dxa"/>
            <w:tcBorders>
              <w:top w:val="single" w:sz="4" w:space="0" w:color="auto"/>
              <w:left w:val="single" w:sz="4" w:space="0" w:color="auto"/>
              <w:bottom w:val="single" w:sz="4" w:space="0" w:color="auto"/>
              <w:right w:val="single" w:sz="4" w:space="0" w:color="auto"/>
            </w:tcBorders>
          </w:tcPr>
          <w:p w14:paraId="54E86D72"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2</w:t>
            </w:r>
          </w:p>
        </w:tc>
        <w:tc>
          <w:tcPr>
            <w:tcW w:w="992" w:type="dxa"/>
            <w:tcBorders>
              <w:top w:val="single" w:sz="4" w:space="0" w:color="auto"/>
              <w:left w:val="single" w:sz="4" w:space="0" w:color="auto"/>
              <w:bottom w:val="single" w:sz="4" w:space="0" w:color="auto"/>
              <w:right w:val="single" w:sz="4" w:space="0" w:color="auto"/>
            </w:tcBorders>
          </w:tcPr>
          <w:p w14:paraId="73BB8301"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14:paraId="7B9DC056"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14:paraId="6DE8908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34" w:type="dxa"/>
            <w:tcBorders>
              <w:top w:val="single" w:sz="4" w:space="0" w:color="auto"/>
              <w:left w:val="single" w:sz="4" w:space="0" w:color="auto"/>
              <w:bottom w:val="single" w:sz="4" w:space="0" w:color="auto"/>
              <w:right w:val="single" w:sz="4" w:space="0" w:color="auto"/>
            </w:tcBorders>
          </w:tcPr>
          <w:p w14:paraId="0DFEBEC1"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999" w:type="dxa"/>
            <w:tcBorders>
              <w:top w:val="single" w:sz="4" w:space="0" w:color="auto"/>
              <w:left w:val="single" w:sz="4" w:space="0" w:color="auto"/>
              <w:bottom w:val="single" w:sz="4" w:space="0" w:color="auto"/>
              <w:right w:val="single" w:sz="4" w:space="0" w:color="auto"/>
            </w:tcBorders>
          </w:tcPr>
          <w:p w14:paraId="00E8AEE2"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26" w:type="dxa"/>
            <w:tcBorders>
              <w:top w:val="single" w:sz="4" w:space="0" w:color="auto"/>
              <w:left w:val="single" w:sz="4" w:space="0" w:color="auto"/>
              <w:bottom w:val="single" w:sz="4" w:space="0" w:color="auto"/>
              <w:right w:val="single" w:sz="4" w:space="0" w:color="auto"/>
            </w:tcBorders>
          </w:tcPr>
          <w:p w14:paraId="7989D37D" w14:textId="77777777" w:rsidR="009A30DC" w:rsidRPr="00090DD4" w:rsidRDefault="009A30DC" w:rsidP="00090DD4">
            <w:pPr>
              <w:spacing w:line="240" w:lineRule="auto"/>
              <w:jc w:val="both"/>
              <w:rPr>
                <w:rFonts w:ascii="Times New Roman" w:hAnsi="Times New Roman"/>
                <w:color w:val="C00000"/>
                <w:sz w:val="28"/>
                <w:szCs w:val="28"/>
                <w:lang w:val="uk-UA" w:eastAsia="ru-RU"/>
              </w:rPr>
            </w:pPr>
          </w:p>
        </w:tc>
      </w:tr>
      <w:tr w:rsidR="009A30DC" w:rsidRPr="00090DD4" w14:paraId="639B0D2E" w14:textId="77777777" w:rsidTr="00090DD4">
        <w:trPr>
          <w:trHeight w:val="257"/>
          <w:jc w:val="center"/>
        </w:trPr>
        <w:tc>
          <w:tcPr>
            <w:tcW w:w="2982" w:type="dxa"/>
            <w:tcBorders>
              <w:top w:val="single" w:sz="4" w:space="0" w:color="auto"/>
              <w:left w:val="single" w:sz="4" w:space="0" w:color="auto"/>
              <w:bottom w:val="single" w:sz="4" w:space="0" w:color="auto"/>
              <w:right w:val="single" w:sz="4" w:space="0" w:color="auto"/>
            </w:tcBorders>
          </w:tcPr>
          <w:p w14:paraId="4482544E"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Християнська етика</w:t>
            </w:r>
          </w:p>
        </w:tc>
        <w:tc>
          <w:tcPr>
            <w:tcW w:w="992" w:type="dxa"/>
            <w:tcBorders>
              <w:top w:val="single" w:sz="4" w:space="0" w:color="auto"/>
              <w:left w:val="single" w:sz="4" w:space="0" w:color="auto"/>
              <w:bottom w:val="single" w:sz="4" w:space="0" w:color="auto"/>
              <w:right w:val="single" w:sz="4" w:space="0" w:color="auto"/>
            </w:tcBorders>
          </w:tcPr>
          <w:p w14:paraId="56E91DA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992" w:type="dxa"/>
            <w:tcBorders>
              <w:top w:val="single" w:sz="4" w:space="0" w:color="auto"/>
              <w:left w:val="single" w:sz="4" w:space="0" w:color="auto"/>
              <w:bottom w:val="single" w:sz="4" w:space="0" w:color="auto"/>
              <w:right w:val="single" w:sz="4" w:space="0" w:color="auto"/>
            </w:tcBorders>
          </w:tcPr>
          <w:p w14:paraId="4824AB40"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14:paraId="41CA8693"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14:paraId="11998474"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34" w:type="dxa"/>
            <w:tcBorders>
              <w:top w:val="single" w:sz="4" w:space="0" w:color="auto"/>
              <w:left w:val="single" w:sz="4" w:space="0" w:color="auto"/>
              <w:bottom w:val="single" w:sz="4" w:space="0" w:color="auto"/>
              <w:right w:val="single" w:sz="4" w:space="0" w:color="auto"/>
            </w:tcBorders>
          </w:tcPr>
          <w:p w14:paraId="497B21D1"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999" w:type="dxa"/>
            <w:tcBorders>
              <w:top w:val="single" w:sz="4" w:space="0" w:color="auto"/>
              <w:left w:val="single" w:sz="4" w:space="0" w:color="auto"/>
              <w:bottom w:val="single" w:sz="4" w:space="0" w:color="auto"/>
              <w:right w:val="single" w:sz="4" w:space="0" w:color="auto"/>
            </w:tcBorders>
          </w:tcPr>
          <w:p w14:paraId="13CD3A4D"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826" w:type="dxa"/>
            <w:tcBorders>
              <w:top w:val="single" w:sz="4" w:space="0" w:color="auto"/>
              <w:left w:val="single" w:sz="4" w:space="0" w:color="auto"/>
              <w:bottom w:val="single" w:sz="4" w:space="0" w:color="auto"/>
              <w:right w:val="single" w:sz="4" w:space="0" w:color="auto"/>
            </w:tcBorders>
          </w:tcPr>
          <w:p w14:paraId="43425A9D" w14:textId="77777777" w:rsidR="009A30DC" w:rsidRPr="00090DD4" w:rsidRDefault="009A30DC" w:rsidP="00090DD4">
            <w:pPr>
              <w:spacing w:line="240" w:lineRule="auto"/>
              <w:jc w:val="both"/>
              <w:rPr>
                <w:rFonts w:ascii="Times New Roman" w:hAnsi="Times New Roman"/>
                <w:color w:val="C00000"/>
                <w:sz w:val="28"/>
                <w:szCs w:val="28"/>
                <w:lang w:val="uk-UA" w:eastAsia="ru-RU"/>
              </w:rPr>
            </w:pPr>
          </w:p>
        </w:tc>
      </w:tr>
      <w:tr w:rsidR="009A30DC" w:rsidRPr="00090DD4" w14:paraId="0AEF0653" w14:textId="77777777" w:rsidTr="00090DD4">
        <w:trPr>
          <w:trHeight w:val="257"/>
          <w:jc w:val="center"/>
        </w:trPr>
        <w:tc>
          <w:tcPr>
            <w:tcW w:w="2982" w:type="dxa"/>
            <w:tcBorders>
              <w:top w:val="single" w:sz="4" w:space="0" w:color="auto"/>
              <w:left w:val="single" w:sz="4" w:space="0" w:color="auto"/>
              <w:bottom w:val="single" w:sz="4" w:space="0" w:color="auto"/>
              <w:right w:val="single" w:sz="4" w:space="0" w:color="auto"/>
            </w:tcBorders>
          </w:tcPr>
          <w:p w14:paraId="4E5576E0"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Захист Вітчизни</w:t>
            </w:r>
          </w:p>
        </w:tc>
        <w:tc>
          <w:tcPr>
            <w:tcW w:w="992" w:type="dxa"/>
            <w:tcBorders>
              <w:top w:val="single" w:sz="4" w:space="0" w:color="auto"/>
              <w:left w:val="single" w:sz="4" w:space="0" w:color="auto"/>
              <w:bottom w:val="single" w:sz="4" w:space="0" w:color="auto"/>
              <w:right w:val="single" w:sz="4" w:space="0" w:color="auto"/>
            </w:tcBorders>
          </w:tcPr>
          <w:p w14:paraId="3FBE4F0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992" w:type="dxa"/>
            <w:tcBorders>
              <w:top w:val="single" w:sz="4" w:space="0" w:color="auto"/>
              <w:left w:val="single" w:sz="4" w:space="0" w:color="auto"/>
              <w:bottom w:val="single" w:sz="4" w:space="0" w:color="auto"/>
              <w:right w:val="single" w:sz="4" w:space="0" w:color="auto"/>
            </w:tcBorders>
          </w:tcPr>
          <w:p w14:paraId="02EBCA92"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14:paraId="2AC6E788"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14:paraId="2BAD117E"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34" w:type="dxa"/>
            <w:tcBorders>
              <w:top w:val="single" w:sz="4" w:space="0" w:color="auto"/>
              <w:left w:val="single" w:sz="4" w:space="0" w:color="auto"/>
              <w:bottom w:val="single" w:sz="4" w:space="0" w:color="auto"/>
              <w:right w:val="single" w:sz="4" w:space="0" w:color="auto"/>
            </w:tcBorders>
          </w:tcPr>
          <w:p w14:paraId="2984EB63"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999" w:type="dxa"/>
            <w:tcBorders>
              <w:top w:val="single" w:sz="4" w:space="0" w:color="auto"/>
              <w:left w:val="single" w:sz="4" w:space="0" w:color="auto"/>
              <w:bottom w:val="single" w:sz="4" w:space="0" w:color="auto"/>
              <w:right w:val="single" w:sz="4" w:space="0" w:color="auto"/>
            </w:tcBorders>
          </w:tcPr>
          <w:p w14:paraId="6B46FBEB"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26" w:type="dxa"/>
            <w:tcBorders>
              <w:top w:val="single" w:sz="4" w:space="0" w:color="auto"/>
              <w:left w:val="single" w:sz="4" w:space="0" w:color="auto"/>
              <w:bottom w:val="single" w:sz="4" w:space="0" w:color="auto"/>
              <w:right w:val="single" w:sz="4" w:space="0" w:color="auto"/>
            </w:tcBorders>
          </w:tcPr>
          <w:p w14:paraId="1D3B671A" w14:textId="77777777" w:rsidR="009A30DC" w:rsidRPr="00090DD4" w:rsidRDefault="009A30DC" w:rsidP="00090DD4">
            <w:pPr>
              <w:spacing w:line="240" w:lineRule="auto"/>
              <w:jc w:val="both"/>
              <w:rPr>
                <w:rFonts w:ascii="Times New Roman" w:hAnsi="Times New Roman"/>
                <w:color w:val="C00000"/>
                <w:sz w:val="28"/>
                <w:szCs w:val="28"/>
                <w:lang w:val="uk-UA" w:eastAsia="ru-RU"/>
              </w:rPr>
            </w:pPr>
          </w:p>
        </w:tc>
      </w:tr>
      <w:tr w:rsidR="009A30DC" w:rsidRPr="00090DD4" w14:paraId="1968A55E" w14:textId="77777777" w:rsidTr="00090DD4">
        <w:trPr>
          <w:trHeight w:val="257"/>
          <w:jc w:val="center"/>
        </w:trPr>
        <w:tc>
          <w:tcPr>
            <w:tcW w:w="2982" w:type="dxa"/>
            <w:tcBorders>
              <w:top w:val="single" w:sz="4" w:space="0" w:color="auto"/>
              <w:left w:val="single" w:sz="4" w:space="0" w:color="auto"/>
              <w:bottom w:val="single" w:sz="4" w:space="0" w:color="auto"/>
              <w:right w:val="single" w:sz="4" w:space="0" w:color="auto"/>
            </w:tcBorders>
          </w:tcPr>
          <w:p w14:paraId="0ED24245"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Асистенти учителів</w:t>
            </w:r>
          </w:p>
        </w:tc>
        <w:tc>
          <w:tcPr>
            <w:tcW w:w="992" w:type="dxa"/>
            <w:tcBorders>
              <w:top w:val="single" w:sz="4" w:space="0" w:color="auto"/>
              <w:left w:val="single" w:sz="4" w:space="0" w:color="auto"/>
              <w:bottom w:val="single" w:sz="4" w:space="0" w:color="auto"/>
              <w:right w:val="single" w:sz="4" w:space="0" w:color="auto"/>
            </w:tcBorders>
          </w:tcPr>
          <w:p w14:paraId="334519AC"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8</w:t>
            </w:r>
          </w:p>
        </w:tc>
        <w:tc>
          <w:tcPr>
            <w:tcW w:w="992" w:type="dxa"/>
            <w:tcBorders>
              <w:top w:val="single" w:sz="4" w:space="0" w:color="auto"/>
              <w:left w:val="single" w:sz="4" w:space="0" w:color="auto"/>
              <w:bottom w:val="single" w:sz="4" w:space="0" w:color="auto"/>
              <w:right w:val="single" w:sz="4" w:space="0" w:color="auto"/>
            </w:tcBorders>
          </w:tcPr>
          <w:p w14:paraId="7CF6B5B2"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14:paraId="1FA5622E"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14:paraId="26B44392"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834" w:type="dxa"/>
            <w:tcBorders>
              <w:top w:val="single" w:sz="4" w:space="0" w:color="auto"/>
              <w:left w:val="single" w:sz="4" w:space="0" w:color="auto"/>
              <w:bottom w:val="single" w:sz="4" w:space="0" w:color="auto"/>
              <w:right w:val="single" w:sz="4" w:space="0" w:color="auto"/>
            </w:tcBorders>
          </w:tcPr>
          <w:p w14:paraId="6C910F1A"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7</w:t>
            </w:r>
          </w:p>
        </w:tc>
        <w:tc>
          <w:tcPr>
            <w:tcW w:w="999" w:type="dxa"/>
            <w:tcBorders>
              <w:top w:val="single" w:sz="4" w:space="0" w:color="auto"/>
              <w:left w:val="single" w:sz="4" w:space="0" w:color="auto"/>
              <w:bottom w:val="single" w:sz="4" w:space="0" w:color="auto"/>
              <w:right w:val="single" w:sz="4" w:space="0" w:color="auto"/>
            </w:tcBorders>
          </w:tcPr>
          <w:p w14:paraId="13FD5B33"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826" w:type="dxa"/>
            <w:tcBorders>
              <w:top w:val="single" w:sz="4" w:space="0" w:color="auto"/>
              <w:left w:val="single" w:sz="4" w:space="0" w:color="auto"/>
              <w:bottom w:val="single" w:sz="4" w:space="0" w:color="auto"/>
              <w:right w:val="single" w:sz="4" w:space="0" w:color="auto"/>
            </w:tcBorders>
          </w:tcPr>
          <w:p w14:paraId="79A065A7"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p>
        </w:tc>
      </w:tr>
      <w:tr w:rsidR="009A30DC" w:rsidRPr="00090DD4" w14:paraId="227B8B6A" w14:textId="77777777" w:rsidTr="00090DD4">
        <w:trPr>
          <w:trHeight w:val="257"/>
          <w:jc w:val="center"/>
        </w:trPr>
        <w:tc>
          <w:tcPr>
            <w:tcW w:w="2982" w:type="dxa"/>
            <w:tcBorders>
              <w:top w:val="single" w:sz="4" w:space="0" w:color="auto"/>
              <w:left w:val="single" w:sz="4" w:space="0" w:color="auto"/>
              <w:bottom w:val="single" w:sz="4" w:space="0" w:color="auto"/>
              <w:right w:val="single" w:sz="4" w:space="0" w:color="auto"/>
            </w:tcBorders>
          </w:tcPr>
          <w:p w14:paraId="5E9CB7A0"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Вихователі ГПД</w:t>
            </w:r>
          </w:p>
        </w:tc>
        <w:tc>
          <w:tcPr>
            <w:tcW w:w="992" w:type="dxa"/>
            <w:tcBorders>
              <w:top w:val="single" w:sz="4" w:space="0" w:color="auto"/>
              <w:left w:val="single" w:sz="4" w:space="0" w:color="auto"/>
              <w:bottom w:val="single" w:sz="4" w:space="0" w:color="auto"/>
              <w:right w:val="single" w:sz="4" w:space="0" w:color="auto"/>
            </w:tcBorders>
          </w:tcPr>
          <w:p w14:paraId="3D3D62F8"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3</w:t>
            </w:r>
          </w:p>
        </w:tc>
        <w:tc>
          <w:tcPr>
            <w:tcW w:w="992" w:type="dxa"/>
            <w:tcBorders>
              <w:top w:val="single" w:sz="4" w:space="0" w:color="auto"/>
              <w:left w:val="single" w:sz="4" w:space="0" w:color="auto"/>
              <w:bottom w:val="single" w:sz="4" w:space="0" w:color="auto"/>
              <w:right w:val="single" w:sz="4" w:space="0" w:color="auto"/>
            </w:tcBorders>
          </w:tcPr>
          <w:p w14:paraId="770AA8D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14:paraId="6EFD589D"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14:paraId="083D6491"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834" w:type="dxa"/>
            <w:tcBorders>
              <w:top w:val="single" w:sz="4" w:space="0" w:color="auto"/>
              <w:left w:val="single" w:sz="4" w:space="0" w:color="auto"/>
              <w:bottom w:val="single" w:sz="4" w:space="0" w:color="auto"/>
              <w:right w:val="single" w:sz="4" w:space="0" w:color="auto"/>
            </w:tcBorders>
          </w:tcPr>
          <w:p w14:paraId="3647C6F3"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999" w:type="dxa"/>
            <w:tcBorders>
              <w:top w:val="single" w:sz="4" w:space="0" w:color="auto"/>
              <w:left w:val="single" w:sz="4" w:space="0" w:color="auto"/>
              <w:bottom w:val="single" w:sz="4" w:space="0" w:color="auto"/>
              <w:right w:val="single" w:sz="4" w:space="0" w:color="auto"/>
            </w:tcBorders>
          </w:tcPr>
          <w:p w14:paraId="7AA81B8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1</w:t>
            </w:r>
          </w:p>
        </w:tc>
        <w:tc>
          <w:tcPr>
            <w:tcW w:w="826" w:type="dxa"/>
            <w:tcBorders>
              <w:top w:val="single" w:sz="4" w:space="0" w:color="auto"/>
              <w:left w:val="single" w:sz="4" w:space="0" w:color="auto"/>
              <w:bottom w:val="single" w:sz="4" w:space="0" w:color="auto"/>
              <w:right w:val="single" w:sz="4" w:space="0" w:color="auto"/>
            </w:tcBorders>
          </w:tcPr>
          <w:p w14:paraId="1E364180" w14:textId="77777777" w:rsidR="009A30DC" w:rsidRPr="00090DD4" w:rsidRDefault="009A30DC" w:rsidP="00090DD4">
            <w:pPr>
              <w:spacing w:line="240" w:lineRule="auto"/>
              <w:jc w:val="both"/>
              <w:rPr>
                <w:rFonts w:ascii="Times New Roman" w:hAnsi="Times New Roman"/>
                <w:color w:val="C00000"/>
                <w:sz w:val="28"/>
                <w:szCs w:val="28"/>
                <w:lang w:val="uk-UA" w:eastAsia="ru-RU"/>
              </w:rPr>
            </w:pPr>
          </w:p>
        </w:tc>
      </w:tr>
    </w:tbl>
    <w:p w14:paraId="78A03905" w14:textId="77777777" w:rsidR="009A30DC" w:rsidRPr="00090DD4" w:rsidRDefault="009A30DC" w:rsidP="00090DD4">
      <w:pPr>
        <w:spacing w:line="240" w:lineRule="auto"/>
        <w:jc w:val="both"/>
        <w:rPr>
          <w:rFonts w:ascii="Times New Roman" w:hAnsi="Times New Roman"/>
          <w:color w:val="C00000"/>
          <w:sz w:val="28"/>
          <w:szCs w:val="28"/>
          <w:lang w:val="uk-UA" w:eastAsia="ru-RU"/>
        </w:rPr>
      </w:pPr>
    </w:p>
    <w:p w14:paraId="35B87B04" w14:textId="77777777" w:rsidR="009A30DC" w:rsidRPr="00090DD4" w:rsidRDefault="009A30DC" w:rsidP="00090DD4">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У школі упродовж 2022-2023 навчального року працювало:</w:t>
      </w:r>
    </w:p>
    <w:p w14:paraId="01540839" w14:textId="4C4E60CC" w:rsidR="009A30DC" w:rsidRPr="00090DD4" w:rsidRDefault="009A30DC" w:rsidP="00234C04">
      <w:pPr>
        <w:pStyle w:val="aff7"/>
        <w:numPr>
          <w:ilvl w:val="0"/>
          <w:numId w:val="2"/>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вчителів, що отримують пенсію  по інвалідності – 3 осіб ( І. </w:t>
      </w:r>
      <w:proofErr w:type="spellStart"/>
      <w:r w:rsidRPr="00090DD4">
        <w:rPr>
          <w:rFonts w:ascii="Times New Roman" w:hAnsi="Times New Roman"/>
          <w:sz w:val="28"/>
          <w:szCs w:val="28"/>
          <w:lang w:val="uk-UA" w:eastAsia="ru-RU"/>
        </w:rPr>
        <w:t>Скульська</w:t>
      </w:r>
      <w:proofErr w:type="spellEnd"/>
      <w:r w:rsidRPr="00090DD4">
        <w:rPr>
          <w:rFonts w:ascii="Times New Roman" w:hAnsi="Times New Roman"/>
          <w:sz w:val="28"/>
          <w:szCs w:val="28"/>
          <w:lang w:val="uk-UA" w:eastAsia="ru-RU"/>
        </w:rPr>
        <w:t xml:space="preserve">, </w:t>
      </w:r>
    </w:p>
    <w:p w14:paraId="0FCC15ED" w14:textId="77777777" w:rsidR="009A30DC" w:rsidRPr="00090DD4" w:rsidRDefault="009A30DC" w:rsidP="00234C04">
      <w:pPr>
        <w:pStyle w:val="aff7"/>
        <w:numPr>
          <w:ilvl w:val="0"/>
          <w:numId w:val="2"/>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М. </w:t>
      </w:r>
      <w:proofErr w:type="spellStart"/>
      <w:r w:rsidRPr="00090DD4">
        <w:rPr>
          <w:rFonts w:ascii="Times New Roman" w:hAnsi="Times New Roman"/>
          <w:sz w:val="28"/>
          <w:szCs w:val="28"/>
          <w:lang w:val="uk-UA" w:eastAsia="ru-RU"/>
        </w:rPr>
        <w:t>Пакош</w:t>
      </w:r>
      <w:proofErr w:type="spellEnd"/>
      <w:r w:rsidRPr="00090DD4">
        <w:rPr>
          <w:rFonts w:ascii="Times New Roman" w:hAnsi="Times New Roman"/>
          <w:sz w:val="28"/>
          <w:szCs w:val="28"/>
          <w:lang w:val="uk-UA" w:eastAsia="ru-RU"/>
        </w:rPr>
        <w:t xml:space="preserve">, К., Ю. </w:t>
      </w:r>
      <w:proofErr w:type="spellStart"/>
      <w:r w:rsidRPr="00090DD4">
        <w:rPr>
          <w:rFonts w:ascii="Times New Roman" w:hAnsi="Times New Roman"/>
          <w:sz w:val="28"/>
          <w:szCs w:val="28"/>
          <w:lang w:val="uk-UA" w:eastAsia="ru-RU"/>
        </w:rPr>
        <w:t>Довганик</w:t>
      </w:r>
      <w:proofErr w:type="spellEnd"/>
      <w:r w:rsidRPr="00090DD4">
        <w:rPr>
          <w:rFonts w:ascii="Times New Roman" w:hAnsi="Times New Roman"/>
          <w:sz w:val="28"/>
          <w:szCs w:val="28"/>
          <w:lang w:val="uk-UA" w:eastAsia="ru-RU"/>
        </w:rPr>
        <w:t>);</w:t>
      </w:r>
    </w:p>
    <w:p w14:paraId="1356105C" w14:textId="77777777" w:rsidR="00090DD4" w:rsidRPr="00090DD4" w:rsidRDefault="009A30DC" w:rsidP="00234C04">
      <w:pPr>
        <w:pStyle w:val="aff7"/>
        <w:numPr>
          <w:ilvl w:val="0"/>
          <w:numId w:val="2"/>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педагогічних працівників, що знаходяться у відпустці по догляду за дитиною до досягнення нею віку, встановленого чинним законодавством – 5 осіб (Л. </w:t>
      </w:r>
      <w:proofErr w:type="spellStart"/>
      <w:r w:rsidRPr="00090DD4">
        <w:rPr>
          <w:rFonts w:ascii="Times New Roman" w:hAnsi="Times New Roman"/>
          <w:sz w:val="28"/>
          <w:szCs w:val="28"/>
          <w:lang w:val="uk-UA" w:eastAsia="ru-RU"/>
        </w:rPr>
        <w:t>Тищук</w:t>
      </w:r>
      <w:proofErr w:type="spellEnd"/>
      <w:r w:rsidRPr="00090DD4">
        <w:rPr>
          <w:rFonts w:ascii="Times New Roman" w:hAnsi="Times New Roman"/>
          <w:sz w:val="28"/>
          <w:szCs w:val="28"/>
          <w:lang w:val="uk-UA" w:eastAsia="ru-RU"/>
        </w:rPr>
        <w:t xml:space="preserve">, Г. </w:t>
      </w:r>
      <w:proofErr w:type="spellStart"/>
      <w:r w:rsidRPr="00090DD4">
        <w:rPr>
          <w:rFonts w:ascii="Times New Roman" w:hAnsi="Times New Roman"/>
          <w:sz w:val="28"/>
          <w:szCs w:val="28"/>
          <w:lang w:val="uk-UA" w:eastAsia="ru-RU"/>
        </w:rPr>
        <w:t>Лелик</w:t>
      </w:r>
      <w:proofErr w:type="spellEnd"/>
      <w:r w:rsidRPr="00090DD4">
        <w:rPr>
          <w:rFonts w:ascii="Times New Roman" w:hAnsi="Times New Roman"/>
          <w:sz w:val="28"/>
          <w:szCs w:val="28"/>
          <w:lang w:val="uk-UA" w:eastAsia="ru-RU"/>
        </w:rPr>
        <w:t xml:space="preserve">, Т. Василишин, Ю. </w:t>
      </w:r>
      <w:proofErr w:type="spellStart"/>
      <w:r w:rsidRPr="00090DD4">
        <w:rPr>
          <w:rFonts w:ascii="Times New Roman" w:hAnsi="Times New Roman"/>
          <w:sz w:val="28"/>
          <w:szCs w:val="28"/>
          <w:lang w:val="uk-UA" w:eastAsia="ru-RU"/>
        </w:rPr>
        <w:t>Довганик</w:t>
      </w:r>
      <w:proofErr w:type="spellEnd"/>
      <w:r w:rsidRPr="00090DD4">
        <w:rPr>
          <w:rFonts w:ascii="Times New Roman" w:hAnsi="Times New Roman"/>
          <w:sz w:val="28"/>
          <w:szCs w:val="28"/>
          <w:lang w:val="uk-UA" w:eastAsia="ru-RU"/>
        </w:rPr>
        <w:t>,  М. Ярема). Таким чином, в школі проводилась системна робота по забезпеченню освітнього процесу кваліфікованими кадрами, робота щодо соціального захисту учителів. У наступному навчальному році слід посилити роботу з питань:</w:t>
      </w:r>
    </w:p>
    <w:p w14:paraId="63B08400" w14:textId="4B944CE0" w:rsidR="009A30DC" w:rsidRPr="00090DD4" w:rsidRDefault="009A30DC" w:rsidP="00234C04">
      <w:pPr>
        <w:pStyle w:val="aff7"/>
        <w:numPr>
          <w:ilvl w:val="0"/>
          <w:numId w:val="2"/>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омолодження педагогічного колективу;</w:t>
      </w:r>
    </w:p>
    <w:p w14:paraId="05C4F2AC" w14:textId="0A4B48B9" w:rsidR="009A30DC" w:rsidRPr="00090DD4" w:rsidRDefault="009A30DC" w:rsidP="00234C04">
      <w:pPr>
        <w:pStyle w:val="aff7"/>
        <w:numPr>
          <w:ilvl w:val="0"/>
          <w:numId w:val="2"/>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працювати в напрямку забезпечення соціального захисту вчителів;</w:t>
      </w:r>
    </w:p>
    <w:p w14:paraId="6F9E5340" w14:textId="308CFF76" w:rsidR="009A30DC" w:rsidRPr="00090DD4" w:rsidRDefault="00090DD4" w:rsidP="00234C04">
      <w:pPr>
        <w:pStyle w:val="aff7"/>
        <w:numPr>
          <w:ilvl w:val="0"/>
          <w:numId w:val="2"/>
        </w:numPr>
        <w:spacing w:line="240" w:lineRule="auto"/>
        <w:jc w:val="both"/>
        <w:rPr>
          <w:rFonts w:ascii="Times New Roman" w:hAnsi="Times New Roman"/>
          <w:b/>
          <w:sz w:val="28"/>
          <w:szCs w:val="28"/>
          <w:lang w:val="uk-UA" w:eastAsia="ru-RU"/>
        </w:rPr>
      </w:pPr>
      <w:r w:rsidRPr="00090DD4">
        <w:rPr>
          <w:rFonts w:ascii="Times New Roman" w:hAnsi="Times New Roman"/>
          <w:sz w:val="28"/>
          <w:szCs w:val="28"/>
          <w:lang w:val="uk-UA" w:eastAsia="ru-RU"/>
        </w:rPr>
        <w:t>з</w:t>
      </w:r>
      <w:r w:rsidR="009A30DC" w:rsidRPr="00090DD4">
        <w:rPr>
          <w:rFonts w:ascii="Times New Roman" w:hAnsi="Times New Roman"/>
          <w:sz w:val="28"/>
          <w:szCs w:val="28"/>
          <w:lang w:val="uk-UA" w:eastAsia="ru-RU"/>
        </w:rPr>
        <w:t>находити можливості для матеріального стимулювання якісної роботи педагогів.</w:t>
      </w:r>
    </w:p>
    <w:p w14:paraId="131B21A4" w14:textId="77777777" w:rsidR="00090DD4" w:rsidRDefault="00090DD4" w:rsidP="00090DD4">
      <w:pPr>
        <w:spacing w:line="240" w:lineRule="auto"/>
        <w:jc w:val="both"/>
        <w:rPr>
          <w:rFonts w:ascii="Times New Roman" w:hAnsi="Times New Roman"/>
          <w:b/>
          <w:color w:val="548DD4" w:themeColor="text2" w:themeTint="99"/>
          <w:sz w:val="28"/>
          <w:szCs w:val="28"/>
          <w:lang w:val="uk-UA" w:eastAsia="ru-RU"/>
        </w:rPr>
      </w:pPr>
    </w:p>
    <w:p w14:paraId="280F9046" w14:textId="77777777" w:rsidR="00090DD4" w:rsidRDefault="00090DD4" w:rsidP="00090DD4">
      <w:pPr>
        <w:spacing w:line="240" w:lineRule="auto"/>
        <w:jc w:val="both"/>
        <w:rPr>
          <w:rFonts w:ascii="Times New Roman" w:hAnsi="Times New Roman"/>
          <w:b/>
          <w:color w:val="548DD4" w:themeColor="text2" w:themeTint="99"/>
          <w:sz w:val="28"/>
          <w:szCs w:val="28"/>
          <w:lang w:val="uk-UA" w:eastAsia="ru-RU"/>
        </w:rPr>
      </w:pPr>
    </w:p>
    <w:p w14:paraId="28229E7C" w14:textId="12E64C73" w:rsidR="00090DD4" w:rsidRDefault="004E32F0" w:rsidP="00090DD4">
      <w:pPr>
        <w:spacing w:line="240" w:lineRule="auto"/>
        <w:ind w:left="2124"/>
        <w:jc w:val="both"/>
        <w:rPr>
          <w:rFonts w:ascii="Times New Roman" w:hAnsi="Times New Roman"/>
          <w:b/>
          <w:color w:val="548DD4" w:themeColor="text2" w:themeTint="99"/>
          <w:sz w:val="28"/>
          <w:szCs w:val="28"/>
          <w:lang w:val="uk-UA" w:eastAsia="ru-RU"/>
        </w:rPr>
      </w:pPr>
      <w:r w:rsidRPr="00090DD4">
        <w:rPr>
          <w:rFonts w:ascii="Times New Roman" w:hAnsi="Times New Roman"/>
          <w:b/>
          <w:color w:val="548DD4" w:themeColor="text2" w:themeTint="99"/>
          <w:sz w:val="28"/>
          <w:szCs w:val="28"/>
          <w:lang w:val="uk-UA" w:eastAsia="ru-RU"/>
        </w:rPr>
        <w:lastRenderedPageBreak/>
        <w:t xml:space="preserve">Упровадження </w:t>
      </w:r>
      <w:proofErr w:type="spellStart"/>
      <w:r w:rsidRPr="00090DD4">
        <w:rPr>
          <w:rFonts w:ascii="Times New Roman" w:hAnsi="Times New Roman"/>
          <w:b/>
          <w:color w:val="548DD4" w:themeColor="text2" w:themeTint="99"/>
          <w:sz w:val="28"/>
          <w:szCs w:val="28"/>
          <w:lang w:val="uk-UA" w:eastAsia="ru-RU"/>
        </w:rPr>
        <w:t>мовного</w:t>
      </w:r>
      <w:proofErr w:type="spellEnd"/>
      <w:r w:rsidRPr="00090DD4">
        <w:rPr>
          <w:rFonts w:ascii="Times New Roman" w:hAnsi="Times New Roman"/>
          <w:b/>
          <w:color w:val="548DD4" w:themeColor="text2" w:themeTint="99"/>
          <w:sz w:val="28"/>
          <w:szCs w:val="28"/>
          <w:lang w:val="uk-UA" w:eastAsia="ru-RU"/>
        </w:rPr>
        <w:t xml:space="preserve"> законодавства</w:t>
      </w:r>
    </w:p>
    <w:p w14:paraId="255B8DE2" w14:textId="25F7A285" w:rsidR="004E32F0" w:rsidRPr="00090DD4" w:rsidRDefault="004E32F0" w:rsidP="00090DD4">
      <w:pPr>
        <w:spacing w:line="240" w:lineRule="auto"/>
        <w:ind w:firstLine="708"/>
        <w:jc w:val="both"/>
        <w:rPr>
          <w:rFonts w:ascii="Times New Roman" w:hAnsi="Times New Roman"/>
          <w:b/>
          <w:color w:val="548DD4" w:themeColor="text2" w:themeTint="99"/>
          <w:sz w:val="28"/>
          <w:szCs w:val="28"/>
          <w:lang w:val="uk-UA" w:eastAsia="ru-RU"/>
        </w:rPr>
      </w:pPr>
      <w:r w:rsidRPr="00090DD4">
        <w:rPr>
          <w:rFonts w:ascii="Times New Roman" w:hAnsi="Times New Roman"/>
          <w:sz w:val="28"/>
          <w:szCs w:val="28"/>
          <w:lang w:val="uk-UA" w:eastAsia="ru-RU"/>
        </w:rPr>
        <w:t xml:space="preserve">У 2022-2023 навчальному році в закладі освіти реалізовувалися практичні заходи щодо впровадження </w:t>
      </w:r>
      <w:proofErr w:type="spellStart"/>
      <w:r w:rsidRPr="00090DD4">
        <w:rPr>
          <w:rFonts w:ascii="Times New Roman" w:hAnsi="Times New Roman"/>
          <w:sz w:val="28"/>
          <w:szCs w:val="28"/>
          <w:lang w:val="uk-UA" w:eastAsia="ru-RU"/>
        </w:rPr>
        <w:t>мовного</w:t>
      </w:r>
      <w:proofErr w:type="spellEnd"/>
      <w:r w:rsidRPr="00090DD4">
        <w:rPr>
          <w:rFonts w:ascii="Times New Roman" w:hAnsi="Times New Roman"/>
          <w:sz w:val="28"/>
          <w:szCs w:val="28"/>
          <w:lang w:val="uk-UA" w:eastAsia="ru-RU"/>
        </w:rPr>
        <w:t xml:space="preserve"> законодавства, закріплення статусу української мови як державної.  В</w:t>
      </w:r>
      <w:r w:rsidRPr="00090DD4">
        <w:rPr>
          <w:rFonts w:ascii="Times New Roman" w:hAnsi="Times New Roman"/>
          <w:spacing w:val="4"/>
          <w:sz w:val="28"/>
          <w:szCs w:val="28"/>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Pr="00090DD4">
        <w:rPr>
          <w:rFonts w:ascii="Times New Roman" w:hAnsi="Times New Roman"/>
          <w:sz w:val="28"/>
          <w:szCs w:val="28"/>
          <w:lang w:val="uk-UA" w:eastAsia="ru-RU"/>
        </w:rPr>
        <w:t xml:space="preserve">Освітній процес здійснювався державною мовою. </w:t>
      </w:r>
    </w:p>
    <w:p w14:paraId="445ECFAC" w14:textId="77777777" w:rsidR="004E32F0" w:rsidRPr="00090DD4" w:rsidRDefault="004E32F0" w:rsidP="00090DD4">
      <w:pPr>
        <w:spacing w:line="240" w:lineRule="auto"/>
        <w:ind w:firstLine="708"/>
        <w:jc w:val="both"/>
        <w:rPr>
          <w:rFonts w:ascii="Times New Roman" w:hAnsi="Times New Roman"/>
          <w:iCs/>
          <w:sz w:val="28"/>
          <w:szCs w:val="28"/>
          <w:lang w:eastAsia="ru-RU"/>
        </w:rPr>
      </w:pPr>
      <w:proofErr w:type="spellStart"/>
      <w:r w:rsidRPr="00090DD4">
        <w:rPr>
          <w:rFonts w:ascii="Times New Roman" w:hAnsi="Times New Roman"/>
          <w:iCs/>
          <w:sz w:val="28"/>
          <w:szCs w:val="28"/>
          <w:lang w:eastAsia="ru-RU"/>
        </w:rPr>
        <w:t>Основними</w:t>
      </w:r>
      <w:proofErr w:type="spellEnd"/>
      <w:r w:rsidRPr="00090DD4">
        <w:rPr>
          <w:rFonts w:ascii="Times New Roman" w:hAnsi="Times New Roman"/>
          <w:iCs/>
          <w:sz w:val="28"/>
          <w:szCs w:val="28"/>
          <w:lang w:eastAsia="ru-RU"/>
        </w:rPr>
        <w:t xml:space="preserve"> </w:t>
      </w:r>
      <w:proofErr w:type="spellStart"/>
      <w:r w:rsidRPr="00090DD4">
        <w:rPr>
          <w:rFonts w:ascii="Times New Roman" w:hAnsi="Times New Roman"/>
          <w:iCs/>
          <w:spacing w:val="4"/>
          <w:sz w:val="28"/>
          <w:szCs w:val="28"/>
          <w:lang w:eastAsia="ru-RU"/>
        </w:rPr>
        <w:t>найважливішими</w:t>
      </w:r>
      <w:proofErr w:type="spellEnd"/>
      <w:r w:rsidRPr="00090DD4">
        <w:rPr>
          <w:rFonts w:ascii="Times New Roman" w:hAnsi="Times New Roman"/>
          <w:iCs/>
          <w:sz w:val="28"/>
          <w:szCs w:val="28"/>
          <w:lang w:eastAsia="ru-RU"/>
        </w:rPr>
        <w:t xml:space="preserve"> напрямки </w:t>
      </w:r>
      <w:proofErr w:type="spellStart"/>
      <w:r w:rsidRPr="00090DD4">
        <w:rPr>
          <w:rFonts w:ascii="Times New Roman" w:hAnsi="Times New Roman"/>
          <w:iCs/>
          <w:sz w:val="28"/>
          <w:szCs w:val="28"/>
          <w:lang w:eastAsia="ru-RU"/>
        </w:rPr>
        <w:t>діяльності</w:t>
      </w:r>
      <w:proofErr w:type="spellEnd"/>
      <w:r w:rsidRPr="00090DD4">
        <w:rPr>
          <w:rFonts w:ascii="Times New Roman" w:hAnsi="Times New Roman"/>
          <w:iCs/>
          <w:sz w:val="28"/>
          <w:szCs w:val="28"/>
          <w:lang w:eastAsia="ru-RU"/>
        </w:rPr>
        <w:t xml:space="preserve"> </w:t>
      </w:r>
      <w:proofErr w:type="spellStart"/>
      <w:r w:rsidRPr="00090DD4">
        <w:rPr>
          <w:rFonts w:ascii="Times New Roman" w:hAnsi="Times New Roman"/>
          <w:iCs/>
          <w:sz w:val="28"/>
          <w:szCs w:val="28"/>
          <w:lang w:eastAsia="ru-RU"/>
        </w:rPr>
        <w:t>педагогічного</w:t>
      </w:r>
      <w:proofErr w:type="spellEnd"/>
      <w:r w:rsidRPr="00090DD4">
        <w:rPr>
          <w:rFonts w:ascii="Times New Roman" w:hAnsi="Times New Roman"/>
          <w:iCs/>
          <w:sz w:val="28"/>
          <w:szCs w:val="28"/>
          <w:lang w:eastAsia="ru-RU"/>
        </w:rPr>
        <w:t xml:space="preserve"> </w:t>
      </w:r>
      <w:proofErr w:type="spellStart"/>
      <w:r w:rsidRPr="00090DD4">
        <w:rPr>
          <w:rFonts w:ascii="Times New Roman" w:hAnsi="Times New Roman"/>
          <w:iCs/>
          <w:sz w:val="28"/>
          <w:szCs w:val="28"/>
          <w:lang w:eastAsia="ru-RU"/>
        </w:rPr>
        <w:t>колективу</w:t>
      </w:r>
      <w:proofErr w:type="spellEnd"/>
      <w:r w:rsidRPr="00090DD4">
        <w:rPr>
          <w:rFonts w:ascii="Times New Roman" w:hAnsi="Times New Roman"/>
          <w:iCs/>
          <w:sz w:val="28"/>
          <w:szCs w:val="28"/>
          <w:lang w:eastAsia="ru-RU"/>
        </w:rPr>
        <w:t xml:space="preserve"> закладу </w:t>
      </w:r>
      <w:proofErr w:type="spellStart"/>
      <w:r w:rsidRPr="00090DD4">
        <w:rPr>
          <w:rFonts w:ascii="Times New Roman" w:hAnsi="Times New Roman"/>
          <w:iCs/>
          <w:sz w:val="28"/>
          <w:szCs w:val="28"/>
          <w:lang w:eastAsia="ru-RU"/>
        </w:rPr>
        <w:t>освіти</w:t>
      </w:r>
      <w:proofErr w:type="spellEnd"/>
      <w:r w:rsidRPr="00090DD4">
        <w:rPr>
          <w:rFonts w:ascii="Times New Roman" w:hAnsi="Times New Roman"/>
          <w:iCs/>
          <w:sz w:val="28"/>
          <w:szCs w:val="28"/>
          <w:lang w:eastAsia="ru-RU"/>
        </w:rPr>
        <w:t xml:space="preserve"> </w:t>
      </w:r>
      <w:proofErr w:type="spellStart"/>
      <w:r w:rsidRPr="00090DD4">
        <w:rPr>
          <w:rFonts w:ascii="Times New Roman" w:hAnsi="Times New Roman"/>
          <w:iCs/>
          <w:sz w:val="28"/>
          <w:szCs w:val="28"/>
          <w:lang w:eastAsia="ru-RU"/>
        </w:rPr>
        <w:t>були</w:t>
      </w:r>
      <w:proofErr w:type="spellEnd"/>
      <w:r w:rsidRPr="00090DD4">
        <w:rPr>
          <w:rFonts w:ascii="Times New Roman" w:hAnsi="Times New Roman"/>
          <w:iCs/>
          <w:sz w:val="28"/>
          <w:szCs w:val="28"/>
          <w:lang w:eastAsia="ru-RU"/>
        </w:rPr>
        <w:t>:</w:t>
      </w:r>
    </w:p>
    <w:p w14:paraId="609E6977"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eastAsia="ru-RU"/>
        </w:rPr>
      </w:pPr>
      <w:r w:rsidRPr="00090DD4">
        <w:rPr>
          <w:rFonts w:ascii="Times New Roman" w:hAnsi="Times New Roman"/>
          <w:spacing w:val="4"/>
          <w:sz w:val="28"/>
          <w:szCs w:val="28"/>
          <w:lang w:val="uk-UA" w:eastAsia="ru-RU"/>
        </w:rPr>
        <w:t xml:space="preserve">створення національної системи виховання та освіти, орієнтованої на </w:t>
      </w:r>
    </w:p>
    <w:p w14:paraId="52F0FFA4" w14:textId="3840E4DB" w:rsidR="004E32F0" w:rsidRPr="00090DD4" w:rsidRDefault="004E32F0" w:rsidP="00234C04">
      <w:pPr>
        <w:pStyle w:val="aff7"/>
        <w:numPr>
          <w:ilvl w:val="0"/>
          <w:numId w:val="3"/>
        </w:numPr>
        <w:spacing w:line="240" w:lineRule="auto"/>
        <w:jc w:val="both"/>
        <w:rPr>
          <w:rFonts w:ascii="Times New Roman" w:hAnsi="Times New Roman"/>
          <w:sz w:val="28"/>
          <w:szCs w:val="28"/>
          <w:lang w:eastAsia="ru-RU"/>
        </w:rPr>
      </w:pPr>
      <w:r w:rsidRPr="00090DD4">
        <w:rPr>
          <w:rFonts w:ascii="Times New Roman" w:hAnsi="Times New Roman"/>
          <w:spacing w:val="4"/>
          <w:sz w:val="28"/>
          <w:szCs w:val="28"/>
          <w:lang w:val="uk-UA" w:eastAsia="ru-RU"/>
        </w:rPr>
        <w:t>духовно вільну, творчу, гармонійно розвинену особистість національно свідомих громадян;</w:t>
      </w:r>
    </w:p>
    <w:p w14:paraId="6E570083"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забезпечення умов для постійного перебування школярів під впливом </w:t>
      </w:r>
    </w:p>
    <w:p w14:paraId="5472729E" w14:textId="1ABB9D60"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духовної культури українського  народу з метою розкриття та розвитку їх природних здібностей;</w:t>
      </w:r>
    </w:p>
    <w:p w14:paraId="45A3F5A9"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залучення дітей раннього віку до культури та історії свого народу;</w:t>
      </w:r>
    </w:p>
    <w:p w14:paraId="1CD40CB7"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створення умов для перебування учнів під безпосереднім формуючим </w:t>
      </w:r>
    </w:p>
    <w:p w14:paraId="27D6DE9E" w14:textId="0DF8809B"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впливом україномовного середовища;</w:t>
      </w:r>
    </w:p>
    <w:p w14:paraId="3B4A6675"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здійснення естетичного та емоційного розвитку дітей засобами </w:t>
      </w:r>
    </w:p>
    <w:p w14:paraId="6AF19D84" w14:textId="30497BF5"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народного мистецтва та різноманітних видів усної народної творчості;</w:t>
      </w:r>
    </w:p>
    <w:p w14:paraId="5234C850"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школа працює за  навчальним планом з українською мовою навчання;                          </w:t>
      </w:r>
    </w:p>
    <w:p w14:paraId="45B8D705"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при складанні навчального плану були використані додаткові години з </w:t>
      </w:r>
    </w:p>
    <w:p w14:paraId="601D5E0D" w14:textId="5F1DBCBF"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варіативної складової на викладання факультативних занять у 9-х класах «Практикум з правопису української мови», спеціального курсу у 10-А, 11-А класах «Стилістика української мови», курсу «</w:t>
      </w:r>
      <w:proofErr w:type="spellStart"/>
      <w:r w:rsidRPr="00090DD4">
        <w:rPr>
          <w:rFonts w:ascii="Times New Roman" w:hAnsi="Times New Roman"/>
          <w:sz w:val="28"/>
          <w:szCs w:val="28"/>
          <w:lang w:val="uk-UA" w:eastAsia="ru-RU"/>
        </w:rPr>
        <w:t>Львовознавство</w:t>
      </w:r>
      <w:proofErr w:type="spellEnd"/>
      <w:r w:rsidRPr="00090DD4">
        <w:rPr>
          <w:rFonts w:ascii="Times New Roman" w:hAnsi="Times New Roman"/>
          <w:sz w:val="28"/>
          <w:szCs w:val="28"/>
          <w:lang w:val="uk-UA" w:eastAsia="ru-RU"/>
        </w:rPr>
        <w:t>» у 8  класах;</w:t>
      </w:r>
    </w:p>
    <w:p w14:paraId="099418FA"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державною мовою викладаються всі навчальні дисципліни інваріантної </w:t>
      </w:r>
    </w:p>
    <w:p w14:paraId="6BC33303" w14:textId="118ED8C9"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та варіативної складової  навчального плану закладу освіти;</w:t>
      </w:r>
    </w:p>
    <w:p w14:paraId="51F6143A"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всі члени педагогічного колективу школи володіють державною мовою</w:t>
      </w:r>
    </w:p>
    <w:p w14:paraId="3389A5E9" w14:textId="6872CD1C"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на належному рівні  та постійно працюють над підвищенням культури українського мовлення, через систему самоосвітньої роботи;</w:t>
      </w:r>
    </w:p>
    <w:p w14:paraId="30F81971"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діловодство та ведення шкільної документації, взаємовідносини з </w:t>
      </w:r>
    </w:p>
    <w:p w14:paraId="3F283940" w14:textId="38F4C949"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державними, громадськими організаціями ведеться виключно державною мовою;</w:t>
      </w:r>
    </w:p>
    <w:p w14:paraId="616058F5"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державною мовою проводяться засідання педагогічної ради, ради </w:t>
      </w:r>
    </w:p>
    <w:p w14:paraId="1767A95E" w14:textId="4841894B"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закладу, виробничі наради, збори колективу, семінари, педагогічні читання;</w:t>
      </w:r>
    </w:p>
    <w:p w14:paraId="7ED9269A"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результати ведення вчителями та учнями науково-дослідницької роботи,</w:t>
      </w:r>
    </w:p>
    <w:p w14:paraId="6BAAEFA2"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наповнення персональних сайтів тощо) оформляються українською мовою;</w:t>
      </w:r>
    </w:p>
    <w:p w14:paraId="5A1EF1CF"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тексти оголошень і повідомлень, плакатів, афіш, реклами виконуються </w:t>
      </w:r>
    </w:p>
    <w:p w14:paraId="09D57EFA" w14:textId="702F8908"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lastRenderedPageBreak/>
        <w:t>українською мовою;</w:t>
      </w:r>
    </w:p>
    <w:p w14:paraId="6FBBD67C"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інтер’єр та оформлення шкільного приміщення, навчальних кабінетів </w:t>
      </w:r>
    </w:p>
    <w:p w14:paraId="4A3E623C" w14:textId="14204624"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здійснюється державною мовою;</w:t>
      </w:r>
    </w:p>
    <w:p w14:paraId="564B6CEA"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у всіх класних кімнатах представлено національну символіку;</w:t>
      </w:r>
    </w:p>
    <w:p w14:paraId="7B49C741"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у шкільній бібліотеці оформлені тематичні полички «Українська </w:t>
      </w:r>
    </w:p>
    <w:p w14:paraId="1E3F0DBF" w14:textId="586E085D"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національна символіка», «Мова – душа народу» ;</w:t>
      </w:r>
    </w:p>
    <w:p w14:paraId="73FF0F02" w14:textId="77777777" w:rsidR="004E32F0" w:rsidRPr="00090DD4" w:rsidRDefault="004E32F0" w:rsidP="00234C04">
      <w:pPr>
        <w:pStyle w:val="aff7"/>
        <w:numPr>
          <w:ilvl w:val="0"/>
          <w:numId w:val="3"/>
        </w:num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постійно оновлюється стенд «Цей день в історії»;</w:t>
      </w:r>
    </w:p>
    <w:p w14:paraId="774765CC" w14:textId="10E388CD" w:rsidR="004E32F0" w:rsidRPr="00090DD4" w:rsidRDefault="00090DD4" w:rsidP="00090DD4">
      <w:pPr>
        <w:spacing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З </w:t>
      </w:r>
      <w:r w:rsidR="004E32F0" w:rsidRPr="00090DD4">
        <w:rPr>
          <w:rFonts w:ascii="Times New Roman" w:hAnsi="Times New Roman"/>
          <w:sz w:val="28"/>
          <w:szCs w:val="28"/>
          <w:lang w:val="uk-UA" w:eastAsia="ru-RU"/>
        </w:rPr>
        <w:t>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14:paraId="09194770" w14:textId="2F28F34A" w:rsidR="004E32F0" w:rsidRPr="00090DD4" w:rsidRDefault="004E32F0" w:rsidP="00090DD4">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Таким чином, в школі проводилась спланована системна робота щодо впровадження </w:t>
      </w:r>
      <w:proofErr w:type="spellStart"/>
      <w:r w:rsidRPr="00090DD4">
        <w:rPr>
          <w:rFonts w:ascii="Times New Roman" w:hAnsi="Times New Roman"/>
          <w:sz w:val="28"/>
          <w:szCs w:val="28"/>
          <w:lang w:val="uk-UA" w:eastAsia="ru-RU"/>
        </w:rPr>
        <w:t>мовного</w:t>
      </w:r>
      <w:proofErr w:type="spellEnd"/>
      <w:r w:rsidRPr="00090DD4">
        <w:rPr>
          <w:rFonts w:ascii="Times New Roman" w:hAnsi="Times New Roman"/>
          <w:sz w:val="28"/>
          <w:szCs w:val="28"/>
          <w:lang w:val="uk-UA" w:eastAsia="ru-RU"/>
        </w:rPr>
        <w:t xml:space="preserve">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навчального плану.</w:t>
      </w:r>
    </w:p>
    <w:p w14:paraId="510A1E65" w14:textId="0C3CF198" w:rsidR="009A30DC" w:rsidRPr="00090DD4" w:rsidRDefault="009A30DC" w:rsidP="00090DD4">
      <w:pPr>
        <w:spacing w:line="240" w:lineRule="auto"/>
        <w:jc w:val="both"/>
        <w:rPr>
          <w:rFonts w:ascii="Times New Roman" w:hAnsi="Times New Roman"/>
          <w:sz w:val="28"/>
          <w:szCs w:val="28"/>
          <w:lang w:val="uk-UA" w:eastAsia="ru-RU"/>
        </w:rPr>
      </w:pPr>
    </w:p>
    <w:p w14:paraId="515AE103" w14:textId="0403D022" w:rsidR="009A30DC" w:rsidRPr="00090DD4" w:rsidRDefault="009A30DC" w:rsidP="00090DD4">
      <w:pPr>
        <w:spacing w:line="240" w:lineRule="auto"/>
        <w:ind w:left="3540"/>
        <w:jc w:val="both"/>
        <w:rPr>
          <w:rFonts w:ascii="Times New Roman" w:hAnsi="Times New Roman"/>
          <w:b/>
          <w:color w:val="0070C0"/>
          <w:sz w:val="28"/>
          <w:szCs w:val="28"/>
          <w:lang w:val="uk-UA" w:eastAsia="ru-RU"/>
        </w:rPr>
      </w:pPr>
      <w:r w:rsidRPr="00090DD4">
        <w:rPr>
          <w:rFonts w:ascii="Times New Roman" w:hAnsi="Times New Roman"/>
          <w:b/>
          <w:color w:val="0070C0"/>
          <w:sz w:val="28"/>
          <w:szCs w:val="28"/>
          <w:lang w:val="uk-UA" w:eastAsia="ru-RU"/>
        </w:rPr>
        <w:t>Впровадження ІКТ</w:t>
      </w:r>
    </w:p>
    <w:p w14:paraId="267710E6" w14:textId="77777777" w:rsidR="009A30DC" w:rsidRPr="00090DD4" w:rsidRDefault="009A30DC" w:rsidP="00F81453">
      <w:pPr>
        <w:spacing w:line="240" w:lineRule="auto"/>
        <w:ind w:firstLine="708"/>
        <w:jc w:val="both"/>
        <w:rPr>
          <w:rFonts w:ascii="Times New Roman" w:hAnsi="Times New Roman"/>
          <w:b/>
          <w:i/>
          <w:sz w:val="28"/>
          <w:szCs w:val="28"/>
          <w:lang w:val="uk-UA" w:eastAsia="ru-RU"/>
        </w:rPr>
      </w:pPr>
      <w:r w:rsidRPr="00090DD4">
        <w:rPr>
          <w:rFonts w:ascii="Times New Roman" w:hAnsi="Times New Roman"/>
          <w:sz w:val="28"/>
          <w:szCs w:val="28"/>
          <w:lang w:val="uk-UA"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(2015), </w:t>
      </w:r>
      <w:r w:rsidRPr="00090DD4">
        <w:rPr>
          <w:rFonts w:ascii="Times New Roman" w:hAnsi="Times New Roman"/>
          <w:sz w:val="28"/>
          <w:szCs w:val="28"/>
          <w:lang w:val="uk-UA"/>
        </w:rPr>
        <w:t xml:space="preserve">від 23.03.2020 № 1/9-173 «Щодо організації освітнього процесу в закладах загальної середньої освіти під час карантину», </w:t>
      </w:r>
      <w:r w:rsidRPr="00090DD4">
        <w:rPr>
          <w:rFonts w:ascii="Times New Roman" w:hAnsi="Times New Roman"/>
          <w:sz w:val="28"/>
          <w:szCs w:val="28"/>
          <w:lang w:val="uk-UA" w:eastAsia="ru-RU"/>
        </w:rPr>
        <w:t>пріоритетними напрямками діяльності школи у 2022-2023 навчальному році щодо впровадження ІКТ</w:t>
      </w:r>
      <w:r w:rsidRPr="00090DD4">
        <w:rPr>
          <w:rFonts w:ascii="Times New Roman" w:hAnsi="Times New Roman"/>
          <w:b/>
          <w:sz w:val="28"/>
          <w:szCs w:val="28"/>
          <w:lang w:val="uk-UA" w:eastAsia="ru-RU"/>
        </w:rPr>
        <w:t xml:space="preserve"> </w:t>
      </w:r>
      <w:r w:rsidRPr="00090DD4">
        <w:rPr>
          <w:rFonts w:ascii="Times New Roman" w:hAnsi="Times New Roman"/>
          <w:sz w:val="28"/>
          <w:szCs w:val="28"/>
          <w:lang w:val="uk-UA" w:eastAsia="ru-RU"/>
        </w:rPr>
        <w:t>були:</w:t>
      </w:r>
    </w:p>
    <w:p w14:paraId="40D0151B" w14:textId="77777777" w:rsidR="009A30DC" w:rsidRPr="00F81453" w:rsidRDefault="009A30DC" w:rsidP="00234C04">
      <w:pPr>
        <w:pStyle w:val="aff7"/>
        <w:numPr>
          <w:ilvl w:val="0"/>
          <w:numId w:val="4"/>
        </w:numPr>
        <w:spacing w:line="240" w:lineRule="auto"/>
        <w:jc w:val="both"/>
        <w:rPr>
          <w:rFonts w:ascii="Times New Roman" w:hAnsi="Times New Roman"/>
          <w:sz w:val="28"/>
          <w:szCs w:val="28"/>
          <w:lang w:eastAsia="ru-RU"/>
        </w:rPr>
      </w:pPr>
      <w:r w:rsidRPr="00F81453">
        <w:rPr>
          <w:rFonts w:ascii="Times New Roman" w:hAnsi="Times New Roman"/>
          <w:sz w:val="28"/>
          <w:szCs w:val="28"/>
          <w:lang w:val="uk-UA" w:eastAsia="ru-RU"/>
        </w:rPr>
        <w:t xml:space="preserve">продовження </w:t>
      </w:r>
      <w:proofErr w:type="spellStart"/>
      <w:r w:rsidRPr="00F81453">
        <w:rPr>
          <w:rFonts w:ascii="Times New Roman" w:hAnsi="Times New Roman"/>
          <w:sz w:val="28"/>
          <w:szCs w:val="28"/>
          <w:lang w:eastAsia="ru-RU"/>
        </w:rPr>
        <w:t>впровадження</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інформаційних</w:t>
      </w:r>
      <w:proofErr w:type="spellEnd"/>
      <w:r w:rsidRPr="00F81453">
        <w:rPr>
          <w:rFonts w:ascii="Times New Roman" w:hAnsi="Times New Roman"/>
          <w:sz w:val="28"/>
          <w:szCs w:val="28"/>
          <w:lang w:eastAsia="ru-RU"/>
        </w:rPr>
        <w:t xml:space="preserve"> та </w:t>
      </w:r>
      <w:proofErr w:type="spellStart"/>
      <w:r w:rsidRPr="00F81453">
        <w:rPr>
          <w:rFonts w:ascii="Times New Roman" w:hAnsi="Times New Roman"/>
          <w:sz w:val="28"/>
          <w:szCs w:val="28"/>
          <w:lang w:eastAsia="ru-RU"/>
        </w:rPr>
        <w:t>комунікаційних</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технологій</w:t>
      </w:r>
      <w:proofErr w:type="spellEnd"/>
      <w:r w:rsidRPr="00F81453">
        <w:rPr>
          <w:rFonts w:ascii="Times New Roman" w:hAnsi="Times New Roman"/>
          <w:sz w:val="28"/>
          <w:szCs w:val="28"/>
          <w:lang w:eastAsia="ru-RU"/>
        </w:rPr>
        <w:t xml:space="preserve"> у </w:t>
      </w:r>
      <w:r w:rsidRPr="00F81453">
        <w:rPr>
          <w:rFonts w:ascii="Times New Roman" w:hAnsi="Times New Roman"/>
          <w:sz w:val="28"/>
          <w:szCs w:val="28"/>
          <w:lang w:val="uk-UA" w:eastAsia="ru-RU"/>
        </w:rPr>
        <w:t xml:space="preserve">освітній </w:t>
      </w:r>
      <w:proofErr w:type="spellStart"/>
      <w:r w:rsidRPr="00F81453">
        <w:rPr>
          <w:rFonts w:ascii="Times New Roman" w:hAnsi="Times New Roman"/>
          <w:sz w:val="28"/>
          <w:szCs w:val="28"/>
          <w:lang w:eastAsia="ru-RU"/>
        </w:rPr>
        <w:t>процес</w:t>
      </w:r>
      <w:proofErr w:type="spellEnd"/>
      <w:r w:rsidRPr="00F81453">
        <w:rPr>
          <w:rFonts w:ascii="Times New Roman" w:hAnsi="Times New Roman"/>
          <w:sz w:val="28"/>
          <w:szCs w:val="28"/>
          <w:lang w:eastAsia="ru-RU"/>
        </w:rPr>
        <w:t>;</w:t>
      </w:r>
    </w:p>
    <w:p w14:paraId="09C68694" w14:textId="77777777" w:rsidR="009A30DC" w:rsidRPr="00F81453" w:rsidRDefault="009A30DC" w:rsidP="00234C04">
      <w:pPr>
        <w:pStyle w:val="aff7"/>
        <w:numPr>
          <w:ilvl w:val="0"/>
          <w:numId w:val="4"/>
        </w:numPr>
        <w:spacing w:line="240" w:lineRule="auto"/>
        <w:jc w:val="both"/>
        <w:rPr>
          <w:rFonts w:ascii="Times New Roman" w:hAnsi="Times New Roman"/>
          <w:sz w:val="28"/>
          <w:szCs w:val="28"/>
          <w:lang w:eastAsia="ru-RU"/>
        </w:rPr>
      </w:pPr>
      <w:r w:rsidRPr="00F81453">
        <w:rPr>
          <w:rFonts w:ascii="Times New Roman" w:hAnsi="Times New Roman"/>
          <w:sz w:val="28"/>
          <w:szCs w:val="28"/>
          <w:lang w:val="uk-UA" w:eastAsia="ru-RU"/>
        </w:rPr>
        <w:t>використання освітніх додатків та інструментів «С</w:t>
      </w:r>
      <w:proofErr w:type="spellStart"/>
      <w:r w:rsidRPr="00F81453">
        <w:rPr>
          <w:rFonts w:ascii="Times New Roman" w:hAnsi="Times New Roman"/>
          <w:sz w:val="28"/>
          <w:szCs w:val="28"/>
          <w:lang w:val="en-US" w:eastAsia="ru-RU"/>
        </w:rPr>
        <w:t>lassroom</w:t>
      </w:r>
      <w:proofErr w:type="spellEnd"/>
      <w:r w:rsidRPr="00F81453">
        <w:rPr>
          <w:rFonts w:ascii="Times New Roman" w:hAnsi="Times New Roman"/>
          <w:sz w:val="28"/>
          <w:szCs w:val="28"/>
          <w:lang w:val="uk-UA" w:eastAsia="ru-RU"/>
        </w:rPr>
        <w:t>», «</w:t>
      </w:r>
      <w:r w:rsidRPr="00F81453">
        <w:rPr>
          <w:rFonts w:ascii="Times New Roman" w:hAnsi="Times New Roman"/>
          <w:sz w:val="28"/>
          <w:szCs w:val="28"/>
          <w:lang w:val="en-US" w:eastAsia="ru-RU"/>
        </w:rPr>
        <w:t>Zoom</w:t>
      </w:r>
      <w:r w:rsidRPr="00F81453">
        <w:rPr>
          <w:rFonts w:ascii="Times New Roman" w:hAnsi="Times New Roman"/>
          <w:sz w:val="28"/>
          <w:szCs w:val="28"/>
          <w:lang w:val="uk-UA" w:eastAsia="ru-RU"/>
        </w:rPr>
        <w:t>», «</w:t>
      </w:r>
      <w:r w:rsidRPr="00F81453">
        <w:rPr>
          <w:rFonts w:ascii="Times New Roman" w:hAnsi="Times New Roman"/>
          <w:sz w:val="28"/>
          <w:szCs w:val="28"/>
          <w:lang w:val="en-US" w:eastAsia="ru-RU"/>
        </w:rPr>
        <w:t>Meeting</w:t>
      </w:r>
      <w:r w:rsidRPr="00F81453">
        <w:rPr>
          <w:rFonts w:ascii="Times New Roman" w:hAnsi="Times New Roman"/>
          <w:sz w:val="28"/>
          <w:szCs w:val="28"/>
          <w:lang w:val="uk-UA" w:eastAsia="ru-RU"/>
        </w:rPr>
        <w:t>», «</w:t>
      </w:r>
      <w:r w:rsidRPr="00F81453">
        <w:rPr>
          <w:rFonts w:ascii="Times New Roman" w:hAnsi="Times New Roman"/>
          <w:sz w:val="28"/>
          <w:szCs w:val="28"/>
          <w:lang w:val="en-US" w:eastAsia="ru-RU"/>
        </w:rPr>
        <w:t>Padlet</w:t>
      </w:r>
      <w:r w:rsidRPr="00F81453">
        <w:rPr>
          <w:rFonts w:ascii="Times New Roman" w:hAnsi="Times New Roman"/>
          <w:sz w:val="28"/>
          <w:szCs w:val="28"/>
          <w:lang w:val="uk-UA" w:eastAsia="ru-RU"/>
        </w:rPr>
        <w:t>»</w:t>
      </w:r>
      <w:r w:rsidRPr="00F81453">
        <w:rPr>
          <w:rFonts w:ascii="Times New Roman" w:hAnsi="Times New Roman"/>
          <w:color w:val="000000"/>
          <w:sz w:val="28"/>
          <w:szCs w:val="28"/>
          <w:shd w:val="clear" w:color="auto" w:fill="FFFFFF"/>
        </w:rPr>
        <w:t xml:space="preserve"> </w:t>
      </w:r>
      <w:r w:rsidRPr="00F81453">
        <w:rPr>
          <w:rFonts w:ascii="Times New Roman" w:hAnsi="Times New Roman"/>
          <w:color w:val="000000"/>
          <w:sz w:val="28"/>
          <w:szCs w:val="28"/>
          <w:shd w:val="clear" w:color="auto" w:fill="FFFFFF"/>
          <w:lang w:val="uk-UA"/>
        </w:rPr>
        <w:t>«</w:t>
      </w:r>
      <w:r w:rsidRPr="00F81453">
        <w:rPr>
          <w:rFonts w:ascii="Times New Roman" w:hAnsi="Times New Roman"/>
          <w:color w:val="000000"/>
          <w:sz w:val="28"/>
          <w:szCs w:val="28"/>
          <w:shd w:val="clear" w:color="auto" w:fill="FFFFFF"/>
          <w:lang w:val="en-US"/>
        </w:rPr>
        <w:t>W</w:t>
      </w:r>
      <w:proofErr w:type="spellStart"/>
      <w:r w:rsidRPr="00F81453">
        <w:rPr>
          <w:rFonts w:ascii="Times New Roman" w:hAnsi="Times New Roman"/>
          <w:color w:val="000000"/>
          <w:sz w:val="28"/>
          <w:szCs w:val="28"/>
          <w:shd w:val="clear" w:color="auto" w:fill="FFFFFF"/>
        </w:rPr>
        <w:t>ordwall</w:t>
      </w:r>
      <w:proofErr w:type="spellEnd"/>
      <w:r w:rsidRPr="00F81453">
        <w:rPr>
          <w:rFonts w:ascii="Times New Roman" w:hAnsi="Times New Roman"/>
          <w:color w:val="000000"/>
          <w:sz w:val="28"/>
          <w:szCs w:val="28"/>
          <w:shd w:val="clear" w:color="auto" w:fill="FFFFFF"/>
          <w:lang w:val="uk-UA"/>
        </w:rPr>
        <w:t>»</w:t>
      </w:r>
      <w:r w:rsidRPr="00F81453">
        <w:rPr>
          <w:rFonts w:ascii="Times New Roman" w:hAnsi="Times New Roman"/>
          <w:color w:val="000000"/>
          <w:sz w:val="28"/>
          <w:szCs w:val="28"/>
          <w:shd w:val="clear" w:color="auto" w:fill="FFFFFF"/>
        </w:rPr>
        <w:t xml:space="preserve">, </w:t>
      </w:r>
      <w:r w:rsidRPr="00F81453">
        <w:rPr>
          <w:rFonts w:ascii="Times New Roman" w:hAnsi="Times New Roman"/>
          <w:color w:val="000000"/>
          <w:sz w:val="28"/>
          <w:szCs w:val="28"/>
          <w:shd w:val="clear" w:color="auto" w:fill="FFFFFF"/>
          <w:lang w:val="uk-UA"/>
        </w:rPr>
        <w:t>«</w:t>
      </w:r>
      <w:r w:rsidRPr="00F81453">
        <w:rPr>
          <w:rFonts w:ascii="Times New Roman" w:hAnsi="Times New Roman"/>
          <w:color w:val="000000"/>
          <w:sz w:val="28"/>
          <w:szCs w:val="28"/>
          <w:shd w:val="clear" w:color="auto" w:fill="FFFFFF"/>
          <w:lang w:val="en-US"/>
        </w:rPr>
        <w:t>J</w:t>
      </w:r>
      <w:proofErr w:type="spellStart"/>
      <w:r w:rsidRPr="00F81453">
        <w:rPr>
          <w:rFonts w:ascii="Times New Roman" w:hAnsi="Times New Roman"/>
          <w:color w:val="000000"/>
          <w:sz w:val="28"/>
          <w:szCs w:val="28"/>
          <w:shd w:val="clear" w:color="auto" w:fill="FFFFFF"/>
        </w:rPr>
        <w:t>ambord</w:t>
      </w:r>
      <w:proofErr w:type="spellEnd"/>
      <w:r w:rsidRPr="00F81453">
        <w:rPr>
          <w:rFonts w:ascii="Times New Roman" w:hAnsi="Times New Roman"/>
          <w:color w:val="000000"/>
          <w:sz w:val="28"/>
          <w:szCs w:val="28"/>
          <w:shd w:val="clear" w:color="auto" w:fill="FFFFFF"/>
          <w:lang w:val="uk-UA"/>
        </w:rPr>
        <w:t>», «</w:t>
      </w:r>
      <w:r w:rsidRPr="00F81453">
        <w:rPr>
          <w:rFonts w:ascii="Times New Roman" w:hAnsi="Times New Roman"/>
          <w:color w:val="000000"/>
          <w:sz w:val="28"/>
          <w:szCs w:val="28"/>
          <w:shd w:val="clear" w:color="auto" w:fill="FFFFFF"/>
          <w:lang w:val="en-US"/>
        </w:rPr>
        <w:t>B</w:t>
      </w:r>
      <w:proofErr w:type="spellStart"/>
      <w:r w:rsidRPr="00F81453">
        <w:rPr>
          <w:rFonts w:ascii="Times New Roman" w:hAnsi="Times New Roman"/>
          <w:color w:val="000000"/>
          <w:sz w:val="28"/>
          <w:szCs w:val="28"/>
          <w:shd w:val="clear" w:color="auto" w:fill="FFFFFF"/>
        </w:rPr>
        <w:t>aamboozle</w:t>
      </w:r>
      <w:proofErr w:type="spellEnd"/>
      <w:r w:rsidRPr="00F81453">
        <w:rPr>
          <w:rFonts w:ascii="Times New Roman" w:hAnsi="Times New Roman"/>
          <w:color w:val="000000"/>
          <w:sz w:val="28"/>
          <w:szCs w:val="28"/>
          <w:shd w:val="clear" w:color="auto" w:fill="FFFFFF"/>
          <w:lang w:val="uk-UA"/>
        </w:rPr>
        <w:t>»</w:t>
      </w:r>
      <w:r w:rsidRPr="00F81453">
        <w:rPr>
          <w:rFonts w:ascii="Times New Roman" w:hAnsi="Times New Roman"/>
          <w:color w:val="000000"/>
          <w:sz w:val="28"/>
          <w:szCs w:val="28"/>
          <w:shd w:val="clear" w:color="auto" w:fill="FFFFFF"/>
        </w:rPr>
        <w:t>,</w:t>
      </w:r>
      <w:r w:rsidRPr="00F81453">
        <w:rPr>
          <w:rFonts w:ascii="Times New Roman" w:hAnsi="Times New Roman"/>
          <w:color w:val="000000"/>
          <w:sz w:val="28"/>
          <w:szCs w:val="28"/>
          <w:shd w:val="clear" w:color="auto" w:fill="FFFFFF"/>
          <w:lang w:val="en-US"/>
        </w:rPr>
        <w:t xml:space="preserve"> </w:t>
      </w:r>
      <w:r w:rsidRPr="00F81453">
        <w:rPr>
          <w:rFonts w:ascii="Times New Roman" w:hAnsi="Times New Roman"/>
          <w:color w:val="000000"/>
          <w:sz w:val="28"/>
          <w:szCs w:val="28"/>
          <w:shd w:val="clear" w:color="auto" w:fill="FFFFFF"/>
          <w:lang w:val="uk-UA"/>
        </w:rPr>
        <w:t>«</w:t>
      </w:r>
      <w:r w:rsidRPr="00F81453">
        <w:rPr>
          <w:rFonts w:ascii="Times New Roman" w:hAnsi="Times New Roman"/>
          <w:color w:val="000000"/>
          <w:sz w:val="28"/>
          <w:szCs w:val="28"/>
          <w:shd w:val="clear" w:color="auto" w:fill="FFFFFF"/>
          <w:lang w:val="en-US"/>
        </w:rPr>
        <w:t>M</w:t>
      </w:r>
      <w:proofErr w:type="spellStart"/>
      <w:r w:rsidRPr="00F81453">
        <w:rPr>
          <w:rFonts w:ascii="Times New Roman" w:hAnsi="Times New Roman"/>
          <w:color w:val="000000"/>
          <w:sz w:val="28"/>
          <w:szCs w:val="28"/>
          <w:shd w:val="clear" w:color="auto" w:fill="FFFFFF"/>
        </w:rPr>
        <w:t>entimeter</w:t>
      </w:r>
      <w:proofErr w:type="spellEnd"/>
      <w:r w:rsidRPr="00F81453">
        <w:rPr>
          <w:rFonts w:ascii="Times New Roman" w:hAnsi="Times New Roman"/>
          <w:color w:val="000000"/>
          <w:sz w:val="28"/>
          <w:szCs w:val="28"/>
          <w:shd w:val="clear" w:color="auto" w:fill="FFFFFF"/>
          <w:lang w:val="uk-UA"/>
        </w:rPr>
        <w:t>»</w:t>
      </w:r>
      <w:r w:rsidRPr="00F81453">
        <w:rPr>
          <w:rFonts w:ascii="Times New Roman" w:hAnsi="Times New Roman"/>
          <w:color w:val="000000"/>
          <w:sz w:val="28"/>
          <w:szCs w:val="28"/>
          <w:shd w:val="clear" w:color="auto" w:fill="FFFFFF"/>
          <w:lang w:val="en-US"/>
        </w:rPr>
        <w:t xml:space="preserve">, </w:t>
      </w:r>
      <w:r w:rsidRPr="00F81453">
        <w:rPr>
          <w:rFonts w:ascii="Times New Roman" w:hAnsi="Times New Roman"/>
          <w:color w:val="000000"/>
          <w:sz w:val="28"/>
          <w:szCs w:val="28"/>
          <w:shd w:val="clear" w:color="auto" w:fill="FFFFFF"/>
          <w:lang w:val="uk-UA"/>
        </w:rPr>
        <w:t>«</w:t>
      </w:r>
      <w:r w:rsidRPr="00F81453">
        <w:rPr>
          <w:rFonts w:ascii="Times New Roman" w:hAnsi="Times New Roman"/>
          <w:color w:val="000000"/>
          <w:sz w:val="28"/>
          <w:szCs w:val="28"/>
          <w:shd w:val="clear" w:color="auto" w:fill="FFFFFF"/>
          <w:lang w:val="en-US"/>
        </w:rPr>
        <w:t>C</w:t>
      </w:r>
      <w:proofErr w:type="spellStart"/>
      <w:r w:rsidRPr="00F81453">
        <w:rPr>
          <w:rFonts w:ascii="Times New Roman" w:hAnsi="Times New Roman"/>
          <w:color w:val="000000"/>
          <w:sz w:val="28"/>
          <w:szCs w:val="28"/>
          <w:shd w:val="clear" w:color="auto" w:fill="FFFFFF"/>
        </w:rPr>
        <w:t>anva</w:t>
      </w:r>
      <w:proofErr w:type="spellEnd"/>
      <w:r w:rsidRPr="00F81453">
        <w:rPr>
          <w:rFonts w:ascii="Times New Roman" w:hAnsi="Times New Roman"/>
          <w:color w:val="000000"/>
          <w:sz w:val="28"/>
          <w:szCs w:val="28"/>
          <w:shd w:val="clear" w:color="auto" w:fill="FFFFFF"/>
          <w:lang w:val="uk-UA"/>
        </w:rPr>
        <w:t>»</w:t>
      </w:r>
      <w:r w:rsidRPr="00F81453">
        <w:rPr>
          <w:rFonts w:ascii="Times New Roman" w:hAnsi="Times New Roman"/>
          <w:color w:val="000000"/>
          <w:sz w:val="28"/>
          <w:szCs w:val="28"/>
          <w:shd w:val="clear" w:color="auto" w:fill="FFFFFF"/>
          <w:lang w:val="en-US"/>
        </w:rPr>
        <w:t>.</w:t>
      </w:r>
    </w:p>
    <w:p w14:paraId="2025801C" w14:textId="77777777" w:rsidR="009A30DC" w:rsidRPr="00F81453" w:rsidRDefault="009A30DC" w:rsidP="00234C04">
      <w:pPr>
        <w:pStyle w:val="aff7"/>
        <w:numPr>
          <w:ilvl w:val="0"/>
          <w:numId w:val="4"/>
        </w:numPr>
        <w:spacing w:line="240" w:lineRule="auto"/>
        <w:jc w:val="both"/>
        <w:rPr>
          <w:rFonts w:ascii="Times New Roman" w:hAnsi="Times New Roman"/>
          <w:sz w:val="28"/>
          <w:szCs w:val="28"/>
          <w:lang w:eastAsia="ru-RU"/>
        </w:rPr>
      </w:pPr>
      <w:r w:rsidRPr="00F81453">
        <w:rPr>
          <w:rFonts w:ascii="Times New Roman" w:hAnsi="Times New Roman"/>
          <w:sz w:val="28"/>
          <w:szCs w:val="28"/>
          <w:lang w:val="uk-UA" w:eastAsia="ru-RU"/>
        </w:rPr>
        <w:t>освітніх платформ та сайтів «</w:t>
      </w:r>
      <w:proofErr w:type="spellStart"/>
      <w:r w:rsidRPr="00F81453">
        <w:rPr>
          <w:rFonts w:ascii="Times New Roman" w:hAnsi="Times New Roman"/>
          <w:sz w:val="28"/>
          <w:szCs w:val="28"/>
          <w:lang w:val="uk-UA" w:eastAsia="ru-RU"/>
        </w:rPr>
        <w:t>Всеосвіта</w:t>
      </w:r>
      <w:proofErr w:type="spellEnd"/>
      <w:r w:rsidRPr="00F81453">
        <w:rPr>
          <w:rFonts w:ascii="Times New Roman" w:hAnsi="Times New Roman"/>
          <w:sz w:val="28"/>
          <w:szCs w:val="28"/>
          <w:lang w:val="uk-UA" w:eastAsia="ru-RU"/>
        </w:rPr>
        <w:t>», «На урок», «К</w:t>
      </w:r>
      <w:proofErr w:type="spellStart"/>
      <w:r w:rsidRPr="00F81453">
        <w:rPr>
          <w:rFonts w:ascii="Times New Roman" w:hAnsi="Times New Roman"/>
          <w:sz w:val="28"/>
          <w:szCs w:val="28"/>
          <w:lang w:val="en-US" w:eastAsia="ru-RU"/>
        </w:rPr>
        <w:t>ahoot</w:t>
      </w:r>
      <w:proofErr w:type="spellEnd"/>
      <w:r w:rsidRPr="00F81453">
        <w:rPr>
          <w:rFonts w:ascii="Times New Roman" w:hAnsi="Times New Roman"/>
          <w:sz w:val="28"/>
          <w:szCs w:val="28"/>
          <w:lang w:val="uk-UA" w:eastAsia="ru-RU"/>
        </w:rPr>
        <w:t>», «</w:t>
      </w:r>
      <w:proofErr w:type="spellStart"/>
      <w:r w:rsidRPr="00F81453">
        <w:rPr>
          <w:rFonts w:ascii="Times New Roman" w:hAnsi="Times New Roman"/>
          <w:sz w:val="28"/>
          <w:szCs w:val="28"/>
          <w:lang w:val="en-US" w:eastAsia="ru-RU"/>
        </w:rPr>
        <w:t>mozaBook</w:t>
      </w:r>
      <w:proofErr w:type="spellEnd"/>
      <w:r w:rsidRPr="00F81453">
        <w:rPr>
          <w:rFonts w:ascii="Times New Roman" w:hAnsi="Times New Roman"/>
          <w:sz w:val="28"/>
          <w:szCs w:val="28"/>
          <w:lang w:val="uk-UA" w:eastAsia="ru-RU"/>
        </w:rPr>
        <w:t>», «</w:t>
      </w:r>
      <w:r w:rsidRPr="00F81453">
        <w:rPr>
          <w:rFonts w:ascii="Times New Roman" w:hAnsi="Times New Roman"/>
          <w:color w:val="000000"/>
          <w:sz w:val="28"/>
          <w:szCs w:val="28"/>
          <w:shd w:val="clear" w:color="auto" w:fill="FFFFFF"/>
        </w:rPr>
        <w:t>British Council</w:t>
      </w:r>
      <w:r w:rsidRPr="00F81453">
        <w:rPr>
          <w:rFonts w:ascii="Times New Roman" w:hAnsi="Times New Roman"/>
          <w:color w:val="000000"/>
          <w:sz w:val="28"/>
          <w:szCs w:val="28"/>
          <w:shd w:val="clear" w:color="auto" w:fill="FFFFFF"/>
          <w:lang w:val="uk-UA"/>
        </w:rPr>
        <w:t>»</w:t>
      </w:r>
      <w:r w:rsidRPr="00F81453">
        <w:rPr>
          <w:rFonts w:ascii="Times New Roman" w:hAnsi="Times New Roman"/>
          <w:color w:val="000000"/>
          <w:sz w:val="28"/>
          <w:szCs w:val="28"/>
          <w:shd w:val="clear" w:color="auto" w:fill="FFFFFF"/>
        </w:rPr>
        <w:t xml:space="preserve">, </w:t>
      </w:r>
      <w:r w:rsidRPr="00F81453">
        <w:rPr>
          <w:rFonts w:ascii="Times New Roman" w:hAnsi="Times New Roman"/>
          <w:color w:val="000000"/>
          <w:sz w:val="28"/>
          <w:szCs w:val="28"/>
          <w:shd w:val="clear" w:color="auto" w:fill="FFFFFF"/>
          <w:lang w:val="uk-UA"/>
        </w:rPr>
        <w:t>«Т</w:t>
      </w:r>
      <w:proofErr w:type="spellStart"/>
      <w:r w:rsidRPr="00F81453">
        <w:rPr>
          <w:rFonts w:ascii="Times New Roman" w:hAnsi="Times New Roman"/>
          <w:color w:val="000000"/>
          <w:sz w:val="28"/>
          <w:szCs w:val="28"/>
          <w:shd w:val="clear" w:color="auto" w:fill="FFFFFF"/>
        </w:rPr>
        <w:t>est</w:t>
      </w:r>
      <w:proofErr w:type="spellEnd"/>
      <w:r w:rsidRPr="00F81453">
        <w:rPr>
          <w:rFonts w:ascii="Times New Roman" w:hAnsi="Times New Roman"/>
          <w:color w:val="000000"/>
          <w:sz w:val="28"/>
          <w:szCs w:val="28"/>
          <w:shd w:val="clear" w:color="auto" w:fill="FFFFFF"/>
        </w:rPr>
        <w:t>-English</w:t>
      </w:r>
      <w:r w:rsidRPr="00F81453">
        <w:rPr>
          <w:rFonts w:ascii="Times New Roman" w:hAnsi="Times New Roman"/>
          <w:color w:val="000000"/>
          <w:sz w:val="28"/>
          <w:szCs w:val="28"/>
          <w:shd w:val="clear" w:color="auto" w:fill="FFFFFF"/>
          <w:lang w:val="uk-UA"/>
        </w:rPr>
        <w:t>», «</w:t>
      </w:r>
      <w:proofErr w:type="spellStart"/>
      <w:r w:rsidRPr="00F81453">
        <w:rPr>
          <w:rFonts w:ascii="Times New Roman" w:hAnsi="Times New Roman"/>
          <w:color w:val="000000"/>
          <w:sz w:val="28"/>
          <w:szCs w:val="28"/>
          <w:shd w:val="clear" w:color="auto" w:fill="FFFFFF"/>
        </w:rPr>
        <w:t>Liveworksheets</w:t>
      </w:r>
      <w:proofErr w:type="spellEnd"/>
      <w:r w:rsidRPr="00F81453">
        <w:rPr>
          <w:rFonts w:ascii="Times New Roman" w:hAnsi="Times New Roman"/>
          <w:color w:val="000000"/>
          <w:sz w:val="28"/>
          <w:szCs w:val="28"/>
          <w:shd w:val="clear" w:color="auto" w:fill="FFFFFF"/>
          <w:lang w:val="uk-UA"/>
        </w:rPr>
        <w:t>», «</w:t>
      </w:r>
      <w:r w:rsidRPr="00F81453">
        <w:rPr>
          <w:rFonts w:ascii="Times New Roman" w:hAnsi="Times New Roman"/>
          <w:color w:val="000000"/>
          <w:sz w:val="28"/>
          <w:szCs w:val="28"/>
          <w:shd w:val="clear" w:color="auto" w:fill="FFFFFF"/>
          <w:lang w:val="en-US"/>
        </w:rPr>
        <w:t>H</w:t>
      </w:r>
      <w:proofErr w:type="spellStart"/>
      <w:r w:rsidRPr="00F81453">
        <w:rPr>
          <w:rFonts w:ascii="Times New Roman" w:hAnsi="Times New Roman"/>
          <w:color w:val="000000"/>
          <w:sz w:val="28"/>
          <w:szCs w:val="28"/>
          <w:shd w:val="clear" w:color="auto" w:fill="FFFFFF"/>
        </w:rPr>
        <w:t>our</w:t>
      </w:r>
      <w:proofErr w:type="spellEnd"/>
      <w:r w:rsidRPr="00F81453">
        <w:rPr>
          <w:rFonts w:ascii="Times New Roman" w:hAnsi="Times New Roman"/>
          <w:color w:val="000000"/>
          <w:sz w:val="28"/>
          <w:szCs w:val="28"/>
          <w:shd w:val="clear" w:color="auto" w:fill="FFFFFF"/>
        </w:rPr>
        <w:t xml:space="preserve"> </w:t>
      </w:r>
      <w:proofErr w:type="spellStart"/>
      <w:r w:rsidRPr="00F81453">
        <w:rPr>
          <w:rFonts w:ascii="Times New Roman" w:hAnsi="Times New Roman"/>
          <w:color w:val="000000"/>
          <w:sz w:val="28"/>
          <w:szCs w:val="28"/>
          <w:shd w:val="clear" w:color="auto" w:fill="FFFFFF"/>
        </w:rPr>
        <w:t>of</w:t>
      </w:r>
      <w:proofErr w:type="spellEnd"/>
      <w:r w:rsidRPr="00F81453">
        <w:rPr>
          <w:rFonts w:ascii="Times New Roman" w:hAnsi="Times New Roman"/>
          <w:color w:val="000000"/>
          <w:sz w:val="28"/>
          <w:szCs w:val="28"/>
          <w:shd w:val="clear" w:color="auto" w:fill="FFFFFF"/>
        </w:rPr>
        <w:t xml:space="preserve"> </w:t>
      </w:r>
      <w:proofErr w:type="spellStart"/>
      <w:r w:rsidRPr="00F81453">
        <w:rPr>
          <w:rFonts w:ascii="Times New Roman" w:hAnsi="Times New Roman"/>
          <w:color w:val="000000"/>
          <w:sz w:val="28"/>
          <w:szCs w:val="28"/>
          <w:shd w:val="clear" w:color="auto" w:fill="FFFFFF"/>
        </w:rPr>
        <w:t>code</w:t>
      </w:r>
      <w:proofErr w:type="spellEnd"/>
      <w:r w:rsidRPr="00F81453">
        <w:rPr>
          <w:rFonts w:ascii="Times New Roman" w:hAnsi="Times New Roman"/>
          <w:color w:val="000000"/>
          <w:sz w:val="28"/>
          <w:szCs w:val="28"/>
          <w:shd w:val="clear" w:color="auto" w:fill="FFFFFF"/>
          <w:lang w:val="uk-UA"/>
        </w:rPr>
        <w:t>»</w:t>
      </w:r>
      <w:r w:rsidRPr="00F81453">
        <w:rPr>
          <w:rFonts w:ascii="Times New Roman" w:hAnsi="Times New Roman"/>
          <w:color w:val="000000"/>
          <w:sz w:val="28"/>
          <w:szCs w:val="28"/>
          <w:shd w:val="clear" w:color="auto" w:fill="FFFFFF"/>
        </w:rPr>
        <w:t xml:space="preserve">, </w:t>
      </w:r>
      <w:r w:rsidRPr="00F81453">
        <w:rPr>
          <w:rFonts w:ascii="Times New Roman" w:hAnsi="Times New Roman"/>
          <w:color w:val="000000"/>
          <w:sz w:val="28"/>
          <w:szCs w:val="28"/>
          <w:shd w:val="clear" w:color="auto" w:fill="FFFFFF"/>
          <w:lang w:val="uk-UA"/>
        </w:rPr>
        <w:t>«</w:t>
      </w:r>
      <w:r w:rsidRPr="00F81453">
        <w:rPr>
          <w:rFonts w:ascii="Times New Roman" w:hAnsi="Times New Roman"/>
          <w:color w:val="000000"/>
          <w:sz w:val="28"/>
          <w:szCs w:val="28"/>
          <w:shd w:val="clear" w:color="auto" w:fill="FFFFFF"/>
          <w:lang w:val="en-US"/>
        </w:rPr>
        <w:t>B</w:t>
      </w:r>
      <w:proofErr w:type="spellStart"/>
      <w:r w:rsidRPr="00F81453">
        <w:rPr>
          <w:rFonts w:ascii="Times New Roman" w:hAnsi="Times New Roman"/>
          <w:color w:val="000000"/>
          <w:sz w:val="28"/>
          <w:szCs w:val="28"/>
          <w:shd w:val="clear" w:color="auto" w:fill="FFFFFF"/>
        </w:rPr>
        <w:t>lockly</w:t>
      </w:r>
      <w:proofErr w:type="spellEnd"/>
      <w:r w:rsidRPr="00F81453">
        <w:rPr>
          <w:rFonts w:ascii="Times New Roman" w:hAnsi="Times New Roman"/>
          <w:color w:val="000000"/>
          <w:sz w:val="28"/>
          <w:szCs w:val="28"/>
          <w:shd w:val="clear" w:color="auto" w:fill="FFFFFF"/>
        </w:rPr>
        <w:t xml:space="preserve"> </w:t>
      </w:r>
      <w:proofErr w:type="spellStart"/>
      <w:r w:rsidRPr="00F81453">
        <w:rPr>
          <w:rFonts w:ascii="Times New Roman" w:hAnsi="Times New Roman"/>
          <w:color w:val="000000"/>
          <w:sz w:val="28"/>
          <w:szCs w:val="28"/>
          <w:shd w:val="clear" w:color="auto" w:fill="FFFFFF"/>
        </w:rPr>
        <w:t>games</w:t>
      </w:r>
      <w:proofErr w:type="spellEnd"/>
      <w:r w:rsidRPr="00F81453">
        <w:rPr>
          <w:rFonts w:ascii="Times New Roman" w:hAnsi="Times New Roman"/>
          <w:color w:val="000000"/>
          <w:sz w:val="28"/>
          <w:szCs w:val="28"/>
          <w:shd w:val="clear" w:color="auto" w:fill="FFFFFF"/>
          <w:lang w:val="uk-UA"/>
        </w:rPr>
        <w:t>»</w:t>
      </w:r>
      <w:r w:rsidRPr="00F81453">
        <w:rPr>
          <w:rFonts w:ascii="Times New Roman" w:hAnsi="Times New Roman"/>
          <w:color w:val="000000"/>
          <w:sz w:val="28"/>
          <w:szCs w:val="28"/>
          <w:shd w:val="clear" w:color="auto" w:fill="FFFFFF"/>
          <w:lang w:val="en-US"/>
        </w:rPr>
        <w:t>.</w:t>
      </w:r>
    </w:p>
    <w:p w14:paraId="59B06951" w14:textId="77777777" w:rsidR="009A30DC" w:rsidRPr="00F81453" w:rsidRDefault="009A30DC" w:rsidP="00234C04">
      <w:pPr>
        <w:pStyle w:val="aff7"/>
        <w:numPr>
          <w:ilvl w:val="0"/>
          <w:numId w:val="4"/>
        </w:numPr>
        <w:spacing w:line="240" w:lineRule="auto"/>
        <w:jc w:val="both"/>
        <w:rPr>
          <w:rFonts w:ascii="Times New Roman" w:hAnsi="Times New Roman"/>
          <w:sz w:val="28"/>
          <w:szCs w:val="28"/>
          <w:lang w:eastAsia="ru-RU"/>
        </w:rPr>
      </w:pPr>
      <w:r w:rsidRPr="00F81453">
        <w:rPr>
          <w:rFonts w:ascii="Times New Roman" w:hAnsi="Times New Roman"/>
          <w:sz w:val="28"/>
          <w:szCs w:val="28"/>
          <w:lang w:val="uk-UA" w:eastAsia="ru-RU"/>
        </w:rPr>
        <w:t>месенджерів «</w:t>
      </w:r>
      <w:r w:rsidRPr="00F81453">
        <w:rPr>
          <w:rFonts w:ascii="Times New Roman" w:hAnsi="Times New Roman"/>
          <w:sz w:val="28"/>
          <w:szCs w:val="28"/>
          <w:lang w:val="en-US" w:eastAsia="ru-RU"/>
        </w:rPr>
        <w:t>Viber</w:t>
      </w:r>
      <w:r w:rsidRPr="00F81453">
        <w:rPr>
          <w:rFonts w:ascii="Times New Roman" w:hAnsi="Times New Roman"/>
          <w:sz w:val="28"/>
          <w:szCs w:val="28"/>
          <w:lang w:val="uk-UA" w:eastAsia="ru-RU"/>
        </w:rPr>
        <w:t>», «</w:t>
      </w:r>
      <w:r w:rsidRPr="00F81453">
        <w:rPr>
          <w:rFonts w:ascii="Times New Roman" w:hAnsi="Times New Roman"/>
          <w:sz w:val="28"/>
          <w:szCs w:val="28"/>
          <w:lang w:val="en-US" w:eastAsia="ru-RU"/>
        </w:rPr>
        <w:t>Telegram</w:t>
      </w:r>
      <w:r w:rsidRPr="00F81453">
        <w:rPr>
          <w:rFonts w:ascii="Times New Roman" w:hAnsi="Times New Roman"/>
          <w:sz w:val="28"/>
          <w:szCs w:val="28"/>
          <w:lang w:val="uk-UA" w:eastAsia="ru-RU"/>
        </w:rPr>
        <w:t>» під час організації дистанційного навчання в умовах карантинних обмежень  та військового стану;</w:t>
      </w:r>
    </w:p>
    <w:p w14:paraId="5FC53CA3" w14:textId="77777777" w:rsidR="009A30DC" w:rsidRPr="00F81453" w:rsidRDefault="009A30DC" w:rsidP="00234C04">
      <w:pPr>
        <w:pStyle w:val="aff7"/>
        <w:numPr>
          <w:ilvl w:val="0"/>
          <w:numId w:val="4"/>
        </w:numPr>
        <w:spacing w:line="240" w:lineRule="auto"/>
        <w:jc w:val="both"/>
        <w:rPr>
          <w:rFonts w:ascii="Times New Roman" w:hAnsi="Times New Roman"/>
          <w:sz w:val="28"/>
          <w:szCs w:val="28"/>
          <w:lang w:eastAsia="ru-RU"/>
        </w:rPr>
      </w:pPr>
      <w:proofErr w:type="spellStart"/>
      <w:r w:rsidRPr="00F81453">
        <w:rPr>
          <w:rFonts w:ascii="Times New Roman" w:hAnsi="Times New Roman"/>
          <w:sz w:val="28"/>
          <w:szCs w:val="28"/>
          <w:lang w:eastAsia="ru-RU"/>
        </w:rPr>
        <w:t>формування</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інформаційної</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культури</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учнів</w:t>
      </w:r>
      <w:proofErr w:type="spellEnd"/>
      <w:r w:rsidRPr="00F81453">
        <w:rPr>
          <w:rFonts w:ascii="Times New Roman" w:hAnsi="Times New Roman"/>
          <w:sz w:val="28"/>
          <w:szCs w:val="28"/>
          <w:lang w:eastAsia="ru-RU"/>
        </w:rPr>
        <w:t xml:space="preserve"> та </w:t>
      </w:r>
      <w:proofErr w:type="spellStart"/>
      <w:r w:rsidRPr="00F81453">
        <w:rPr>
          <w:rFonts w:ascii="Times New Roman" w:hAnsi="Times New Roman"/>
          <w:sz w:val="28"/>
          <w:szCs w:val="28"/>
          <w:lang w:eastAsia="ru-RU"/>
        </w:rPr>
        <w:t>педагогічних</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працівників</w:t>
      </w:r>
      <w:proofErr w:type="spellEnd"/>
      <w:r w:rsidRPr="00F81453">
        <w:rPr>
          <w:rFonts w:ascii="Times New Roman" w:hAnsi="Times New Roman"/>
          <w:sz w:val="28"/>
          <w:szCs w:val="28"/>
          <w:lang w:eastAsia="ru-RU"/>
        </w:rPr>
        <w:t xml:space="preserve">, </w:t>
      </w:r>
    </w:p>
    <w:p w14:paraId="2CB42EDB" w14:textId="77777777" w:rsidR="009A30DC" w:rsidRPr="00F81453" w:rsidRDefault="009A30DC" w:rsidP="00234C04">
      <w:pPr>
        <w:pStyle w:val="aff7"/>
        <w:numPr>
          <w:ilvl w:val="0"/>
          <w:numId w:val="4"/>
        </w:numPr>
        <w:spacing w:line="240" w:lineRule="auto"/>
        <w:jc w:val="both"/>
        <w:rPr>
          <w:rFonts w:ascii="Times New Roman" w:hAnsi="Times New Roman"/>
          <w:sz w:val="28"/>
          <w:szCs w:val="28"/>
          <w:lang w:eastAsia="ru-RU"/>
        </w:rPr>
      </w:pPr>
      <w:proofErr w:type="spellStart"/>
      <w:r w:rsidRPr="00F81453">
        <w:rPr>
          <w:rFonts w:ascii="Times New Roman" w:hAnsi="Times New Roman"/>
          <w:sz w:val="28"/>
          <w:szCs w:val="28"/>
          <w:lang w:eastAsia="ru-RU"/>
        </w:rPr>
        <w:t>забезпечення</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їх</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інформаційних</w:t>
      </w:r>
      <w:proofErr w:type="spellEnd"/>
      <w:r w:rsidRPr="00F81453">
        <w:rPr>
          <w:rFonts w:ascii="Times New Roman" w:hAnsi="Times New Roman"/>
          <w:sz w:val="28"/>
          <w:szCs w:val="28"/>
          <w:lang w:eastAsia="ru-RU"/>
        </w:rPr>
        <w:t xml:space="preserve"> потреб;</w:t>
      </w:r>
    </w:p>
    <w:p w14:paraId="177641C8" w14:textId="77777777" w:rsidR="009A30DC" w:rsidRPr="00F81453" w:rsidRDefault="009A30DC" w:rsidP="00234C04">
      <w:pPr>
        <w:pStyle w:val="aff7"/>
        <w:numPr>
          <w:ilvl w:val="0"/>
          <w:numId w:val="4"/>
        </w:numPr>
        <w:spacing w:line="240" w:lineRule="auto"/>
        <w:jc w:val="both"/>
        <w:rPr>
          <w:rFonts w:ascii="Times New Roman" w:hAnsi="Times New Roman"/>
          <w:sz w:val="28"/>
          <w:szCs w:val="28"/>
          <w:lang w:eastAsia="ru-RU"/>
        </w:rPr>
      </w:pPr>
      <w:proofErr w:type="spellStart"/>
      <w:r w:rsidRPr="00F81453">
        <w:rPr>
          <w:rFonts w:ascii="Times New Roman" w:hAnsi="Times New Roman"/>
          <w:sz w:val="28"/>
          <w:szCs w:val="28"/>
          <w:lang w:eastAsia="ru-RU"/>
        </w:rPr>
        <w:t>удосконалення</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інформаційно</w:t>
      </w:r>
      <w:proofErr w:type="spellEnd"/>
      <w:r w:rsidRPr="00F81453">
        <w:rPr>
          <w:rFonts w:ascii="Times New Roman" w:hAnsi="Times New Roman"/>
          <w:sz w:val="28"/>
          <w:szCs w:val="28"/>
          <w:lang w:eastAsia="ru-RU"/>
        </w:rPr>
        <w:t xml:space="preserve">-методичного </w:t>
      </w:r>
      <w:proofErr w:type="spellStart"/>
      <w:r w:rsidRPr="00F81453">
        <w:rPr>
          <w:rFonts w:ascii="Times New Roman" w:hAnsi="Times New Roman"/>
          <w:sz w:val="28"/>
          <w:szCs w:val="28"/>
          <w:lang w:eastAsia="ru-RU"/>
        </w:rPr>
        <w:t>забезпечення</w:t>
      </w:r>
      <w:proofErr w:type="spellEnd"/>
      <w:r w:rsidRPr="00F81453">
        <w:rPr>
          <w:rFonts w:ascii="Times New Roman" w:hAnsi="Times New Roman"/>
          <w:sz w:val="28"/>
          <w:szCs w:val="28"/>
          <w:lang w:eastAsia="ru-RU"/>
        </w:rPr>
        <w:t xml:space="preserve"> </w:t>
      </w:r>
      <w:r w:rsidRPr="00F81453">
        <w:rPr>
          <w:rFonts w:ascii="Times New Roman" w:hAnsi="Times New Roman"/>
          <w:sz w:val="28"/>
          <w:szCs w:val="28"/>
          <w:lang w:val="uk-UA" w:eastAsia="ru-RU"/>
        </w:rPr>
        <w:t xml:space="preserve">освітнього </w:t>
      </w:r>
      <w:proofErr w:type="spellStart"/>
      <w:r w:rsidRPr="00F81453">
        <w:rPr>
          <w:rFonts w:ascii="Times New Roman" w:hAnsi="Times New Roman"/>
          <w:sz w:val="28"/>
          <w:szCs w:val="28"/>
          <w:lang w:eastAsia="ru-RU"/>
        </w:rPr>
        <w:t>процесу</w:t>
      </w:r>
      <w:proofErr w:type="spellEnd"/>
      <w:r w:rsidRPr="00F81453">
        <w:rPr>
          <w:rFonts w:ascii="Times New Roman" w:hAnsi="Times New Roman"/>
          <w:sz w:val="28"/>
          <w:szCs w:val="28"/>
          <w:lang w:eastAsia="ru-RU"/>
        </w:rPr>
        <w:t>;</w:t>
      </w:r>
    </w:p>
    <w:p w14:paraId="2EC64E4E" w14:textId="77777777" w:rsidR="009A30DC" w:rsidRPr="00F81453" w:rsidRDefault="009A30DC" w:rsidP="00234C04">
      <w:pPr>
        <w:pStyle w:val="aff7"/>
        <w:numPr>
          <w:ilvl w:val="0"/>
          <w:numId w:val="4"/>
        </w:numPr>
        <w:spacing w:line="240" w:lineRule="auto"/>
        <w:jc w:val="both"/>
        <w:rPr>
          <w:rFonts w:ascii="Times New Roman" w:hAnsi="Times New Roman"/>
          <w:sz w:val="28"/>
          <w:szCs w:val="28"/>
          <w:lang w:eastAsia="ru-RU"/>
        </w:rPr>
      </w:pPr>
      <w:r w:rsidRPr="00F81453">
        <w:rPr>
          <w:rFonts w:ascii="Times New Roman" w:hAnsi="Times New Roman"/>
          <w:sz w:val="28"/>
          <w:szCs w:val="28"/>
          <w:lang w:val="uk-UA" w:eastAsia="ru-RU"/>
        </w:rPr>
        <w:lastRenderedPageBreak/>
        <w:t>впровадження електронного журналу та електронного щоденника платформи НІТ;</w:t>
      </w:r>
    </w:p>
    <w:p w14:paraId="08B6C61B" w14:textId="77777777" w:rsidR="009A30DC" w:rsidRPr="00F81453" w:rsidRDefault="009A30DC" w:rsidP="00234C04">
      <w:pPr>
        <w:pStyle w:val="aff7"/>
        <w:numPr>
          <w:ilvl w:val="0"/>
          <w:numId w:val="4"/>
        </w:numPr>
        <w:spacing w:line="240" w:lineRule="auto"/>
        <w:jc w:val="both"/>
        <w:rPr>
          <w:rFonts w:ascii="Times New Roman" w:hAnsi="Times New Roman"/>
          <w:sz w:val="28"/>
          <w:szCs w:val="28"/>
          <w:lang w:eastAsia="ru-RU"/>
        </w:rPr>
      </w:pPr>
      <w:r w:rsidRPr="00F81453">
        <w:rPr>
          <w:rFonts w:ascii="Times New Roman" w:hAnsi="Times New Roman"/>
          <w:sz w:val="28"/>
          <w:szCs w:val="28"/>
          <w:lang w:val="uk-UA" w:eastAsia="ru-RU"/>
        </w:rPr>
        <w:t xml:space="preserve">участь у проекті </w:t>
      </w:r>
      <w:r w:rsidRPr="00F81453">
        <w:rPr>
          <w:rFonts w:ascii="Times New Roman" w:hAnsi="Times New Roman"/>
          <w:sz w:val="28"/>
          <w:szCs w:val="28"/>
          <w:lang w:val="en-US" w:eastAsia="ru-RU"/>
        </w:rPr>
        <w:t>SELFIE</w:t>
      </w:r>
      <w:r w:rsidRPr="00F81453">
        <w:rPr>
          <w:rFonts w:ascii="Times New Roman" w:hAnsi="Times New Roman"/>
          <w:sz w:val="28"/>
          <w:szCs w:val="28"/>
          <w:lang w:val="uk-UA" w:eastAsia="ru-RU"/>
        </w:rPr>
        <w:t>, що має на меті виявлення утруднень та підвищення рівня цифрової грамотності серед учасників освітнього процесу;</w:t>
      </w:r>
    </w:p>
    <w:p w14:paraId="66DA9D06" w14:textId="77777777" w:rsidR="009A30DC" w:rsidRPr="00F81453" w:rsidRDefault="009A30DC" w:rsidP="00234C04">
      <w:pPr>
        <w:pStyle w:val="aff7"/>
        <w:numPr>
          <w:ilvl w:val="0"/>
          <w:numId w:val="4"/>
        </w:numPr>
        <w:spacing w:line="240" w:lineRule="auto"/>
        <w:jc w:val="both"/>
        <w:rPr>
          <w:rFonts w:ascii="Times New Roman" w:hAnsi="Times New Roman"/>
          <w:sz w:val="28"/>
          <w:szCs w:val="28"/>
          <w:lang w:eastAsia="ru-RU"/>
        </w:rPr>
      </w:pPr>
      <w:proofErr w:type="spellStart"/>
      <w:r w:rsidRPr="00F81453">
        <w:rPr>
          <w:rFonts w:ascii="Times New Roman" w:hAnsi="Times New Roman"/>
          <w:sz w:val="28"/>
          <w:szCs w:val="28"/>
          <w:lang w:eastAsia="ru-RU"/>
        </w:rPr>
        <w:t>оптимізація</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освітнього</w:t>
      </w:r>
      <w:proofErr w:type="spellEnd"/>
      <w:r w:rsidRPr="00F81453">
        <w:rPr>
          <w:rFonts w:ascii="Times New Roman" w:hAnsi="Times New Roman"/>
          <w:sz w:val="28"/>
          <w:szCs w:val="28"/>
          <w:lang w:eastAsia="ru-RU"/>
        </w:rPr>
        <w:t xml:space="preserve"> менеджмент</w:t>
      </w:r>
      <w:r w:rsidRPr="00F81453">
        <w:rPr>
          <w:rFonts w:ascii="Times New Roman" w:hAnsi="Times New Roman"/>
          <w:sz w:val="28"/>
          <w:szCs w:val="28"/>
          <w:lang w:val="uk-UA" w:eastAsia="ru-RU"/>
        </w:rPr>
        <w:t>у</w:t>
      </w:r>
      <w:r w:rsidRPr="00F81453">
        <w:rPr>
          <w:rFonts w:ascii="Times New Roman" w:hAnsi="Times New Roman"/>
          <w:sz w:val="28"/>
          <w:szCs w:val="28"/>
          <w:lang w:eastAsia="ru-RU"/>
        </w:rPr>
        <w:t xml:space="preserve"> на </w:t>
      </w:r>
      <w:proofErr w:type="spellStart"/>
      <w:r w:rsidRPr="00F81453">
        <w:rPr>
          <w:rFonts w:ascii="Times New Roman" w:hAnsi="Times New Roman"/>
          <w:sz w:val="28"/>
          <w:szCs w:val="28"/>
          <w:lang w:eastAsia="ru-RU"/>
        </w:rPr>
        <w:t>основі</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використання</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сучасних</w:t>
      </w:r>
      <w:proofErr w:type="spellEnd"/>
    </w:p>
    <w:p w14:paraId="6BC6D741" w14:textId="77777777" w:rsidR="009A30DC" w:rsidRPr="00F81453" w:rsidRDefault="009A30DC" w:rsidP="00234C04">
      <w:pPr>
        <w:pStyle w:val="aff7"/>
        <w:numPr>
          <w:ilvl w:val="0"/>
          <w:numId w:val="4"/>
        </w:numPr>
        <w:spacing w:line="240" w:lineRule="auto"/>
        <w:jc w:val="both"/>
        <w:rPr>
          <w:rFonts w:ascii="Times New Roman" w:hAnsi="Times New Roman"/>
          <w:sz w:val="28"/>
          <w:szCs w:val="28"/>
          <w:lang w:eastAsia="ru-RU"/>
        </w:rPr>
      </w:pPr>
      <w:proofErr w:type="spellStart"/>
      <w:r w:rsidRPr="00F81453">
        <w:rPr>
          <w:rFonts w:ascii="Times New Roman" w:hAnsi="Times New Roman"/>
          <w:sz w:val="28"/>
          <w:szCs w:val="28"/>
          <w:lang w:eastAsia="ru-RU"/>
        </w:rPr>
        <w:t>інформаційних</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технології</w:t>
      </w:r>
      <w:proofErr w:type="spellEnd"/>
      <w:r w:rsidRPr="00F81453">
        <w:rPr>
          <w:rFonts w:ascii="Times New Roman" w:hAnsi="Times New Roman"/>
          <w:sz w:val="28"/>
          <w:szCs w:val="28"/>
          <w:lang w:eastAsia="ru-RU"/>
        </w:rPr>
        <w:t xml:space="preserve"> </w:t>
      </w:r>
      <w:r w:rsidRPr="00F81453">
        <w:rPr>
          <w:rFonts w:ascii="Times New Roman" w:hAnsi="Times New Roman"/>
          <w:sz w:val="28"/>
          <w:szCs w:val="28"/>
          <w:lang w:val="uk-UA" w:eastAsia="ru-RU"/>
        </w:rPr>
        <w:t xml:space="preserve">  </w:t>
      </w:r>
      <w:r w:rsidRPr="00F81453">
        <w:rPr>
          <w:rFonts w:ascii="Times New Roman" w:hAnsi="Times New Roman"/>
          <w:sz w:val="28"/>
          <w:szCs w:val="28"/>
          <w:lang w:eastAsia="ru-RU"/>
        </w:rPr>
        <w:t xml:space="preserve">в </w:t>
      </w:r>
      <w:proofErr w:type="spellStart"/>
      <w:r w:rsidRPr="00F81453">
        <w:rPr>
          <w:rFonts w:ascii="Times New Roman" w:hAnsi="Times New Roman"/>
          <w:sz w:val="28"/>
          <w:szCs w:val="28"/>
          <w:lang w:eastAsia="ru-RU"/>
        </w:rPr>
        <w:t>управлінській</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діяльності</w:t>
      </w:r>
      <w:proofErr w:type="spellEnd"/>
      <w:r w:rsidRPr="00F81453">
        <w:rPr>
          <w:rFonts w:ascii="Times New Roman" w:hAnsi="Times New Roman"/>
          <w:sz w:val="28"/>
          <w:szCs w:val="28"/>
          <w:lang w:val="uk-UA" w:eastAsia="ru-RU"/>
        </w:rPr>
        <w:t>.</w:t>
      </w:r>
    </w:p>
    <w:p w14:paraId="463CBDEB" w14:textId="7E924BA3"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     </w:t>
      </w:r>
      <w:r w:rsidR="00F81453">
        <w:rPr>
          <w:rFonts w:ascii="Times New Roman" w:hAnsi="Times New Roman"/>
          <w:sz w:val="28"/>
          <w:szCs w:val="28"/>
          <w:lang w:val="uk-UA" w:eastAsia="ru-RU"/>
        </w:rPr>
        <w:tab/>
      </w:r>
      <w:proofErr w:type="spellStart"/>
      <w:r w:rsidRPr="00090DD4">
        <w:rPr>
          <w:rFonts w:ascii="Times New Roman" w:hAnsi="Times New Roman"/>
          <w:sz w:val="28"/>
          <w:szCs w:val="28"/>
          <w:lang w:eastAsia="ru-RU"/>
        </w:rPr>
        <w:t>Головн</w:t>
      </w:r>
      <w:proofErr w:type="spellEnd"/>
      <w:r w:rsidRPr="00090DD4">
        <w:rPr>
          <w:rFonts w:ascii="Times New Roman" w:hAnsi="Times New Roman"/>
          <w:sz w:val="28"/>
          <w:szCs w:val="28"/>
          <w:lang w:val="uk-UA" w:eastAsia="ru-RU"/>
        </w:rPr>
        <w:t>а</w:t>
      </w:r>
      <w:r w:rsidRPr="00090DD4">
        <w:rPr>
          <w:rFonts w:ascii="Times New Roman" w:hAnsi="Times New Roman"/>
          <w:sz w:val="28"/>
          <w:szCs w:val="28"/>
          <w:lang w:eastAsia="ru-RU"/>
        </w:rPr>
        <w:t xml:space="preserve"> мет</w:t>
      </w:r>
      <w:r w:rsidRPr="00090DD4">
        <w:rPr>
          <w:rFonts w:ascii="Times New Roman" w:hAnsi="Times New Roman"/>
          <w:sz w:val="28"/>
          <w:szCs w:val="28"/>
          <w:lang w:val="uk-UA" w:eastAsia="ru-RU"/>
        </w:rPr>
        <w:t>а</w:t>
      </w:r>
      <w:r w:rsidRPr="00090DD4">
        <w:rPr>
          <w:rFonts w:ascii="Times New Roman" w:hAnsi="Times New Roman"/>
          <w:b/>
          <w:sz w:val="28"/>
          <w:szCs w:val="28"/>
          <w:lang w:val="uk-UA" w:eastAsia="ru-RU"/>
        </w:rPr>
        <w:t xml:space="preserve"> </w:t>
      </w:r>
      <w:r w:rsidRPr="00090DD4">
        <w:rPr>
          <w:rFonts w:ascii="Times New Roman" w:hAnsi="Times New Roman"/>
          <w:sz w:val="28"/>
          <w:szCs w:val="28"/>
          <w:lang w:val="uk-UA" w:eastAsia="ru-RU"/>
        </w:rPr>
        <w:t>школи щодо впровадження сучасних інформаційних технологій -</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надання</w:t>
      </w:r>
      <w:proofErr w:type="spellEnd"/>
      <w:r w:rsidRPr="00090DD4">
        <w:rPr>
          <w:rFonts w:ascii="Times New Roman" w:hAnsi="Times New Roman"/>
          <w:sz w:val="28"/>
          <w:szCs w:val="28"/>
          <w:lang w:eastAsia="ru-RU"/>
        </w:rPr>
        <w:t xml:space="preserve"> нового </w:t>
      </w:r>
      <w:proofErr w:type="spellStart"/>
      <w:r w:rsidRPr="00090DD4">
        <w:rPr>
          <w:rFonts w:ascii="Times New Roman" w:hAnsi="Times New Roman"/>
          <w:sz w:val="28"/>
          <w:szCs w:val="28"/>
          <w:lang w:eastAsia="ru-RU"/>
        </w:rPr>
        <w:t>підходу</w:t>
      </w:r>
      <w:proofErr w:type="spellEnd"/>
      <w:r w:rsidRPr="00090DD4">
        <w:rPr>
          <w:rFonts w:ascii="Times New Roman" w:hAnsi="Times New Roman"/>
          <w:sz w:val="28"/>
          <w:szCs w:val="28"/>
          <w:lang w:eastAsia="ru-RU"/>
        </w:rPr>
        <w:t xml:space="preserve"> до </w:t>
      </w:r>
      <w:proofErr w:type="spellStart"/>
      <w:r w:rsidRPr="00090DD4">
        <w:rPr>
          <w:rFonts w:ascii="Times New Roman" w:hAnsi="Times New Roman"/>
          <w:sz w:val="28"/>
          <w:szCs w:val="28"/>
          <w:lang w:eastAsia="ru-RU"/>
        </w:rPr>
        <w:t>інформатизації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системи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освіти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що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передбачає</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виконання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наступних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складових</w:t>
      </w:r>
      <w:proofErr w:type="spellEnd"/>
      <w:r w:rsidRPr="00090DD4">
        <w:rPr>
          <w:rFonts w:ascii="Times New Roman" w:hAnsi="Times New Roman"/>
          <w:sz w:val="28"/>
          <w:szCs w:val="28"/>
          <w:lang w:eastAsia="ru-RU"/>
        </w:rPr>
        <w:t>:</w:t>
      </w:r>
    </w:p>
    <w:p w14:paraId="234EAA07" w14:textId="77777777" w:rsidR="009A30DC" w:rsidRPr="00F81453" w:rsidRDefault="009A30DC" w:rsidP="00234C04">
      <w:pPr>
        <w:pStyle w:val="aff7"/>
        <w:numPr>
          <w:ilvl w:val="0"/>
          <w:numId w:val="5"/>
        </w:numPr>
        <w:spacing w:line="240" w:lineRule="auto"/>
        <w:jc w:val="both"/>
        <w:rPr>
          <w:rFonts w:ascii="Times New Roman" w:hAnsi="Times New Roman"/>
          <w:sz w:val="28"/>
          <w:szCs w:val="28"/>
          <w:lang w:eastAsia="ru-RU"/>
        </w:rPr>
      </w:pPr>
      <w:proofErr w:type="spellStart"/>
      <w:r w:rsidRPr="00F81453">
        <w:rPr>
          <w:rFonts w:ascii="Times New Roman" w:hAnsi="Times New Roman"/>
          <w:sz w:val="28"/>
          <w:szCs w:val="28"/>
          <w:lang w:eastAsia="ru-RU"/>
        </w:rPr>
        <w:t>створення</w:t>
      </w:r>
      <w:proofErr w:type="spellEnd"/>
      <w:r w:rsidRPr="00F81453">
        <w:rPr>
          <w:rFonts w:ascii="Times New Roman" w:hAnsi="Times New Roman"/>
          <w:sz w:val="28"/>
          <w:szCs w:val="28"/>
          <w:lang w:eastAsia="ru-RU"/>
        </w:rPr>
        <w:t xml:space="preserve"> умов для </w:t>
      </w:r>
      <w:proofErr w:type="spellStart"/>
      <w:r w:rsidRPr="00F81453">
        <w:rPr>
          <w:rFonts w:ascii="Times New Roman" w:hAnsi="Times New Roman"/>
          <w:sz w:val="28"/>
          <w:szCs w:val="28"/>
          <w:lang w:eastAsia="ru-RU"/>
        </w:rPr>
        <w:t>оволодіння</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учнями</w:t>
      </w:r>
      <w:proofErr w:type="spellEnd"/>
      <w:r w:rsidRPr="00F81453">
        <w:rPr>
          <w:rFonts w:ascii="Times New Roman" w:hAnsi="Times New Roman"/>
          <w:sz w:val="28"/>
          <w:szCs w:val="28"/>
          <w:lang w:eastAsia="ru-RU"/>
        </w:rPr>
        <w:t xml:space="preserve"> та </w:t>
      </w:r>
      <w:proofErr w:type="spellStart"/>
      <w:r w:rsidRPr="00F81453">
        <w:rPr>
          <w:rFonts w:ascii="Times New Roman" w:hAnsi="Times New Roman"/>
          <w:sz w:val="28"/>
          <w:szCs w:val="28"/>
          <w:lang w:eastAsia="ru-RU"/>
        </w:rPr>
        <w:t>вчителями</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сучасними</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інформаційними</w:t>
      </w:r>
      <w:proofErr w:type="spellEnd"/>
      <w:r w:rsidRPr="00F81453">
        <w:rPr>
          <w:rFonts w:ascii="Times New Roman" w:hAnsi="Times New Roman"/>
          <w:sz w:val="28"/>
          <w:szCs w:val="28"/>
          <w:lang w:eastAsia="ru-RU"/>
        </w:rPr>
        <w:t xml:space="preserve"> і </w:t>
      </w:r>
      <w:proofErr w:type="spellStart"/>
      <w:proofErr w:type="gramStart"/>
      <w:r w:rsidRPr="00F81453">
        <w:rPr>
          <w:rFonts w:ascii="Times New Roman" w:hAnsi="Times New Roman"/>
          <w:sz w:val="28"/>
          <w:szCs w:val="28"/>
          <w:lang w:eastAsia="ru-RU"/>
        </w:rPr>
        <w:t>комунікаційними</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технологіями</w:t>
      </w:r>
      <w:proofErr w:type="spellEnd"/>
      <w:proofErr w:type="gramEnd"/>
      <w:r w:rsidRPr="00F81453">
        <w:rPr>
          <w:rFonts w:ascii="Times New Roman" w:hAnsi="Times New Roman"/>
          <w:sz w:val="28"/>
          <w:szCs w:val="28"/>
          <w:lang w:eastAsia="ru-RU"/>
        </w:rPr>
        <w:t>;</w:t>
      </w:r>
    </w:p>
    <w:p w14:paraId="1BDD973A" w14:textId="77777777" w:rsidR="009A30DC" w:rsidRPr="00F81453" w:rsidRDefault="009A30DC" w:rsidP="00234C04">
      <w:pPr>
        <w:pStyle w:val="aff7"/>
        <w:numPr>
          <w:ilvl w:val="0"/>
          <w:numId w:val="5"/>
        </w:numPr>
        <w:spacing w:line="240" w:lineRule="auto"/>
        <w:jc w:val="both"/>
        <w:rPr>
          <w:rFonts w:ascii="Times New Roman" w:hAnsi="Times New Roman"/>
          <w:sz w:val="28"/>
          <w:szCs w:val="28"/>
          <w:lang w:eastAsia="ru-RU"/>
        </w:rPr>
      </w:pPr>
      <w:proofErr w:type="spellStart"/>
      <w:r w:rsidRPr="00F81453">
        <w:rPr>
          <w:rFonts w:ascii="Times New Roman" w:hAnsi="Times New Roman"/>
          <w:sz w:val="28"/>
          <w:szCs w:val="28"/>
          <w:lang w:eastAsia="ru-RU"/>
        </w:rPr>
        <w:t>підвищення</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якості</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навчання</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завдяки</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використанню</w:t>
      </w:r>
      <w:proofErr w:type="spellEnd"/>
      <w:r w:rsidRPr="00F81453">
        <w:rPr>
          <w:rFonts w:ascii="Times New Roman" w:hAnsi="Times New Roman"/>
          <w:sz w:val="28"/>
          <w:szCs w:val="28"/>
          <w:lang w:eastAsia="ru-RU"/>
        </w:rPr>
        <w:t xml:space="preserve"> </w:t>
      </w:r>
      <w:r w:rsidRPr="00F81453">
        <w:rPr>
          <w:rFonts w:ascii="Times New Roman" w:hAnsi="Times New Roman"/>
          <w:sz w:val="28"/>
          <w:szCs w:val="28"/>
          <w:lang w:val="uk-UA" w:eastAsia="ru-RU"/>
        </w:rPr>
        <w:t xml:space="preserve">різноманітних </w:t>
      </w:r>
      <w:proofErr w:type="spellStart"/>
      <w:r w:rsidRPr="00F81453">
        <w:rPr>
          <w:rFonts w:ascii="Times New Roman" w:hAnsi="Times New Roman"/>
          <w:sz w:val="28"/>
          <w:szCs w:val="28"/>
          <w:lang w:eastAsia="ru-RU"/>
        </w:rPr>
        <w:t>інформаційних</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ресурсів</w:t>
      </w:r>
      <w:proofErr w:type="spellEnd"/>
      <w:r w:rsidRPr="00F81453">
        <w:rPr>
          <w:rFonts w:ascii="Times New Roman" w:hAnsi="Times New Roman"/>
          <w:sz w:val="28"/>
          <w:szCs w:val="28"/>
          <w:lang w:eastAsia="ru-RU"/>
        </w:rPr>
        <w:t>;</w:t>
      </w:r>
    </w:p>
    <w:p w14:paraId="1EFF46E4" w14:textId="77777777" w:rsidR="009A30DC" w:rsidRPr="00F81453" w:rsidRDefault="009A30DC" w:rsidP="00234C04">
      <w:pPr>
        <w:pStyle w:val="aff7"/>
        <w:numPr>
          <w:ilvl w:val="0"/>
          <w:numId w:val="5"/>
        </w:numPr>
        <w:spacing w:line="240" w:lineRule="auto"/>
        <w:jc w:val="both"/>
        <w:rPr>
          <w:rFonts w:ascii="Times New Roman" w:hAnsi="Times New Roman"/>
          <w:sz w:val="28"/>
          <w:szCs w:val="28"/>
          <w:lang w:eastAsia="ru-RU"/>
        </w:rPr>
      </w:pPr>
      <w:proofErr w:type="spellStart"/>
      <w:r w:rsidRPr="00F81453">
        <w:rPr>
          <w:rFonts w:ascii="Times New Roman" w:hAnsi="Times New Roman"/>
          <w:sz w:val="28"/>
          <w:szCs w:val="28"/>
          <w:lang w:eastAsia="ru-RU"/>
        </w:rPr>
        <w:t>інтенсифікація</w:t>
      </w:r>
      <w:proofErr w:type="spellEnd"/>
      <w:r w:rsidRPr="00F81453">
        <w:rPr>
          <w:rFonts w:ascii="Times New Roman" w:hAnsi="Times New Roman"/>
          <w:sz w:val="28"/>
          <w:szCs w:val="28"/>
          <w:lang w:eastAsia="ru-RU"/>
        </w:rPr>
        <w:t xml:space="preserve"> </w:t>
      </w:r>
      <w:r w:rsidRPr="00F81453">
        <w:rPr>
          <w:rFonts w:ascii="Times New Roman" w:hAnsi="Times New Roman"/>
          <w:sz w:val="28"/>
          <w:szCs w:val="28"/>
          <w:lang w:val="uk-UA" w:eastAsia="ru-RU"/>
        </w:rPr>
        <w:t>освітнього</w:t>
      </w:r>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процесу</w:t>
      </w:r>
      <w:proofErr w:type="spellEnd"/>
      <w:r w:rsidRPr="00F81453">
        <w:rPr>
          <w:rFonts w:ascii="Times New Roman" w:hAnsi="Times New Roman"/>
          <w:sz w:val="28"/>
          <w:szCs w:val="28"/>
          <w:lang w:eastAsia="ru-RU"/>
        </w:rPr>
        <w:t xml:space="preserve"> й </w:t>
      </w:r>
      <w:proofErr w:type="spellStart"/>
      <w:r w:rsidRPr="00F81453">
        <w:rPr>
          <w:rFonts w:ascii="Times New Roman" w:hAnsi="Times New Roman"/>
          <w:sz w:val="28"/>
          <w:szCs w:val="28"/>
          <w:lang w:eastAsia="ru-RU"/>
        </w:rPr>
        <w:t>активізація</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навчально-пізнавальної</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діяльності</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учнів</w:t>
      </w:r>
      <w:proofErr w:type="spellEnd"/>
      <w:r w:rsidRPr="00F81453">
        <w:rPr>
          <w:rFonts w:ascii="Times New Roman" w:hAnsi="Times New Roman"/>
          <w:sz w:val="28"/>
          <w:szCs w:val="28"/>
          <w:lang w:eastAsia="ru-RU"/>
        </w:rPr>
        <w:t>;</w:t>
      </w:r>
    </w:p>
    <w:p w14:paraId="424F62DC" w14:textId="77777777" w:rsidR="009A30DC" w:rsidRPr="00F81453" w:rsidRDefault="009A30DC" w:rsidP="00234C04">
      <w:pPr>
        <w:pStyle w:val="aff7"/>
        <w:numPr>
          <w:ilvl w:val="0"/>
          <w:numId w:val="5"/>
        </w:numPr>
        <w:spacing w:line="240" w:lineRule="auto"/>
        <w:jc w:val="both"/>
        <w:rPr>
          <w:rFonts w:ascii="Times New Roman" w:hAnsi="Times New Roman"/>
          <w:sz w:val="28"/>
          <w:szCs w:val="28"/>
          <w:lang w:eastAsia="ru-RU"/>
        </w:rPr>
      </w:pPr>
      <w:proofErr w:type="spellStart"/>
      <w:r w:rsidRPr="00F81453">
        <w:rPr>
          <w:rFonts w:ascii="Times New Roman" w:hAnsi="Times New Roman"/>
          <w:sz w:val="28"/>
          <w:szCs w:val="28"/>
          <w:lang w:eastAsia="ru-RU"/>
        </w:rPr>
        <w:t>створення</w:t>
      </w:r>
      <w:proofErr w:type="spellEnd"/>
      <w:r w:rsidRPr="00F81453">
        <w:rPr>
          <w:rFonts w:ascii="Times New Roman" w:hAnsi="Times New Roman"/>
          <w:sz w:val="28"/>
          <w:szCs w:val="28"/>
          <w:lang w:eastAsia="ru-RU"/>
        </w:rPr>
        <w:t xml:space="preserve"> умов для широкого </w:t>
      </w:r>
      <w:proofErr w:type="spellStart"/>
      <w:r w:rsidRPr="00F81453">
        <w:rPr>
          <w:rFonts w:ascii="Times New Roman" w:hAnsi="Times New Roman"/>
          <w:sz w:val="28"/>
          <w:szCs w:val="28"/>
          <w:lang w:eastAsia="ru-RU"/>
        </w:rPr>
        <w:t>впровадження</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нових</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інформаційних</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технологій</w:t>
      </w:r>
      <w:proofErr w:type="spellEnd"/>
      <w:r w:rsidRPr="00F81453">
        <w:rPr>
          <w:rFonts w:ascii="Times New Roman" w:hAnsi="Times New Roman"/>
          <w:sz w:val="28"/>
          <w:szCs w:val="28"/>
          <w:lang w:eastAsia="ru-RU"/>
        </w:rPr>
        <w:t xml:space="preserve"> в </w:t>
      </w:r>
      <w:proofErr w:type="gramStart"/>
      <w:r w:rsidRPr="00F81453">
        <w:rPr>
          <w:rFonts w:ascii="Times New Roman" w:hAnsi="Times New Roman"/>
          <w:sz w:val="28"/>
          <w:szCs w:val="28"/>
          <w:lang w:val="uk-UA" w:eastAsia="ru-RU"/>
        </w:rPr>
        <w:t xml:space="preserve">освітній </w:t>
      </w:r>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процес</w:t>
      </w:r>
      <w:proofErr w:type="spellEnd"/>
      <w:proofErr w:type="gramEnd"/>
      <w:r w:rsidRPr="00F81453">
        <w:rPr>
          <w:rFonts w:ascii="Times New Roman" w:hAnsi="Times New Roman"/>
          <w:sz w:val="28"/>
          <w:szCs w:val="28"/>
          <w:lang w:val="uk-UA" w:eastAsia="ru-RU"/>
        </w:rPr>
        <w:t xml:space="preserve"> (під час карантинних обмежень та в </w:t>
      </w:r>
      <w:proofErr w:type="spellStart"/>
      <w:r w:rsidRPr="00F81453">
        <w:rPr>
          <w:rFonts w:ascii="Times New Roman" w:hAnsi="Times New Roman"/>
          <w:sz w:val="28"/>
          <w:szCs w:val="28"/>
          <w:lang w:val="uk-UA" w:eastAsia="ru-RU"/>
        </w:rPr>
        <w:t>мумовах</w:t>
      </w:r>
      <w:proofErr w:type="spellEnd"/>
      <w:r w:rsidRPr="00F81453">
        <w:rPr>
          <w:rFonts w:ascii="Times New Roman" w:hAnsi="Times New Roman"/>
          <w:sz w:val="28"/>
          <w:szCs w:val="28"/>
          <w:lang w:val="uk-UA" w:eastAsia="ru-RU"/>
        </w:rPr>
        <w:t xml:space="preserve"> військового стану)</w:t>
      </w:r>
      <w:r w:rsidRPr="00F81453">
        <w:rPr>
          <w:rFonts w:ascii="Times New Roman" w:hAnsi="Times New Roman"/>
          <w:sz w:val="28"/>
          <w:szCs w:val="28"/>
          <w:lang w:eastAsia="ru-RU"/>
        </w:rPr>
        <w:t>;</w:t>
      </w:r>
    </w:p>
    <w:p w14:paraId="7A905714" w14:textId="77777777" w:rsidR="009A30DC" w:rsidRPr="00F81453" w:rsidRDefault="009A30DC" w:rsidP="00234C04">
      <w:pPr>
        <w:pStyle w:val="aff7"/>
        <w:numPr>
          <w:ilvl w:val="0"/>
          <w:numId w:val="5"/>
        </w:numPr>
        <w:spacing w:line="240" w:lineRule="auto"/>
        <w:jc w:val="both"/>
        <w:rPr>
          <w:rFonts w:ascii="Times New Roman" w:hAnsi="Times New Roman"/>
          <w:sz w:val="28"/>
          <w:szCs w:val="28"/>
          <w:lang w:eastAsia="ru-RU"/>
        </w:rPr>
      </w:pPr>
      <w:proofErr w:type="spellStart"/>
      <w:r w:rsidRPr="00F81453">
        <w:rPr>
          <w:rFonts w:ascii="Times New Roman" w:hAnsi="Times New Roman"/>
          <w:sz w:val="28"/>
          <w:szCs w:val="28"/>
          <w:lang w:eastAsia="ru-RU"/>
        </w:rPr>
        <w:t>підвищення</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ефективності</w:t>
      </w:r>
      <w:proofErr w:type="spellEnd"/>
      <w:r w:rsidRPr="00F81453">
        <w:rPr>
          <w:rFonts w:ascii="Times New Roman" w:hAnsi="Times New Roman"/>
          <w:sz w:val="28"/>
          <w:szCs w:val="28"/>
          <w:lang w:eastAsia="ru-RU"/>
        </w:rPr>
        <w:t xml:space="preserve"> </w:t>
      </w:r>
      <w:proofErr w:type="spellStart"/>
      <w:proofErr w:type="gramStart"/>
      <w:r w:rsidRPr="00F81453">
        <w:rPr>
          <w:rFonts w:ascii="Times New Roman" w:hAnsi="Times New Roman"/>
          <w:sz w:val="28"/>
          <w:szCs w:val="28"/>
          <w:lang w:eastAsia="ru-RU"/>
        </w:rPr>
        <w:t>управління</w:t>
      </w:r>
      <w:proofErr w:type="spellEnd"/>
      <w:r w:rsidRPr="00F81453">
        <w:rPr>
          <w:rFonts w:ascii="Times New Roman" w:hAnsi="Times New Roman"/>
          <w:sz w:val="28"/>
          <w:szCs w:val="28"/>
          <w:lang w:eastAsia="ru-RU"/>
        </w:rPr>
        <w:t xml:space="preserve">  закладом</w:t>
      </w:r>
      <w:proofErr w:type="gram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освіти</w:t>
      </w:r>
      <w:proofErr w:type="spellEnd"/>
      <w:r w:rsidRPr="00F81453">
        <w:rPr>
          <w:rFonts w:ascii="Times New Roman" w:hAnsi="Times New Roman"/>
          <w:sz w:val="28"/>
          <w:szCs w:val="28"/>
          <w:lang w:val="uk-UA" w:eastAsia="ru-RU"/>
        </w:rPr>
        <w:t>;</w:t>
      </w:r>
    </w:p>
    <w:p w14:paraId="0E698D36" w14:textId="77777777" w:rsidR="009A30DC" w:rsidRPr="00F81453" w:rsidRDefault="009A30DC" w:rsidP="00234C04">
      <w:pPr>
        <w:pStyle w:val="aff7"/>
        <w:numPr>
          <w:ilvl w:val="0"/>
          <w:numId w:val="5"/>
        </w:numPr>
        <w:spacing w:line="240" w:lineRule="auto"/>
        <w:jc w:val="both"/>
        <w:rPr>
          <w:rFonts w:ascii="Times New Roman" w:hAnsi="Times New Roman"/>
          <w:sz w:val="28"/>
          <w:szCs w:val="28"/>
          <w:lang w:eastAsia="ru-RU"/>
        </w:rPr>
      </w:pPr>
      <w:r w:rsidRPr="00F81453">
        <w:rPr>
          <w:rFonts w:ascii="Times New Roman" w:hAnsi="Times New Roman"/>
          <w:sz w:val="28"/>
          <w:szCs w:val="28"/>
          <w:lang w:val="uk-UA" w:eastAsia="ru-RU"/>
        </w:rPr>
        <w:t>створення умов для зручного користування електронним ресурсом «ІСУО», «НІТ» та «КУРС. ШКОЛА».</w:t>
      </w:r>
    </w:p>
    <w:p w14:paraId="025AF64F" w14:textId="77777777" w:rsidR="009A30DC" w:rsidRPr="00090DD4" w:rsidRDefault="009A30DC"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Упродовж 2022-2023 навчального року здійснено наступні заходи щодо інформатизації  та комп’ютеризації школи:</w:t>
      </w:r>
    </w:p>
    <w:p w14:paraId="76A7F62F" w14:textId="77777777" w:rsidR="009A30DC" w:rsidRPr="00F81453" w:rsidRDefault="009A30DC" w:rsidP="00234C04">
      <w:pPr>
        <w:pStyle w:val="aff7"/>
        <w:numPr>
          <w:ilvl w:val="0"/>
          <w:numId w:val="6"/>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t>продовжено роботу щодо створення і постійного оновлення веб-сайту школи та персональних сайтів і блогів учителів школи;</w:t>
      </w:r>
    </w:p>
    <w:p w14:paraId="249C5FD7" w14:textId="77777777" w:rsidR="009A30DC" w:rsidRPr="00F81453" w:rsidRDefault="009A30DC" w:rsidP="00234C04">
      <w:pPr>
        <w:pStyle w:val="aff7"/>
        <w:numPr>
          <w:ilvl w:val="0"/>
          <w:numId w:val="6"/>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t xml:space="preserve">продовжено ліцензію на використання навчального програмного засобу </w:t>
      </w:r>
      <w:proofErr w:type="spellStart"/>
      <w:r w:rsidRPr="00F81453">
        <w:rPr>
          <w:rFonts w:ascii="Times New Roman" w:hAnsi="Times New Roman"/>
          <w:sz w:val="28"/>
          <w:szCs w:val="28"/>
          <w:lang w:val="en-US" w:eastAsia="ru-RU"/>
        </w:rPr>
        <w:t>mozaBook</w:t>
      </w:r>
      <w:proofErr w:type="spellEnd"/>
      <w:r w:rsidRPr="00F81453">
        <w:rPr>
          <w:rFonts w:ascii="Times New Roman" w:hAnsi="Times New Roman"/>
          <w:sz w:val="28"/>
          <w:szCs w:val="28"/>
          <w:lang w:val="uk-UA" w:eastAsia="ru-RU"/>
        </w:rPr>
        <w:t>;</w:t>
      </w:r>
    </w:p>
    <w:p w14:paraId="1E1581C4" w14:textId="77777777" w:rsidR="009A30DC" w:rsidRPr="00F81453" w:rsidRDefault="009A30DC" w:rsidP="00234C04">
      <w:pPr>
        <w:pStyle w:val="aff7"/>
        <w:numPr>
          <w:ilvl w:val="0"/>
          <w:numId w:val="6"/>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t>покращено технічну базу кабінетів інформатики та робототехніки № 24 і кабінету інформатики №36   відповідно до нормативів, вимог та державних стандартів;</w:t>
      </w:r>
    </w:p>
    <w:p w14:paraId="3A1FFAB2" w14:textId="77777777" w:rsidR="009A30DC" w:rsidRPr="00F81453" w:rsidRDefault="009A30DC" w:rsidP="00234C04">
      <w:pPr>
        <w:pStyle w:val="aff7"/>
        <w:numPr>
          <w:ilvl w:val="0"/>
          <w:numId w:val="6"/>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t xml:space="preserve">мультимедійні проектори, телевізори та </w:t>
      </w:r>
      <w:proofErr w:type="spellStart"/>
      <w:r w:rsidRPr="00F81453">
        <w:rPr>
          <w:rFonts w:ascii="Times New Roman" w:hAnsi="Times New Roman"/>
          <w:sz w:val="28"/>
          <w:szCs w:val="28"/>
          <w:lang w:val="uk-UA" w:eastAsia="ru-RU"/>
        </w:rPr>
        <w:t>мультиборди</w:t>
      </w:r>
      <w:proofErr w:type="spellEnd"/>
      <w:r w:rsidRPr="00F81453">
        <w:rPr>
          <w:rFonts w:ascii="Times New Roman" w:hAnsi="Times New Roman"/>
          <w:sz w:val="28"/>
          <w:szCs w:val="28"/>
          <w:lang w:val="uk-UA" w:eastAsia="ru-RU"/>
        </w:rPr>
        <w:t xml:space="preserve"> активно використовуються в освітньому процесі з метою забезпечення більш високої якості проведення уроків, позакласних заходів, педагогічних рад, нарад, семінарів, конференцій тощо;</w:t>
      </w:r>
    </w:p>
    <w:p w14:paraId="77E144DE" w14:textId="77777777" w:rsidR="009A30DC" w:rsidRPr="00F81453" w:rsidRDefault="009A30DC" w:rsidP="00234C04">
      <w:pPr>
        <w:pStyle w:val="aff7"/>
        <w:numPr>
          <w:ilvl w:val="0"/>
          <w:numId w:val="6"/>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t>проведено тренінги для учителів школи з підвищення рівня цифрової грамотності.</w:t>
      </w:r>
    </w:p>
    <w:p w14:paraId="181C006C" w14:textId="77777777" w:rsidR="009A30DC" w:rsidRPr="00090DD4" w:rsidRDefault="009A30DC"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У 2023-2024 навчальному році слід продовжити:</w:t>
      </w:r>
    </w:p>
    <w:p w14:paraId="0548E7CF" w14:textId="77777777" w:rsidR="009A30DC" w:rsidRPr="00F81453" w:rsidRDefault="009A30DC" w:rsidP="00234C04">
      <w:pPr>
        <w:pStyle w:val="aff7"/>
        <w:numPr>
          <w:ilvl w:val="0"/>
          <w:numId w:val="7"/>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t>навчання педагогічних працівників щодо оволодіння ІКТ, зокрема різноманітними освітніми інструментами;</w:t>
      </w:r>
    </w:p>
    <w:p w14:paraId="58F1A8FE" w14:textId="77777777" w:rsidR="009A30DC" w:rsidRPr="00F81453" w:rsidRDefault="009A30DC" w:rsidP="00234C04">
      <w:pPr>
        <w:pStyle w:val="aff7"/>
        <w:numPr>
          <w:ilvl w:val="0"/>
          <w:numId w:val="7"/>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lastRenderedPageBreak/>
        <w:t>удосконаленням користувацьких навичок платформою НІТ усіх учасників освітнього процесу;</w:t>
      </w:r>
    </w:p>
    <w:p w14:paraId="49ED0C56" w14:textId="77777777" w:rsidR="009A30DC" w:rsidRPr="00F81453" w:rsidRDefault="009A30DC" w:rsidP="00234C04">
      <w:pPr>
        <w:pStyle w:val="aff7"/>
        <w:numPr>
          <w:ilvl w:val="0"/>
          <w:numId w:val="7"/>
        </w:numPr>
        <w:spacing w:line="240" w:lineRule="auto"/>
        <w:jc w:val="both"/>
        <w:rPr>
          <w:rFonts w:ascii="Times New Roman" w:hAnsi="Times New Roman"/>
          <w:sz w:val="28"/>
          <w:szCs w:val="28"/>
          <w:lang w:eastAsia="ru-RU"/>
        </w:rPr>
      </w:pPr>
      <w:r w:rsidRPr="00F81453">
        <w:rPr>
          <w:rFonts w:ascii="Times New Roman" w:hAnsi="Times New Roman"/>
          <w:sz w:val="28"/>
          <w:szCs w:val="28"/>
          <w:lang w:val="uk-UA" w:eastAsia="ru-RU"/>
        </w:rPr>
        <w:t>забезпечення ефективної го використання електронних ресурсів «ІСОУ», «ЄДЕБО» та «КУРС. ШКОЛА».</w:t>
      </w:r>
    </w:p>
    <w:p w14:paraId="25FF26F2" w14:textId="77777777" w:rsidR="009A30DC" w:rsidRPr="00090DD4" w:rsidRDefault="009A30DC" w:rsidP="00090DD4">
      <w:pPr>
        <w:spacing w:line="240" w:lineRule="auto"/>
        <w:jc w:val="both"/>
        <w:rPr>
          <w:rFonts w:ascii="Times New Roman" w:hAnsi="Times New Roman"/>
          <w:color w:val="548DD4" w:themeColor="text2" w:themeTint="99"/>
          <w:sz w:val="28"/>
          <w:szCs w:val="28"/>
          <w:lang w:eastAsia="ru-RU"/>
        </w:rPr>
      </w:pPr>
    </w:p>
    <w:p w14:paraId="4885D460" w14:textId="77777777" w:rsidR="009A30DC" w:rsidRPr="00090DD4" w:rsidRDefault="009A30DC" w:rsidP="00F81453">
      <w:pPr>
        <w:spacing w:line="240" w:lineRule="auto"/>
        <w:ind w:firstLine="708"/>
        <w:jc w:val="both"/>
        <w:rPr>
          <w:rFonts w:ascii="Times New Roman" w:hAnsi="Times New Roman"/>
          <w:b/>
          <w:bCs/>
          <w:color w:val="365F91" w:themeColor="accent1" w:themeShade="BF"/>
          <w:sz w:val="28"/>
          <w:szCs w:val="28"/>
        </w:rPr>
      </w:pPr>
      <w:r w:rsidRPr="00090DD4">
        <w:rPr>
          <w:rFonts w:ascii="Times New Roman" w:hAnsi="Times New Roman"/>
          <w:b/>
          <w:bCs/>
          <w:color w:val="365F91" w:themeColor="accent1" w:themeShade="BF"/>
          <w:sz w:val="28"/>
          <w:szCs w:val="28"/>
          <w:lang w:val="uk-UA"/>
        </w:rPr>
        <w:t xml:space="preserve">Впровадження </w:t>
      </w:r>
      <w:r w:rsidRPr="00090DD4">
        <w:rPr>
          <w:rFonts w:ascii="Times New Roman" w:hAnsi="Times New Roman"/>
          <w:b/>
          <w:bCs/>
          <w:color w:val="365F91" w:themeColor="accent1" w:themeShade="BF"/>
          <w:sz w:val="28"/>
          <w:szCs w:val="28"/>
          <w:lang w:val="en-US"/>
        </w:rPr>
        <w:t>STREAM</w:t>
      </w:r>
      <w:r w:rsidRPr="00090DD4">
        <w:rPr>
          <w:rFonts w:ascii="Times New Roman" w:hAnsi="Times New Roman"/>
          <w:b/>
          <w:bCs/>
          <w:color w:val="365F91" w:themeColor="accent1" w:themeShade="BF"/>
          <w:sz w:val="28"/>
          <w:szCs w:val="28"/>
        </w:rPr>
        <w:t>-</w:t>
      </w:r>
      <w:proofErr w:type="spellStart"/>
      <w:r w:rsidRPr="00090DD4">
        <w:rPr>
          <w:rFonts w:ascii="Times New Roman" w:hAnsi="Times New Roman"/>
          <w:b/>
          <w:bCs/>
          <w:color w:val="365F91" w:themeColor="accent1" w:themeShade="BF"/>
          <w:sz w:val="28"/>
          <w:szCs w:val="28"/>
        </w:rPr>
        <w:t>освіти</w:t>
      </w:r>
      <w:proofErr w:type="spellEnd"/>
      <w:r w:rsidRPr="00090DD4">
        <w:rPr>
          <w:rFonts w:ascii="Times New Roman" w:hAnsi="Times New Roman"/>
          <w:b/>
          <w:bCs/>
          <w:color w:val="365F91" w:themeColor="accent1" w:themeShade="BF"/>
          <w:sz w:val="28"/>
          <w:szCs w:val="28"/>
          <w:lang w:val="uk-UA"/>
        </w:rPr>
        <w:t xml:space="preserve"> та робототехніки</w:t>
      </w:r>
      <w:r w:rsidRPr="00090DD4">
        <w:rPr>
          <w:rFonts w:ascii="Times New Roman" w:hAnsi="Times New Roman"/>
          <w:b/>
          <w:bCs/>
          <w:color w:val="365F91" w:themeColor="accent1" w:themeShade="BF"/>
          <w:sz w:val="28"/>
          <w:szCs w:val="28"/>
        </w:rPr>
        <w:t xml:space="preserve"> в </w:t>
      </w:r>
      <w:proofErr w:type="spellStart"/>
      <w:r w:rsidRPr="00090DD4">
        <w:rPr>
          <w:rFonts w:ascii="Times New Roman" w:hAnsi="Times New Roman"/>
          <w:b/>
          <w:bCs/>
          <w:color w:val="365F91" w:themeColor="accent1" w:themeShade="BF"/>
          <w:sz w:val="28"/>
          <w:szCs w:val="28"/>
        </w:rPr>
        <w:t>освітній</w:t>
      </w:r>
      <w:proofErr w:type="spellEnd"/>
      <w:r w:rsidRPr="00090DD4">
        <w:rPr>
          <w:rFonts w:ascii="Times New Roman" w:hAnsi="Times New Roman"/>
          <w:b/>
          <w:bCs/>
          <w:color w:val="365F91" w:themeColor="accent1" w:themeShade="BF"/>
          <w:sz w:val="28"/>
          <w:szCs w:val="28"/>
        </w:rPr>
        <w:t xml:space="preserve"> </w:t>
      </w:r>
      <w:proofErr w:type="spellStart"/>
      <w:r w:rsidRPr="00090DD4">
        <w:rPr>
          <w:rFonts w:ascii="Times New Roman" w:hAnsi="Times New Roman"/>
          <w:b/>
          <w:bCs/>
          <w:color w:val="365F91" w:themeColor="accent1" w:themeShade="BF"/>
          <w:sz w:val="28"/>
          <w:szCs w:val="28"/>
        </w:rPr>
        <w:t>процес</w:t>
      </w:r>
      <w:proofErr w:type="spellEnd"/>
    </w:p>
    <w:p w14:paraId="51314522"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 xml:space="preserve">В умовах продовження впровадження НУШ в освітній процес основної школи в освітню програму для 5 класу було впроваджено 2 міжгалузеві дисципліни -  робототехніка і </w:t>
      </w:r>
      <w:r w:rsidRPr="00090DD4">
        <w:rPr>
          <w:rFonts w:ascii="Times New Roman" w:hAnsi="Times New Roman"/>
          <w:sz w:val="28"/>
          <w:szCs w:val="28"/>
          <w:lang w:val="en-US"/>
        </w:rPr>
        <w:t>STEM</w:t>
      </w:r>
      <w:r w:rsidRPr="00090DD4">
        <w:rPr>
          <w:rFonts w:ascii="Times New Roman" w:hAnsi="Times New Roman"/>
          <w:sz w:val="28"/>
          <w:szCs w:val="28"/>
          <w:lang w:val="uk-UA"/>
        </w:rPr>
        <w:t xml:space="preserve">. Основою </w:t>
      </w:r>
      <w:r w:rsidRPr="00090DD4">
        <w:rPr>
          <w:rFonts w:ascii="Times New Roman" w:hAnsi="Times New Roman"/>
          <w:sz w:val="28"/>
          <w:szCs w:val="28"/>
          <w:lang w:val="en-US"/>
        </w:rPr>
        <w:t>STEM</w:t>
      </w:r>
      <w:r w:rsidRPr="00090DD4">
        <w:rPr>
          <w:rFonts w:ascii="Times New Roman" w:hAnsi="Times New Roman"/>
          <w:sz w:val="28"/>
          <w:szCs w:val="28"/>
          <w:lang w:val="uk-UA"/>
        </w:rPr>
        <w:t>-уроків є проектна діяльність, що передбачає готовий міжгалузевий продукт – проект. В процесі підготовки до певних тем проектів відбувались екскурсії на виробництва, в лабораторії, навчальні заклади та підприємства.</w:t>
      </w:r>
    </w:p>
    <w:p w14:paraId="6A361685"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 xml:space="preserve">Робототехніка наскрізною ниткою проходить крізь весь навчальний процес. Учителями початкової школи проводяться </w:t>
      </w:r>
      <w:proofErr w:type="spellStart"/>
      <w:r w:rsidRPr="00090DD4">
        <w:rPr>
          <w:rFonts w:ascii="Times New Roman" w:hAnsi="Times New Roman"/>
          <w:sz w:val="28"/>
          <w:szCs w:val="28"/>
          <w:lang w:val="uk-UA"/>
        </w:rPr>
        <w:t>уроки</w:t>
      </w:r>
      <w:proofErr w:type="spellEnd"/>
      <w:r w:rsidRPr="00090DD4">
        <w:rPr>
          <w:rFonts w:ascii="Times New Roman" w:hAnsi="Times New Roman"/>
          <w:sz w:val="28"/>
          <w:szCs w:val="28"/>
          <w:lang w:val="uk-UA"/>
        </w:rPr>
        <w:t xml:space="preserve"> з використанням роботів «</w:t>
      </w:r>
      <w:r w:rsidRPr="00090DD4">
        <w:rPr>
          <w:rFonts w:ascii="Times New Roman" w:hAnsi="Times New Roman"/>
          <w:sz w:val="28"/>
          <w:szCs w:val="28"/>
          <w:lang w:val="en-US"/>
        </w:rPr>
        <w:t>EDISON</w:t>
      </w:r>
      <w:r w:rsidRPr="00090DD4">
        <w:rPr>
          <w:rFonts w:ascii="Times New Roman" w:hAnsi="Times New Roman"/>
          <w:sz w:val="28"/>
          <w:szCs w:val="28"/>
          <w:lang w:val="uk-UA"/>
        </w:rPr>
        <w:t>» та</w:t>
      </w:r>
      <w:r w:rsidRPr="00090DD4">
        <w:rPr>
          <w:rFonts w:ascii="Times New Roman" w:hAnsi="Times New Roman"/>
          <w:sz w:val="28"/>
          <w:szCs w:val="28"/>
          <w:lang w:val="en-US"/>
        </w:rPr>
        <w:t xml:space="preserve"> </w:t>
      </w:r>
      <w:r w:rsidRPr="00090DD4">
        <w:rPr>
          <w:rFonts w:ascii="Times New Roman" w:hAnsi="Times New Roman"/>
          <w:sz w:val="28"/>
          <w:szCs w:val="28"/>
          <w:lang w:val="uk-UA"/>
        </w:rPr>
        <w:t>«</w:t>
      </w:r>
      <w:r w:rsidRPr="00090DD4">
        <w:rPr>
          <w:rFonts w:ascii="Times New Roman" w:hAnsi="Times New Roman"/>
          <w:sz w:val="28"/>
          <w:szCs w:val="28"/>
          <w:lang w:val="en-US"/>
        </w:rPr>
        <w:t>OZOBOT EVO</w:t>
      </w:r>
      <w:r w:rsidRPr="00090DD4">
        <w:rPr>
          <w:rFonts w:ascii="Times New Roman" w:hAnsi="Times New Roman"/>
          <w:sz w:val="28"/>
          <w:szCs w:val="28"/>
          <w:lang w:val="uk-UA"/>
        </w:rPr>
        <w:t xml:space="preserve">», залучаються учителі інформатики-робототехніки, широко застосовуються методи фізичних, хімічних експериментів, біологічних досліджень. </w:t>
      </w:r>
    </w:p>
    <w:p w14:paraId="380ADF1B"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В основній школі продовжено вивчення предмету «робототехніка» у 7-11-х класах і цьогоріч впроваджено у 5-х класах як міжгалузеву дисципліну.</w:t>
      </w:r>
    </w:p>
    <w:p w14:paraId="141DF324"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rPr>
        <w:t xml:space="preserve">В </w:t>
      </w:r>
      <w:proofErr w:type="spellStart"/>
      <w:r w:rsidRPr="00090DD4">
        <w:rPr>
          <w:rFonts w:ascii="Times New Roman" w:hAnsi="Times New Roman"/>
          <w:sz w:val="28"/>
          <w:szCs w:val="28"/>
        </w:rPr>
        <w:t>процесі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вивчення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робототехнік</w:t>
      </w:r>
      <w:proofErr w:type="spellEnd"/>
      <w:r w:rsidRPr="00090DD4">
        <w:rPr>
          <w:rFonts w:ascii="Times New Roman" w:hAnsi="Times New Roman"/>
          <w:sz w:val="28"/>
          <w:szCs w:val="28"/>
          <w:lang w:val="uk-UA"/>
        </w:rPr>
        <w:t>и</w:t>
      </w:r>
      <w:r w:rsidRPr="00090DD4">
        <w:rPr>
          <w:rFonts w:ascii="Times New Roman" w:hAnsi="Times New Roman"/>
          <w:sz w:val="28"/>
          <w:szCs w:val="28"/>
        </w:rPr>
        <w:t xml:space="preserve"> в </w:t>
      </w:r>
      <w:proofErr w:type="spellStart"/>
      <w:r w:rsidRPr="00090DD4">
        <w:rPr>
          <w:rFonts w:ascii="Times New Roman" w:hAnsi="Times New Roman"/>
          <w:sz w:val="28"/>
          <w:szCs w:val="28"/>
        </w:rPr>
        <w:t>основній</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старшій</w:t>
      </w:r>
      <w:proofErr w:type="spellEnd"/>
      <w:r w:rsidRPr="00090DD4">
        <w:rPr>
          <w:rFonts w:ascii="Times New Roman" w:hAnsi="Times New Roman"/>
          <w:sz w:val="28"/>
          <w:szCs w:val="28"/>
        </w:rPr>
        <w:t xml:space="preserve"> ланках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використовуються</w:t>
      </w:r>
      <w:proofErr w:type="spellEnd"/>
      <w:r w:rsidRPr="00090DD4">
        <w:rPr>
          <w:rFonts w:ascii="Times New Roman" w:hAnsi="Times New Roman"/>
          <w:sz w:val="28"/>
          <w:szCs w:val="28"/>
        </w:rPr>
        <w:t xml:space="preserve"> 4 </w:t>
      </w:r>
      <w:proofErr w:type="spellStart"/>
      <w:r w:rsidRPr="00090DD4">
        <w:rPr>
          <w:rFonts w:ascii="Times New Roman" w:hAnsi="Times New Roman"/>
          <w:sz w:val="28"/>
          <w:szCs w:val="28"/>
        </w:rPr>
        <w:t>види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роботехічних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наборів</w:t>
      </w:r>
      <w:proofErr w:type="spellEnd"/>
      <w:r w:rsidRPr="00090DD4">
        <w:rPr>
          <w:rFonts w:ascii="Times New Roman" w:hAnsi="Times New Roman"/>
          <w:sz w:val="28"/>
          <w:szCs w:val="28"/>
        </w:rPr>
        <w:t xml:space="preserve">, а </w:t>
      </w:r>
      <w:proofErr w:type="spellStart"/>
      <w:r w:rsidRPr="00090DD4">
        <w:rPr>
          <w:rFonts w:ascii="Times New Roman" w:hAnsi="Times New Roman"/>
          <w:sz w:val="28"/>
          <w:szCs w:val="28"/>
        </w:rPr>
        <w:t>саме</w:t>
      </w:r>
      <w:proofErr w:type="spellEnd"/>
      <w:r w:rsidRPr="00090DD4">
        <w:rPr>
          <w:rFonts w:ascii="Times New Roman" w:hAnsi="Times New Roman"/>
          <w:sz w:val="28"/>
          <w:szCs w:val="28"/>
        </w:rPr>
        <w:t xml:space="preserve"> – </w:t>
      </w:r>
      <w:proofErr w:type="spellStart"/>
      <w:r w:rsidRPr="00090DD4">
        <w:rPr>
          <w:rFonts w:ascii="Times New Roman" w:hAnsi="Times New Roman"/>
          <w:sz w:val="28"/>
          <w:szCs w:val="28"/>
        </w:rPr>
        <w:t>набір</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винахідника</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lang w:val="en-US"/>
        </w:rPr>
        <w:t>Maceblock</w:t>
      </w:r>
      <w:proofErr w:type="spellEnd"/>
      <w:r w:rsidRPr="00090DD4">
        <w:rPr>
          <w:rFonts w:ascii="Times New Roman" w:hAnsi="Times New Roman"/>
          <w:sz w:val="28"/>
          <w:szCs w:val="28"/>
        </w:rPr>
        <w:t xml:space="preserve"> </w:t>
      </w:r>
      <w:r w:rsidRPr="00090DD4">
        <w:rPr>
          <w:rFonts w:ascii="Times New Roman" w:hAnsi="Times New Roman"/>
          <w:sz w:val="28"/>
          <w:szCs w:val="28"/>
          <w:lang w:val="en-US"/>
        </w:rPr>
        <w:t>Electronic Kit</w:t>
      </w:r>
      <w:r w:rsidRPr="00090DD4">
        <w:rPr>
          <w:rFonts w:ascii="Times New Roman" w:hAnsi="Times New Roman"/>
          <w:sz w:val="28"/>
          <w:szCs w:val="28"/>
        </w:rPr>
        <w:t xml:space="preserve"> для 5-х </w:t>
      </w:r>
      <w:proofErr w:type="spellStart"/>
      <w:r w:rsidRPr="00090DD4">
        <w:rPr>
          <w:rFonts w:ascii="Times New Roman" w:hAnsi="Times New Roman"/>
          <w:sz w:val="28"/>
          <w:szCs w:val="28"/>
        </w:rPr>
        <w:t>класів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набори</w:t>
      </w:r>
      <w:proofErr w:type="spellEnd"/>
      <w:r w:rsidRPr="00090DD4">
        <w:rPr>
          <w:rFonts w:ascii="Times New Roman" w:hAnsi="Times New Roman"/>
          <w:sz w:val="28"/>
          <w:szCs w:val="28"/>
        </w:rPr>
        <w:t xml:space="preserve"> </w:t>
      </w:r>
      <w:r w:rsidRPr="00090DD4">
        <w:rPr>
          <w:rFonts w:ascii="Times New Roman" w:hAnsi="Times New Roman"/>
          <w:sz w:val="28"/>
          <w:szCs w:val="28"/>
        </w:rPr>
        <w:fldChar w:fldCharType="begin"/>
      </w:r>
      <w:r w:rsidRPr="00090DD4">
        <w:rPr>
          <w:rFonts w:ascii="Times New Roman" w:hAnsi="Times New Roman"/>
          <w:sz w:val="28"/>
          <w:szCs w:val="28"/>
        </w:rPr>
        <w:instrText xml:space="preserve"> HYPERLINK "https://www.olx.ua/uk/list/q-lego-spike-prime/" </w:instrText>
      </w:r>
      <w:r w:rsidRPr="00090DD4">
        <w:rPr>
          <w:rFonts w:ascii="Times New Roman" w:hAnsi="Times New Roman"/>
          <w:sz w:val="28"/>
          <w:szCs w:val="28"/>
        </w:rPr>
        <w:fldChar w:fldCharType="separate"/>
      </w:r>
      <w:r w:rsidRPr="00090DD4">
        <w:rPr>
          <w:rFonts w:ascii="Times New Roman" w:hAnsi="Times New Roman"/>
          <w:sz w:val="28"/>
          <w:szCs w:val="28"/>
          <w:shd w:val="clear" w:color="auto" w:fill="FFFFFF"/>
          <w:lang w:val="en-US"/>
        </w:rPr>
        <w:t>L</w:t>
      </w:r>
      <w:proofErr w:type="spellStart"/>
      <w:r w:rsidRPr="00090DD4">
        <w:rPr>
          <w:rFonts w:ascii="Times New Roman" w:hAnsi="Times New Roman"/>
          <w:sz w:val="28"/>
          <w:szCs w:val="28"/>
          <w:shd w:val="clear" w:color="auto" w:fill="FFFFFF"/>
        </w:rPr>
        <w:t>ego</w:t>
      </w:r>
      <w:proofErr w:type="spellEnd"/>
      <w:r w:rsidRPr="00090DD4">
        <w:rPr>
          <w:rFonts w:ascii="Times New Roman" w:hAnsi="Times New Roman"/>
          <w:sz w:val="28"/>
          <w:szCs w:val="28"/>
          <w:shd w:val="clear" w:color="auto" w:fill="FFFFFF"/>
        </w:rPr>
        <w:t xml:space="preserve"> </w:t>
      </w:r>
      <w:r w:rsidRPr="00090DD4">
        <w:rPr>
          <w:rFonts w:ascii="Times New Roman" w:hAnsi="Times New Roman"/>
          <w:sz w:val="28"/>
          <w:szCs w:val="28"/>
          <w:shd w:val="clear" w:color="auto" w:fill="FFFFFF"/>
          <w:lang w:val="en-US"/>
        </w:rPr>
        <w:t>S</w:t>
      </w:r>
      <w:proofErr w:type="spellStart"/>
      <w:r w:rsidRPr="00090DD4">
        <w:rPr>
          <w:rFonts w:ascii="Times New Roman" w:hAnsi="Times New Roman"/>
          <w:sz w:val="28"/>
          <w:szCs w:val="28"/>
          <w:shd w:val="clear" w:color="auto" w:fill="FFFFFF"/>
        </w:rPr>
        <w:t>pike</w:t>
      </w:r>
      <w:proofErr w:type="spellEnd"/>
      <w:r w:rsidRPr="00090DD4">
        <w:rPr>
          <w:rFonts w:ascii="Times New Roman" w:hAnsi="Times New Roman"/>
          <w:sz w:val="28"/>
          <w:szCs w:val="28"/>
          <w:shd w:val="clear" w:color="auto" w:fill="FFFFFF"/>
        </w:rPr>
        <w:t xml:space="preserve"> </w:t>
      </w:r>
      <w:proofErr w:type="spellStart"/>
      <w:r w:rsidRPr="00090DD4">
        <w:rPr>
          <w:rFonts w:ascii="Times New Roman" w:hAnsi="Times New Roman"/>
          <w:sz w:val="28"/>
          <w:szCs w:val="28"/>
          <w:shd w:val="clear" w:color="auto" w:fill="FFFFFF"/>
        </w:rPr>
        <w:t>prime</w:t>
      </w:r>
      <w:proofErr w:type="spellEnd"/>
      <w:r w:rsidRPr="00090DD4">
        <w:rPr>
          <w:rFonts w:ascii="Times New Roman" w:hAnsi="Times New Roman"/>
          <w:sz w:val="28"/>
          <w:szCs w:val="28"/>
          <w:shd w:val="clear" w:color="auto" w:fill="FFFFFF"/>
          <w:lang w:val="en-US"/>
        </w:rPr>
        <w:t xml:space="preserve"> </w:t>
      </w:r>
      <w:r w:rsidRPr="00090DD4">
        <w:rPr>
          <w:rFonts w:ascii="Times New Roman" w:hAnsi="Times New Roman"/>
          <w:sz w:val="28"/>
          <w:szCs w:val="28"/>
          <w:shd w:val="clear" w:color="auto" w:fill="FFFFFF"/>
        </w:rPr>
        <w:t>для</w:t>
      </w:r>
      <w:r w:rsidRPr="00090DD4">
        <w:rPr>
          <w:rFonts w:ascii="Times New Roman" w:hAnsi="Times New Roman"/>
          <w:sz w:val="28"/>
          <w:szCs w:val="28"/>
          <w:shd w:val="clear" w:color="auto" w:fill="FFFFFF"/>
          <w:lang w:val="en-US"/>
        </w:rPr>
        <w:t xml:space="preserve"> 7-</w:t>
      </w:r>
      <w:r w:rsidRPr="00090DD4">
        <w:rPr>
          <w:rFonts w:ascii="Times New Roman" w:hAnsi="Times New Roman"/>
          <w:sz w:val="28"/>
          <w:szCs w:val="28"/>
          <w:shd w:val="clear" w:color="auto" w:fill="FFFFFF"/>
        </w:rPr>
        <w:t xml:space="preserve">го </w:t>
      </w:r>
      <w:proofErr w:type="spellStart"/>
      <w:r w:rsidRPr="00090DD4">
        <w:rPr>
          <w:rFonts w:ascii="Times New Roman" w:hAnsi="Times New Roman"/>
          <w:sz w:val="28"/>
          <w:szCs w:val="28"/>
          <w:shd w:val="clear" w:color="auto" w:fill="FFFFFF"/>
        </w:rPr>
        <w:t>класу</w:t>
      </w:r>
      <w:proofErr w:type="spellEnd"/>
      <w:r w:rsidRPr="00090DD4">
        <w:rPr>
          <w:rFonts w:ascii="Times New Roman" w:hAnsi="Times New Roman"/>
          <w:sz w:val="28"/>
          <w:szCs w:val="28"/>
          <w:shd w:val="clear" w:color="auto" w:fill="FFFFFF"/>
        </w:rPr>
        <w:t xml:space="preserve"> та </w:t>
      </w:r>
      <w:r w:rsidRPr="00090DD4">
        <w:rPr>
          <w:rFonts w:ascii="Times New Roman" w:hAnsi="Times New Roman"/>
          <w:sz w:val="28"/>
          <w:szCs w:val="28"/>
          <w:lang w:val="en-US"/>
        </w:rPr>
        <w:t>L</w:t>
      </w:r>
      <w:proofErr w:type="spellStart"/>
      <w:r w:rsidRPr="00090DD4">
        <w:rPr>
          <w:rFonts w:ascii="Times New Roman" w:hAnsi="Times New Roman"/>
          <w:sz w:val="28"/>
          <w:szCs w:val="28"/>
        </w:rPr>
        <w:t>ego</w:t>
      </w:r>
      <w:proofErr w:type="spellEnd"/>
      <w:r w:rsidRPr="00090DD4">
        <w:rPr>
          <w:rFonts w:ascii="Times New Roman" w:hAnsi="Times New Roman"/>
          <w:sz w:val="28"/>
          <w:szCs w:val="28"/>
        </w:rPr>
        <w:t xml:space="preserve"> </w:t>
      </w:r>
      <w:r w:rsidRPr="00090DD4">
        <w:rPr>
          <w:rFonts w:ascii="Times New Roman" w:hAnsi="Times New Roman"/>
          <w:sz w:val="28"/>
          <w:szCs w:val="28"/>
          <w:lang w:val="en-US"/>
        </w:rPr>
        <w:t>M</w:t>
      </w:r>
      <w:proofErr w:type="spellStart"/>
      <w:r w:rsidRPr="00090DD4">
        <w:rPr>
          <w:rFonts w:ascii="Times New Roman" w:hAnsi="Times New Roman"/>
          <w:sz w:val="28"/>
          <w:szCs w:val="28"/>
        </w:rPr>
        <w:t>indstorms</w:t>
      </w:r>
      <w:proofErr w:type="spellEnd"/>
      <w:r w:rsidRPr="00090DD4">
        <w:rPr>
          <w:rFonts w:ascii="Times New Roman" w:hAnsi="Times New Roman"/>
          <w:sz w:val="28"/>
          <w:szCs w:val="28"/>
          <w:lang w:val="en-US"/>
        </w:rPr>
        <w:t xml:space="preserve"> EV3</w:t>
      </w:r>
      <w:r w:rsidRPr="00090DD4">
        <w:rPr>
          <w:rFonts w:ascii="Times New Roman" w:hAnsi="Times New Roman"/>
          <w:sz w:val="28"/>
          <w:szCs w:val="28"/>
          <w:lang w:val="uk-UA"/>
        </w:rPr>
        <w:t xml:space="preserve">. Основна увага при вивченні робототехніки спрямовувалась на винахідницьку діяльність і практичність винаходів.  </w:t>
      </w:r>
    </w:p>
    <w:p w14:paraId="5C0567DF" w14:textId="632D1785"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Команда учнів школи вперше взяла участь у міському фестивалі робототехніки «</w:t>
      </w:r>
      <w:r w:rsidRPr="00090DD4">
        <w:rPr>
          <w:rFonts w:ascii="Times New Roman" w:hAnsi="Times New Roman"/>
          <w:sz w:val="28"/>
          <w:szCs w:val="28"/>
          <w:lang w:val="en-US"/>
        </w:rPr>
        <w:t>Robo</w:t>
      </w:r>
      <w:r w:rsidR="00F81453">
        <w:rPr>
          <w:rFonts w:ascii="Times New Roman" w:hAnsi="Times New Roman"/>
          <w:sz w:val="28"/>
          <w:szCs w:val="28"/>
          <w:lang w:val="uk-UA"/>
        </w:rPr>
        <w:t xml:space="preserve"> </w:t>
      </w:r>
      <w:r w:rsidRPr="00090DD4">
        <w:rPr>
          <w:rFonts w:ascii="Times New Roman" w:hAnsi="Times New Roman"/>
          <w:sz w:val="28"/>
          <w:szCs w:val="28"/>
          <w:lang w:val="en-US"/>
        </w:rPr>
        <w:t>Tech</w:t>
      </w:r>
      <w:r w:rsidRPr="00090DD4">
        <w:rPr>
          <w:rFonts w:ascii="Times New Roman" w:hAnsi="Times New Roman"/>
          <w:sz w:val="28"/>
          <w:szCs w:val="28"/>
          <w:lang w:val="uk-UA"/>
        </w:rPr>
        <w:t>» і була відзначена за найкращу презентацію свого проекту «Мі</w:t>
      </w:r>
      <w:proofErr w:type="spellStart"/>
      <w:r w:rsidRPr="00090DD4">
        <w:rPr>
          <w:rFonts w:ascii="Times New Roman" w:hAnsi="Times New Roman"/>
          <w:sz w:val="28"/>
          <w:szCs w:val="28"/>
          <w:lang w:val="en-US"/>
        </w:rPr>
        <w:t>Sto</w:t>
      </w:r>
      <w:proofErr w:type="spellEnd"/>
      <w:r w:rsidRPr="00090DD4">
        <w:rPr>
          <w:rFonts w:ascii="Times New Roman" w:hAnsi="Times New Roman"/>
          <w:sz w:val="28"/>
          <w:szCs w:val="28"/>
          <w:lang w:val="en-US"/>
        </w:rPr>
        <w:t xml:space="preserve"> </w:t>
      </w:r>
      <w:proofErr w:type="spellStart"/>
      <w:r w:rsidRPr="00090DD4">
        <w:rPr>
          <w:rFonts w:ascii="Times New Roman" w:hAnsi="Times New Roman"/>
          <w:sz w:val="28"/>
          <w:szCs w:val="28"/>
          <w:lang w:val="uk-UA"/>
        </w:rPr>
        <w:t>розва</w:t>
      </w:r>
      <w:proofErr w:type="spellEnd"/>
      <w:r w:rsidRPr="00090DD4">
        <w:rPr>
          <w:rFonts w:ascii="Times New Roman" w:hAnsi="Times New Roman"/>
          <w:sz w:val="28"/>
          <w:szCs w:val="28"/>
          <w:lang w:val="en-US"/>
        </w:rPr>
        <w:t>G</w:t>
      </w:r>
      <w:r w:rsidRPr="00090DD4">
        <w:rPr>
          <w:rFonts w:ascii="Times New Roman" w:hAnsi="Times New Roman"/>
          <w:sz w:val="28"/>
          <w:szCs w:val="28"/>
          <w:lang w:val="uk-UA"/>
        </w:rPr>
        <w:t xml:space="preserve">». Також у 2022-2023 р. наші учні спробували свої сили у обласних змаганнях з робототехніки і зайняли ІІІ місце. Проте, незважаючи на успіхи є й певні проблеми, серед яких найвагомішою є недостатня кількість наборів для робототехніки. </w:t>
      </w:r>
    </w:p>
    <w:p w14:paraId="566EADE7" w14:textId="410F804D" w:rsidR="009A30DC" w:rsidRPr="00090DD4" w:rsidRDefault="009A30DC" w:rsidP="00090DD4">
      <w:pPr>
        <w:spacing w:line="240" w:lineRule="auto"/>
        <w:jc w:val="both"/>
        <w:rPr>
          <w:rFonts w:ascii="Times New Roman" w:hAnsi="Times New Roman"/>
          <w:b/>
          <w:bCs/>
          <w:color w:val="365F91" w:themeColor="accent1" w:themeShade="BF"/>
          <w:sz w:val="28"/>
          <w:szCs w:val="28"/>
          <w:lang w:val="uk-UA"/>
        </w:rPr>
      </w:pPr>
      <w:r w:rsidRPr="00090DD4">
        <w:rPr>
          <w:rFonts w:ascii="Times New Roman" w:hAnsi="Times New Roman"/>
          <w:sz w:val="28"/>
          <w:szCs w:val="28"/>
        </w:rPr>
        <w:fldChar w:fldCharType="end"/>
      </w:r>
      <w:r w:rsidRPr="00090DD4">
        <w:rPr>
          <w:rFonts w:ascii="Times New Roman" w:hAnsi="Times New Roman"/>
          <w:b/>
          <w:bCs/>
          <w:color w:val="365F91" w:themeColor="accent1" w:themeShade="BF"/>
          <w:sz w:val="28"/>
          <w:szCs w:val="28"/>
          <w:lang w:val="uk-UA"/>
        </w:rPr>
        <w:t xml:space="preserve"> </w:t>
      </w:r>
      <w:r w:rsidR="00F81453">
        <w:rPr>
          <w:rFonts w:ascii="Times New Roman" w:hAnsi="Times New Roman"/>
          <w:b/>
          <w:bCs/>
          <w:color w:val="365F91" w:themeColor="accent1" w:themeShade="BF"/>
          <w:sz w:val="28"/>
          <w:szCs w:val="28"/>
          <w:lang w:val="uk-UA"/>
        </w:rPr>
        <w:tab/>
      </w:r>
      <w:r w:rsidR="00F81453">
        <w:rPr>
          <w:rFonts w:ascii="Times New Roman" w:hAnsi="Times New Roman"/>
          <w:b/>
          <w:bCs/>
          <w:color w:val="365F91" w:themeColor="accent1" w:themeShade="BF"/>
          <w:sz w:val="28"/>
          <w:szCs w:val="28"/>
          <w:lang w:val="uk-UA"/>
        </w:rPr>
        <w:tab/>
      </w:r>
      <w:r w:rsidR="00F81453">
        <w:rPr>
          <w:rFonts w:ascii="Times New Roman" w:hAnsi="Times New Roman"/>
          <w:b/>
          <w:bCs/>
          <w:color w:val="365F91" w:themeColor="accent1" w:themeShade="BF"/>
          <w:sz w:val="28"/>
          <w:szCs w:val="28"/>
          <w:lang w:val="uk-UA"/>
        </w:rPr>
        <w:tab/>
      </w:r>
      <w:r w:rsidR="00F81453">
        <w:rPr>
          <w:rFonts w:ascii="Times New Roman" w:hAnsi="Times New Roman"/>
          <w:b/>
          <w:bCs/>
          <w:color w:val="365F91" w:themeColor="accent1" w:themeShade="BF"/>
          <w:sz w:val="28"/>
          <w:szCs w:val="28"/>
          <w:lang w:val="uk-UA"/>
        </w:rPr>
        <w:tab/>
      </w:r>
      <w:r w:rsidR="00F81453">
        <w:rPr>
          <w:rFonts w:ascii="Times New Roman" w:hAnsi="Times New Roman"/>
          <w:b/>
          <w:bCs/>
          <w:color w:val="365F91" w:themeColor="accent1" w:themeShade="BF"/>
          <w:sz w:val="28"/>
          <w:szCs w:val="28"/>
          <w:lang w:val="uk-UA"/>
        </w:rPr>
        <w:tab/>
      </w:r>
      <w:r w:rsidRPr="00090DD4">
        <w:rPr>
          <w:rFonts w:ascii="Times New Roman" w:hAnsi="Times New Roman"/>
          <w:b/>
          <w:bCs/>
          <w:color w:val="365F91" w:themeColor="accent1" w:themeShade="BF"/>
          <w:sz w:val="28"/>
          <w:szCs w:val="28"/>
          <w:lang w:val="uk-UA"/>
        </w:rPr>
        <w:t>Проектна діяльність</w:t>
      </w:r>
    </w:p>
    <w:p w14:paraId="6F12533A"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 xml:space="preserve">Одним із </w:t>
      </w:r>
      <w:proofErr w:type="spellStart"/>
      <w:r w:rsidRPr="00090DD4">
        <w:rPr>
          <w:rFonts w:ascii="Times New Roman" w:hAnsi="Times New Roman"/>
          <w:sz w:val="28"/>
          <w:szCs w:val="28"/>
          <w:lang w:val="uk-UA"/>
        </w:rPr>
        <w:t>пріорітетних</w:t>
      </w:r>
      <w:proofErr w:type="spellEnd"/>
      <w:r w:rsidRPr="00090DD4">
        <w:rPr>
          <w:rFonts w:ascii="Times New Roman" w:hAnsi="Times New Roman"/>
          <w:sz w:val="28"/>
          <w:szCs w:val="28"/>
          <w:lang w:val="uk-UA"/>
        </w:rPr>
        <w:t xml:space="preserve"> напрямків школи, що передбачає реалізацію учнівських ідей є проектна діяльність, спрямована на розвиток наукового, творчого потенціалу учнівської молоді, виховання їх на засадах патріотизму і християнських цінностей.</w:t>
      </w:r>
    </w:p>
    <w:p w14:paraId="2D0FCFE2"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У 2022 – 2023 рр. відбулось ряд масштабних проектів, до реалізації яких залучалась учнівська, батьківська та педагогічна спільноти:</w:t>
      </w:r>
    </w:p>
    <w:p w14:paraId="52A6D5A9" w14:textId="77777777" w:rsidR="009A30DC" w:rsidRPr="00090DD4" w:rsidRDefault="009A30DC" w:rsidP="00F81453">
      <w:pPr>
        <w:spacing w:line="240" w:lineRule="auto"/>
        <w:ind w:firstLine="708"/>
        <w:jc w:val="both"/>
        <w:rPr>
          <w:rFonts w:ascii="Times New Roman" w:hAnsi="Times New Roman"/>
          <w:sz w:val="28"/>
          <w:szCs w:val="28"/>
        </w:rPr>
      </w:pPr>
      <w:r w:rsidRPr="00090DD4">
        <w:rPr>
          <w:rFonts w:ascii="Times New Roman" w:hAnsi="Times New Roman"/>
          <w:sz w:val="28"/>
          <w:szCs w:val="28"/>
          <w:lang w:val="uk-UA"/>
        </w:rPr>
        <w:lastRenderedPageBreak/>
        <w:t>Проект «Волонтер</w:t>
      </w:r>
      <w:r w:rsidRPr="00090DD4">
        <w:rPr>
          <w:rFonts w:ascii="Times New Roman" w:hAnsi="Times New Roman"/>
          <w:sz w:val="28"/>
          <w:szCs w:val="28"/>
          <w:lang w:val="en-US"/>
        </w:rPr>
        <w:t xml:space="preserve"> UA</w:t>
      </w:r>
      <w:r w:rsidRPr="00090DD4">
        <w:rPr>
          <w:rFonts w:ascii="Times New Roman" w:hAnsi="Times New Roman"/>
          <w:sz w:val="28"/>
          <w:szCs w:val="28"/>
          <w:lang w:val="uk-UA"/>
        </w:rPr>
        <w:t>»</w:t>
      </w:r>
      <w:r w:rsidRPr="00090DD4">
        <w:rPr>
          <w:rFonts w:ascii="Times New Roman" w:hAnsi="Times New Roman"/>
          <w:sz w:val="28"/>
          <w:szCs w:val="28"/>
          <w:lang w:val="en-US"/>
        </w:rPr>
        <w:t xml:space="preserve"> - </w:t>
      </w:r>
      <w:r w:rsidRPr="00090DD4">
        <w:rPr>
          <w:rFonts w:ascii="Times New Roman" w:hAnsi="Times New Roman"/>
          <w:sz w:val="28"/>
          <w:szCs w:val="28"/>
          <w:lang w:val="uk-UA"/>
        </w:rPr>
        <w:t xml:space="preserve">тиждень спільної творчо-виробничої діяльності, патріотичних уроків. Написано 275 листів-малюнків, виготовлено 229 окопних свічок, 178 оберегів, зліплено 55 л. вареників і зібрано 38000 </w:t>
      </w:r>
      <w:proofErr w:type="spellStart"/>
      <w:r w:rsidRPr="00090DD4">
        <w:rPr>
          <w:rFonts w:ascii="Times New Roman" w:hAnsi="Times New Roman"/>
          <w:sz w:val="28"/>
          <w:szCs w:val="28"/>
          <w:lang w:val="uk-UA"/>
        </w:rPr>
        <w:t>грн.коштів</w:t>
      </w:r>
      <w:proofErr w:type="spellEnd"/>
      <w:r w:rsidRPr="00090DD4">
        <w:rPr>
          <w:rFonts w:ascii="Times New Roman" w:hAnsi="Times New Roman"/>
          <w:sz w:val="28"/>
          <w:szCs w:val="28"/>
          <w:lang w:val="uk-UA"/>
        </w:rPr>
        <w:t xml:space="preserve">. За кошти закрито збір на </w:t>
      </w:r>
      <w:proofErr w:type="spellStart"/>
      <w:r w:rsidRPr="00090DD4">
        <w:rPr>
          <w:rFonts w:ascii="Times New Roman" w:hAnsi="Times New Roman"/>
          <w:sz w:val="28"/>
          <w:szCs w:val="28"/>
          <w:lang w:val="uk-UA"/>
        </w:rPr>
        <w:t>тепловізор</w:t>
      </w:r>
      <w:proofErr w:type="spellEnd"/>
      <w:r w:rsidRPr="00090DD4">
        <w:rPr>
          <w:rFonts w:ascii="Times New Roman" w:hAnsi="Times New Roman"/>
          <w:sz w:val="28"/>
          <w:szCs w:val="28"/>
          <w:lang w:val="uk-UA"/>
        </w:rPr>
        <w:t xml:space="preserve"> для 103 ТРО і усе передано на передову.</w:t>
      </w:r>
    </w:p>
    <w:p w14:paraId="655F95F3" w14:textId="77777777" w:rsidR="009A30DC" w:rsidRPr="00090DD4" w:rsidRDefault="009A30DC" w:rsidP="00F81453">
      <w:pPr>
        <w:spacing w:line="240" w:lineRule="auto"/>
        <w:ind w:firstLine="708"/>
        <w:jc w:val="both"/>
        <w:rPr>
          <w:rFonts w:ascii="Times New Roman" w:hAnsi="Times New Roman"/>
          <w:sz w:val="28"/>
          <w:szCs w:val="28"/>
        </w:rPr>
      </w:pPr>
      <w:r w:rsidRPr="00090DD4">
        <w:rPr>
          <w:rFonts w:ascii="Times New Roman" w:hAnsi="Times New Roman"/>
          <w:sz w:val="28"/>
          <w:szCs w:val="28"/>
          <w:lang w:val="uk-UA"/>
        </w:rPr>
        <w:t xml:space="preserve">Проект «Онлайн-урок з </w:t>
      </w:r>
      <w:proofErr w:type="spellStart"/>
      <w:r w:rsidRPr="00090DD4">
        <w:rPr>
          <w:rFonts w:ascii="Times New Roman" w:hAnsi="Times New Roman"/>
          <w:sz w:val="28"/>
          <w:szCs w:val="28"/>
          <w:lang w:val="en-US"/>
        </w:rPr>
        <w:t>mozaBook</w:t>
      </w:r>
      <w:proofErr w:type="spellEnd"/>
      <w:r w:rsidRPr="00090DD4">
        <w:rPr>
          <w:rFonts w:ascii="Times New Roman" w:hAnsi="Times New Roman"/>
          <w:sz w:val="28"/>
          <w:szCs w:val="28"/>
          <w:lang w:val="uk-UA"/>
        </w:rPr>
        <w:t xml:space="preserve"> 2022» передбачав командну роботу</w:t>
      </w:r>
      <w:r w:rsidRPr="00090DD4">
        <w:rPr>
          <w:rFonts w:ascii="Times New Roman" w:hAnsi="Times New Roman"/>
          <w:sz w:val="28"/>
          <w:szCs w:val="28"/>
          <w:lang w:val="en-US"/>
        </w:rPr>
        <w:t xml:space="preserve"> </w:t>
      </w:r>
      <w:r w:rsidRPr="00090DD4">
        <w:rPr>
          <w:rFonts w:ascii="Times New Roman" w:hAnsi="Times New Roman"/>
          <w:sz w:val="28"/>
          <w:szCs w:val="28"/>
          <w:lang w:val="uk-UA"/>
        </w:rPr>
        <w:t xml:space="preserve">педагогів над формуванням та презентацією онлайн-уроку з Пізнаємо природу для 5 класу «Явища природи». Результатом цього проекту була винагорода – річна підписка на </w:t>
      </w:r>
      <w:proofErr w:type="spellStart"/>
      <w:r w:rsidRPr="00090DD4">
        <w:rPr>
          <w:rFonts w:ascii="Times New Roman" w:hAnsi="Times New Roman"/>
          <w:sz w:val="28"/>
          <w:szCs w:val="28"/>
          <w:lang w:val="en-US"/>
        </w:rPr>
        <w:t>mozaBook</w:t>
      </w:r>
      <w:proofErr w:type="spellEnd"/>
      <w:r w:rsidRPr="00090DD4">
        <w:rPr>
          <w:rFonts w:ascii="Times New Roman" w:hAnsi="Times New Roman"/>
          <w:sz w:val="28"/>
          <w:szCs w:val="28"/>
          <w:lang w:val="en-US"/>
        </w:rPr>
        <w:t xml:space="preserve"> </w:t>
      </w:r>
      <w:r w:rsidRPr="00090DD4">
        <w:rPr>
          <w:rFonts w:ascii="Times New Roman" w:hAnsi="Times New Roman"/>
          <w:sz w:val="28"/>
          <w:szCs w:val="28"/>
          <w:lang w:val="uk-UA"/>
        </w:rPr>
        <w:t xml:space="preserve">та 10 підписок на </w:t>
      </w:r>
      <w:proofErr w:type="spellStart"/>
      <w:r w:rsidRPr="00090DD4">
        <w:rPr>
          <w:rFonts w:ascii="Times New Roman" w:hAnsi="Times New Roman"/>
          <w:sz w:val="28"/>
          <w:szCs w:val="28"/>
          <w:lang w:val="en-US"/>
        </w:rPr>
        <w:t>mozaBook</w:t>
      </w:r>
      <w:proofErr w:type="spellEnd"/>
      <w:r w:rsidRPr="00090DD4">
        <w:rPr>
          <w:rFonts w:ascii="Times New Roman" w:hAnsi="Times New Roman"/>
          <w:sz w:val="28"/>
          <w:szCs w:val="28"/>
          <w:lang w:val="uk-UA"/>
        </w:rPr>
        <w:t xml:space="preserve"> </w:t>
      </w:r>
      <w:r w:rsidRPr="00090DD4">
        <w:rPr>
          <w:rFonts w:ascii="Times New Roman" w:hAnsi="Times New Roman"/>
          <w:sz w:val="28"/>
          <w:szCs w:val="28"/>
          <w:lang w:val="en-US"/>
        </w:rPr>
        <w:t>Classroom</w:t>
      </w:r>
      <w:r w:rsidRPr="00090DD4">
        <w:rPr>
          <w:rFonts w:ascii="Times New Roman" w:hAnsi="Times New Roman"/>
          <w:sz w:val="28"/>
          <w:szCs w:val="28"/>
          <w:lang w:val="uk-UA"/>
        </w:rPr>
        <w:t>.</w:t>
      </w:r>
    </w:p>
    <w:p w14:paraId="1F087827" w14:textId="77777777" w:rsidR="009A30DC" w:rsidRPr="00090DD4" w:rsidRDefault="009A30DC" w:rsidP="00F81453">
      <w:pPr>
        <w:spacing w:line="240" w:lineRule="auto"/>
        <w:ind w:firstLine="708"/>
        <w:jc w:val="both"/>
        <w:rPr>
          <w:rFonts w:ascii="Times New Roman" w:hAnsi="Times New Roman"/>
          <w:sz w:val="28"/>
          <w:szCs w:val="28"/>
        </w:rPr>
      </w:pPr>
      <w:r w:rsidRPr="00090DD4">
        <w:rPr>
          <w:rFonts w:ascii="Times New Roman" w:hAnsi="Times New Roman"/>
          <w:sz w:val="28"/>
          <w:szCs w:val="28"/>
          <w:lang w:val="uk-UA"/>
        </w:rPr>
        <w:t xml:space="preserve">Проект «Миколай для чотирилапих». Учнівська спільнота долучилась до акції, яку оголосив Орест </w:t>
      </w:r>
      <w:proofErr w:type="spellStart"/>
      <w:r w:rsidRPr="00090DD4">
        <w:rPr>
          <w:rFonts w:ascii="Times New Roman" w:hAnsi="Times New Roman"/>
          <w:sz w:val="28"/>
          <w:szCs w:val="28"/>
          <w:lang w:val="uk-UA"/>
        </w:rPr>
        <w:t>Залипський</w:t>
      </w:r>
      <w:proofErr w:type="spellEnd"/>
      <w:r w:rsidRPr="00090DD4">
        <w:rPr>
          <w:rFonts w:ascii="Times New Roman" w:hAnsi="Times New Roman"/>
          <w:sz w:val="28"/>
          <w:szCs w:val="28"/>
          <w:lang w:val="uk-UA"/>
        </w:rPr>
        <w:t xml:space="preserve"> – голова ГО «Домівка врятованих тварин» і організувала збір харчів для її мешканців. </w:t>
      </w:r>
    </w:p>
    <w:p w14:paraId="22F620B9" w14:textId="77777777" w:rsidR="009A30DC" w:rsidRPr="00090DD4" w:rsidRDefault="009A30DC" w:rsidP="00F81453">
      <w:pPr>
        <w:spacing w:line="240" w:lineRule="auto"/>
        <w:ind w:firstLine="708"/>
        <w:jc w:val="both"/>
        <w:rPr>
          <w:rFonts w:ascii="Times New Roman" w:hAnsi="Times New Roman"/>
          <w:sz w:val="28"/>
          <w:szCs w:val="28"/>
        </w:rPr>
      </w:pPr>
      <w:r w:rsidRPr="00090DD4">
        <w:rPr>
          <w:rFonts w:ascii="Times New Roman" w:hAnsi="Times New Roman"/>
          <w:sz w:val="28"/>
          <w:szCs w:val="28"/>
          <w:lang w:val="uk-UA"/>
        </w:rPr>
        <w:t xml:space="preserve">Проект «Безпечне укриття» передбачав створення комфортних і безпечних умов для перебування усіх учасників освітнього процесу в укритті. Проект пройшов конкурсний відбір і учні презентували свою ідею на фінальному етапі та отримали фінансування на реалізацію проекту з міського бюджету у розмірі 368507 грн. Для остаточної реалізації сума проекту була збільшена до 708114 грн. Зараз проект перебуває в процесі реалізації. </w:t>
      </w:r>
    </w:p>
    <w:p w14:paraId="575227A8" w14:textId="77777777" w:rsidR="009A30DC" w:rsidRPr="00090DD4" w:rsidRDefault="009A30DC" w:rsidP="00F81453">
      <w:pPr>
        <w:spacing w:line="240" w:lineRule="auto"/>
        <w:ind w:firstLine="708"/>
        <w:jc w:val="both"/>
        <w:rPr>
          <w:rFonts w:ascii="Times New Roman" w:hAnsi="Times New Roman"/>
          <w:sz w:val="28"/>
          <w:szCs w:val="28"/>
        </w:rPr>
      </w:pPr>
      <w:r w:rsidRPr="00090DD4">
        <w:rPr>
          <w:rFonts w:ascii="Times New Roman" w:hAnsi="Times New Roman"/>
          <w:sz w:val="28"/>
          <w:szCs w:val="28"/>
          <w:lang w:val="uk-UA"/>
        </w:rPr>
        <w:t xml:space="preserve">Проект «Промінчик в майбутнє» - підтримка професійної реалізації дітей з ООП. Учні долучились до проекту підтримки дітей з ООП, що передбачає заснування ними і їх батьками власного виробництва – випічки. Було проведено ярмарку, на якій реалізовувались ласощі, виготовлені дітьми ООП. Самі ж діти з ООП виступили і у ролі реалізаторів, та підрахували перший свій зароблений капітал. </w:t>
      </w:r>
    </w:p>
    <w:p w14:paraId="05C838B1" w14:textId="77777777" w:rsidR="009A30DC" w:rsidRPr="00090DD4" w:rsidRDefault="009A30DC" w:rsidP="00F81453">
      <w:pPr>
        <w:spacing w:line="240" w:lineRule="auto"/>
        <w:ind w:firstLine="708"/>
        <w:jc w:val="both"/>
        <w:rPr>
          <w:rFonts w:ascii="Times New Roman" w:hAnsi="Times New Roman"/>
          <w:sz w:val="28"/>
          <w:szCs w:val="28"/>
        </w:rPr>
      </w:pPr>
      <w:r w:rsidRPr="00090DD4">
        <w:rPr>
          <w:rFonts w:ascii="Times New Roman" w:hAnsi="Times New Roman"/>
          <w:sz w:val="28"/>
          <w:szCs w:val="28"/>
          <w:lang w:val="uk-UA"/>
        </w:rPr>
        <w:t>Проект «Навчання заради успіху»  - курси 3</w:t>
      </w:r>
      <w:r w:rsidRPr="00090DD4">
        <w:rPr>
          <w:rFonts w:ascii="Times New Roman" w:hAnsi="Times New Roman"/>
          <w:sz w:val="28"/>
          <w:szCs w:val="28"/>
          <w:lang w:val="en-US"/>
        </w:rPr>
        <w:t>D</w:t>
      </w:r>
      <w:r w:rsidRPr="00090DD4">
        <w:rPr>
          <w:rFonts w:ascii="Times New Roman" w:hAnsi="Times New Roman"/>
          <w:sz w:val="28"/>
          <w:szCs w:val="28"/>
          <w:lang w:val="uk-UA"/>
        </w:rPr>
        <w:t xml:space="preserve"> моделювання 3</w:t>
      </w:r>
      <w:r w:rsidRPr="00090DD4">
        <w:rPr>
          <w:rFonts w:ascii="Times New Roman" w:hAnsi="Times New Roman"/>
          <w:sz w:val="28"/>
          <w:szCs w:val="28"/>
          <w:lang w:val="en-US"/>
        </w:rPr>
        <w:t xml:space="preserve">d </w:t>
      </w:r>
      <w:r w:rsidRPr="00090DD4">
        <w:rPr>
          <w:rFonts w:ascii="Times New Roman" w:hAnsi="Times New Roman"/>
          <w:sz w:val="28"/>
          <w:szCs w:val="28"/>
          <w:lang w:val="uk-UA"/>
        </w:rPr>
        <w:t>ручкою для учителів Львівської ОТГ. На базі нашої школи пройшли навчання понад 50 учителів і отримали сертифікат від ЦПРПП та можливість впроваджувати цей авторський курс у своїх навчальних закладах.</w:t>
      </w:r>
    </w:p>
    <w:p w14:paraId="6D339DEA" w14:textId="77777777" w:rsidR="009A30DC" w:rsidRPr="00090DD4" w:rsidRDefault="009A30DC" w:rsidP="00F81453">
      <w:pPr>
        <w:spacing w:line="240" w:lineRule="auto"/>
        <w:ind w:firstLine="708"/>
        <w:jc w:val="both"/>
        <w:rPr>
          <w:rFonts w:ascii="Times New Roman" w:hAnsi="Times New Roman"/>
          <w:sz w:val="28"/>
          <w:szCs w:val="28"/>
        </w:rPr>
      </w:pPr>
      <w:r w:rsidRPr="00090DD4">
        <w:rPr>
          <w:rFonts w:ascii="Times New Roman" w:hAnsi="Times New Roman"/>
          <w:sz w:val="28"/>
          <w:szCs w:val="28"/>
          <w:lang w:val="uk-UA"/>
        </w:rPr>
        <w:t>Проект «Годівничка для птахів» - міський конкурс, до якого учителем біології були залучені різні вікові категорії. Завдяки проекту у парку біля НУ «Львівська політехніка» кількість годівничок для птахів побільшала. Також були застосовані різноманітні творчі інженерні рішення.</w:t>
      </w:r>
    </w:p>
    <w:p w14:paraId="703DFC03" w14:textId="77777777" w:rsidR="009A30DC" w:rsidRPr="00090DD4" w:rsidRDefault="009A30DC" w:rsidP="00F81453">
      <w:pPr>
        <w:spacing w:line="240" w:lineRule="auto"/>
        <w:ind w:firstLine="708"/>
        <w:jc w:val="both"/>
        <w:rPr>
          <w:rFonts w:ascii="Times New Roman" w:hAnsi="Times New Roman"/>
          <w:sz w:val="28"/>
          <w:szCs w:val="28"/>
        </w:rPr>
      </w:pPr>
      <w:r w:rsidRPr="00090DD4">
        <w:rPr>
          <w:rFonts w:ascii="Times New Roman" w:hAnsi="Times New Roman"/>
          <w:sz w:val="28"/>
          <w:szCs w:val="28"/>
          <w:lang w:val="uk-UA"/>
        </w:rPr>
        <w:t>Проект «Співпраця зі школами» був реалізований з НВК початкова школа-садок «Арніка»  у ряді зустрічей – знайомств з робототехнікою і 3</w:t>
      </w:r>
      <w:r w:rsidRPr="00090DD4">
        <w:rPr>
          <w:rFonts w:ascii="Times New Roman" w:hAnsi="Times New Roman"/>
          <w:sz w:val="28"/>
          <w:szCs w:val="28"/>
          <w:lang w:val="en-US"/>
        </w:rPr>
        <w:t>D</w:t>
      </w:r>
      <w:r w:rsidRPr="00090DD4">
        <w:rPr>
          <w:rFonts w:ascii="Times New Roman" w:hAnsi="Times New Roman"/>
          <w:sz w:val="28"/>
          <w:szCs w:val="28"/>
          <w:lang w:val="uk-UA"/>
        </w:rPr>
        <w:t xml:space="preserve"> моделюванням. Мета проекту – виявити зацікавлених робототехнікою учнів і запросити їх на навчання до нашої школи.</w:t>
      </w:r>
    </w:p>
    <w:p w14:paraId="14F9EF69" w14:textId="77777777" w:rsidR="009A30DC" w:rsidRPr="00090DD4" w:rsidRDefault="009A30DC" w:rsidP="00F81453">
      <w:pPr>
        <w:spacing w:line="240" w:lineRule="auto"/>
        <w:ind w:firstLine="708"/>
        <w:jc w:val="both"/>
        <w:rPr>
          <w:rFonts w:ascii="Times New Roman" w:hAnsi="Times New Roman"/>
          <w:sz w:val="28"/>
          <w:szCs w:val="28"/>
        </w:rPr>
      </w:pPr>
      <w:r w:rsidRPr="00090DD4">
        <w:rPr>
          <w:rFonts w:ascii="Times New Roman" w:hAnsi="Times New Roman"/>
          <w:sz w:val="28"/>
          <w:szCs w:val="28"/>
          <w:lang w:val="uk-UA"/>
        </w:rPr>
        <w:t xml:space="preserve">Проект «Великдень для ЗСУ» передбачав збірку пасхальних </w:t>
      </w:r>
      <w:proofErr w:type="spellStart"/>
      <w:r w:rsidRPr="00090DD4">
        <w:rPr>
          <w:rFonts w:ascii="Times New Roman" w:hAnsi="Times New Roman"/>
          <w:sz w:val="28"/>
          <w:szCs w:val="28"/>
          <w:lang w:val="uk-UA"/>
        </w:rPr>
        <w:t>смаколиків</w:t>
      </w:r>
      <w:proofErr w:type="spellEnd"/>
      <w:r w:rsidRPr="00090DD4">
        <w:rPr>
          <w:rFonts w:ascii="Times New Roman" w:hAnsi="Times New Roman"/>
          <w:sz w:val="28"/>
          <w:szCs w:val="28"/>
          <w:lang w:val="uk-UA"/>
        </w:rPr>
        <w:t>, листів  і оберегів для наших воїнів 24 ОМШБ. До реалізації проекту активно долучилась батьківська громада.</w:t>
      </w:r>
    </w:p>
    <w:p w14:paraId="53624D69" w14:textId="77777777" w:rsidR="009A30DC" w:rsidRPr="00090DD4" w:rsidRDefault="009A30DC" w:rsidP="00F81453">
      <w:pPr>
        <w:spacing w:line="240" w:lineRule="auto"/>
        <w:ind w:firstLine="708"/>
        <w:jc w:val="both"/>
        <w:rPr>
          <w:rFonts w:ascii="Times New Roman" w:hAnsi="Times New Roman"/>
          <w:sz w:val="28"/>
          <w:szCs w:val="28"/>
        </w:rPr>
      </w:pPr>
      <w:r w:rsidRPr="00090DD4">
        <w:rPr>
          <w:rFonts w:ascii="Times New Roman" w:hAnsi="Times New Roman"/>
          <w:sz w:val="28"/>
          <w:szCs w:val="28"/>
          <w:lang w:val="uk-UA"/>
        </w:rPr>
        <w:lastRenderedPageBreak/>
        <w:t>Англомовний проект «</w:t>
      </w:r>
      <w:proofErr w:type="spellStart"/>
      <w:r w:rsidRPr="00090DD4">
        <w:rPr>
          <w:rFonts w:ascii="Times New Roman" w:hAnsi="Times New Roman"/>
          <w:color w:val="050505"/>
          <w:sz w:val="28"/>
          <w:szCs w:val="28"/>
          <w:shd w:val="clear" w:color="auto" w:fill="FFFFFF"/>
        </w:rPr>
        <w:t>GoGlobal</w:t>
      </w:r>
      <w:proofErr w:type="spellEnd"/>
      <w:r w:rsidRPr="00090DD4">
        <w:rPr>
          <w:rFonts w:ascii="Times New Roman" w:hAnsi="Times New Roman"/>
          <w:color w:val="050505"/>
          <w:sz w:val="28"/>
          <w:szCs w:val="28"/>
          <w:shd w:val="clear" w:color="auto" w:fill="FFFFFF"/>
        </w:rPr>
        <w:t xml:space="preserve"> C</w:t>
      </w:r>
      <w:r w:rsidRPr="00090DD4">
        <w:rPr>
          <w:rFonts w:ascii="Times New Roman" w:hAnsi="Times New Roman"/>
          <w:color w:val="050505"/>
          <w:sz w:val="28"/>
          <w:szCs w:val="28"/>
          <w:shd w:val="clear" w:color="auto" w:fill="FFFFFF"/>
          <w:lang w:val="en-US"/>
        </w:rPr>
        <w:t>amp</w:t>
      </w:r>
      <w:r w:rsidRPr="00090DD4">
        <w:rPr>
          <w:rFonts w:ascii="Times New Roman" w:hAnsi="Times New Roman"/>
          <w:color w:val="050505"/>
          <w:sz w:val="28"/>
          <w:szCs w:val="28"/>
          <w:shd w:val="clear" w:color="auto" w:fill="FFFFFF"/>
          <w:lang w:val="uk-UA"/>
        </w:rPr>
        <w:t xml:space="preserve">» охопив учнів різних вікових категорій. Учні протягом місяця були учасниками </w:t>
      </w:r>
      <w:proofErr w:type="spellStart"/>
      <w:r w:rsidRPr="00090DD4">
        <w:rPr>
          <w:rFonts w:ascii="Times New Roman" w:hAnsi="Times New Roman"/>
          <w:color w:val="050505"/>
          <w:sz w:val="28"/>
          <w:szCs w:val="28"/>
          <w:shd w:val="clear" w:color="auto" w:fill="FFFFFF"/>
          <w:lang w:val="uk-UA"/>
        </w:rPr>
        <w:t>мовного</w:t>
      </w:r>
      <w:proofErr w:type="spellEnd"/>
      <w:r w:rsidRPr="00090DD4">
        <w:rPr>
          <w:rFonts w:ascii="Times New Roman" w:hAnsi="Times New Roman"/>
          <w:color w:val="050505"/>
          <w:sz w:val="28"/>
          <w:szCs w:val="28"/>
          <w:shd w:val="clear" w:color="auto" w:fill="FFFFFF"/>
          <w:lang w:val="uk-UA"/>
        </w:rPr>
        <w:t xml:space="preserve"> онлайн-клубу і спілкувались з носіями мови на різні теми, вдосконалюючи свої розмовні навички та долаючи психологічний бар</w:t>
      </w:r>
      <w:r w:rsidRPr="00090DD4">
        <w:rPr>
          <w:rFonts w:ascii="Times New Roman" w:hAnsi="Times New Roman"/>
          <w:color w:val="050505"/>
          <w:sz w:val="28"/>
          <w:szCs w:val="28"/>
          <w:shd w:val="clear" w:color="auto" w:fill="FFFFFF"/>
          <w:lang w:val="en-US"/>
        </w:rPr>
        <w:t>’</w:t>
      </w:r>
      <w:proofErr w:type="spellStart"/>
      <w:r w:rsidRPr="00090DD4">
        <w:rPr>
          <w:rFonts w:ascii="Times New Roman" w:hAnsi="Times New Roman"/>
          <w:color w:val="050505"/>
          <w:sz w:val="28"/>
          <w:szCs w:val="28"/>
          <w:shd w:val="clear" w:color="auto" w:fill="FFFFFF"/>
          <w:lang w:val="uk-UA"/>
        </w:rPr>
        <w:t>єр</w:t>
      </w:r>
      <w:proofErr w:type="spellEnd"/>
      <w:r w:rsidRPr="00090DD4">
        <w:rPr>
          <w:rFonts w:ascii="Times New Roman" w:hAnsi="Times New Roman"/>
          <w:color w:val="050505"/>
          <w:sz w:val="28"/>
          <w:szCs w:val="28"/>
          <w:shd w:val="clear" w:color="auto" w:fill="FFFFFF"/>
          <w:lang w:val="uk-UA"/>
        </w:rPr>
        <w:t xml:space="preserve"> комунікації.</w:t>
      </w:r>
    </w:p>
    <w:p w14:paraId="7D408CCF" w14:textId="77777777" w:rsidR="009A30DC" w:rsidRPr="00090DD4" w:rsidRDefault="009A30DC" w:rsidP="00F81453">
      <w:pPr>
        <w:spacing w:line="240" w:lineRule="auto"/>
        <w:ind w:firstLine="708"/>
        <w:jc w:val="both"/>
        <w:rPr>
          <w:rFonts w:ascii="Times New Roman" w:hAnsi="Times New Roman"/>
          <w:sz w:val="28"/>
          <w:szCs w:val="28"/>
        </w:rPr>
      </w:pPr>
      <w:r w:rsidRPr="00090DD4">
        <w:rPr>
          <w:rFonts w:ascii="Times New Roman" w:hAnsi="Times New Roman"/>
          <w:sz w:val="28"/>
          <w:szCs w:val="28"/>
          <w:lang w:val="uk-UA"/>
        </w:rPr>
        <w:t>Проект «Генетичний код нації» - школярі початкової школи створювали закладки-вишиванки для книжок, а учні 5-х класів – з допомогою 3</w:t>
      </w:r>
      <w:r w:rsidRPr="00090DD4">
        <w:rPr>
          <w:rFonts w:ascii="Times New Roman" w:hAnsi="Times New Roman"/>
          <w:sz w:val="28"/>
          <w:szCs w:val="28"/>
          <w:lang w:val="en-US"/>
        </w:rPr>
        <w:t>d</w:t>
      </w:r>
      <w:r w:rsidRPr="00090DD4">
        <w:rPr>
          <w:rFonts w:ascii="Times New Roman" w:hAnsi="Times New Roman"/>
          <w:sz w:val="28"/>
          <w:szCs w:val="28"/>
          <w:lang w:val="uk-UA"/>
        </w:rPr>
        <w:t xml:space="preserve"> ручок.</w:t>
      </w:r>
    </w:p>
    <w:p w14:paraId="3066CEF8" w14:textId="77777777" w:rsidR="009A30DC" w:rsidRPr="00090DD4" w:rsidRDefault="009A30DC" w:rsidP="00F81453">
      <w:pPr>
        <w:spacing w:line="240" w:lineRule="auto"/>
        <w:ind w:firstLine="708"/>
        <w:jc w:val="both"/>
        <w:rPr>
          <w:rFonts w:ascii="Times New Roman" w:hAnsi="Times New Roman"/>
          <w:sz w:val="28"/>
          <w:szCs w:val="28"/>
        </w:rPr>
      </w:pPr>
      <w:r w:rsidRPr="00090DD4">
        <w:rPr>
          <w:rFonts w:ascii="Times New Roman" w:hAnsi="Times New Roman"/>
          <w:sz w:val="28"/>
          <w:szCs w:val="28"/>
          <w:lang w:val="uk-UA"/>
        </w:rPr>
        <w:t>Проект «Юний екскурсовод» охопив учнів 8-х класів і мав на меті розвиток комунікативних навичок та любов до рідного краю і знання історії міста. Учні не лише вчились проводити екскурсії, але й реалізовували здобуті знання на практиці для молодших школярів, педагогів і батьків.</w:t>
      </w:r>
    </w:p>
    <w:p w14:paraId="731EDDFA" w14:textId="77777777" w:rsidR="009A30DC" w:rsidRPr="00090DD4" w:rsidRDefault="009A30DC" w:rsidP="00F81453">
      <w:pPr>
        <w:spacing w:line="240" w:lineRule="auto"/>
        <w:ind w:firstLine="708"/>
        <w:jc w:val="both"/>
        <w:rPr>
          <w:rFonts w:ascii="Times New Roman" w:hAnsi="Times New Roman"/>
          <w:sz w:val="28"/>
          <w:szCs w:val="28"/>
        </w:rPr>
      </w:pPr>
      <w:r w:rsidRPr="00090DD4">
        <w:rPr>
          <w:rFonts w:ascii="Times New Roman" w:hAnsi="Times New Roman"/>
          <w:sz w:val="28"/>
          <w:szCs w:val="28"/>
          <w:lang w:val="uk-UA"/>
        </w:rPr>
        <w:t xml:space="preserve">Проект «Світло в серці» - знайомство і перші кроки у робототехніці для </w:t>
      </w:r>
      <w:proofErr w:type="spellStart"/>
      <w:r w:rsidRPr="00090DD4">
        <w:rPr>
          <w:rFonts w:ascii="Times New Roman" w:hAnsi="Times New Roman"/>
          <w:sz w:val="28"/>
          <w:szCs w:val="28"/>
          <w:lang w:val="uk-UA"/>
        </w:rPr>
        <w:t>слабобачучих</w:t>
      </w:r>
      <w:proofErr w:type="spellEnd"/>
      <w:r w:rsidRPr="00090DD4">
        <w:rPr>
          <w:rFonts w:ascii="Times New Roman" w:hAnsi="Times New Roman"/>
          <w:sz w:val="28"/>
          <w:szCs w:val="28"/>
          <w:lang w:val="uk-UA"/>
        </w:rPr>
        <w:t xml:space="preserve"> та незрячих учнів.  Учні 9-х класів стали наставниками для цих дітей і провели особливе заняття.</w:t>
      </w:r>
    </w:p>
    <w:p w14:paraId="3760B18C"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Також школа брала участь у пропонованих проектах міста, таких як «</w:t>
      </w:r>
      <w:proofErr w:type="spellStart"/>
      <w:r w:rsidRPr="00090DD4">
        <w:rPr>
          <w:rFonts w:ascii="Times New Roman" w:hAnsi="Times New Roman"/>
          <w:sz w:val="28"/>
          <w:szCs w:val="28"/>
          <w:lang w:val="en-US"/>
        </w:rPr>
        <w:t>Lviv</w:t>
      </w:r>
      <w:proofErr w:type="spellEnd"/>
      <w:r w:rsidRPr="00090DD4">
        <w:rPr>
          <w:rFonts w:ascii="Times New Roman" w:hAnsi="Times New Roman"/>
          <w:sz w:val="28"/>
          <w:szCs w:val="28"/>
          <w:lang w:val="en-US"/>
        </w:rPr>
        <w:t xml:space="preserve"> School</w:t>
      </w:r>
      <w:r w:rsidRPr="00090DD4">
        <w:rPr>
          <w:rFonts w:ascii="Times New Roman" w:hAnsi="Times New Roman"/>
          <w:sz w:val="28"/>
          <w:szCs w:val="28"/>
          <w:lang w:val="uk-UA"/>
        </w:rPr>
        <w:t xml:space="preserve"> </w:t>
      </w:r>
      <w:proofErr w:type="spellStart"/>
      <w:r w:rsidRPr="00090DD4">
        <w:rPr>
          <w:rFonts w:ascii="Times New Roman" w:hAnsi="Times New Roman"/>
          <w:sz w:val="28"/>
          <w:szCs w:val="28"/>
          <w:lang w:val="en-US"/>
        </w:rPr>
        <w:t>Quez</w:t>
      </w:r>
      <w:proofErr w:type="spellEnd"/>
      <w:r w:rsidRPr="00090DD4">
        <w:rPr>
          <w:rFonts w:ascii="Times New Roman" w:hAnsi="Times New Roman"/>
          <w:sz w:val="28"/>
          <w:szCs w:val="28"/>
          <w:lang w:val="uk-UA"/>
        </w:rPr>
        <w:t xml:space="preserve">», Шкільні спортивні ліги з волейболу і футболу, де стала переможцем у районному етапі гри з волейболу (команда хлопців), лабораторні роботи у </w:t>
      </w:r>
      <w:hyperlink r:id="rId8" w:history="1">
        <w:proofErr w:type="spellStart"/>
        <w:r w:rsidRPr="00F81453">
          <w:rPr>
            <w:rStyle w:val="xt0psk2"/>
            <w:rFonts w:ascii="Times New Roman" w:hAnsi="Times New Roman"/>
            <w:sz w:val="28"/>
            <w:szCs w:val="28"/>
            <w:bdr w:val="none" w:sz="0" w:space="0" w:color="auto" w:frame="1"/>
            <w:shd w:val="clear" w:color="auto" w:fill="FFFFFF"/>
          </w:rPr>
          <w:t>MakerSpace</w:t>
        </w:r>
        <w:proofErr w:type="spellEnd"/>
        <w:r w:rsidRPr="00F81453">
          <w:rPr>
            <w:rStyle w:val="xt0psk2"/>
            <w:rFonts w:ascii="Times New Roman" w:hAnsi="Times New Roman"/>
            <w:sz w:val="28"/>
            <w:szCs w:val="28"/>
            <w:bdr w:val="none" w:sz="0" w:space="0" w:color="auto" w:frame="1"/>
            <w:shd w:val="clear" w:color="auto" w:fill="FFFFFF"/>
          </w:rPr>
          <w:t xml:space="preserve"> </w:t>
        </w:r>
        <w:proofErr w:type="spellStart"/>
        <w:r w:rsidRPr="00F81453">
          <w:rPr>
            <w:rStyle w:val="xt0psk2"/>
            <w:rFonts w:ascii="Times New Roman" w:hAnsi="Times New Roman"/>
            <w:sz w:val="28"/>
            <w:szCs w:val="28"/>
            <w:bdr w:val="none" w:sz="0" w:space="0" w:color="auto" w:frame="1"/>
            <w:shd w:val="clear" w:color="auto" w:fill="FFFFFF"/>
          </w:rPr>
          <w:t>Lviv</w:t>
        </w:r>
        <w:proofErr w:type="spellEnd"/>
      </w:hyperlink>
      <w:r w:rsidRPr="00090DD4">
        <w:rPr>
          <w:rFonts w:ascii="Times New Roman" w:hAnsi="Times New Roman"/>
          <w:sz w:val="28"/>
          <w:szCs w:val="28"/>
          <w:lang w:val="uk-UA"/>
        </w:rPr>
        <w:t xml:space="preserve">, «Львівське рондо», Профорієнтаційні зустрічі, Ярмарка педагогічних ідей, </w:t>
      </w:r>
      <w:proofErr w:type="spellStart"/>
      <w:r w:rsidRPr="00090DD4">
        <w:rPr>
          <w:rFonts w:ascii="Times New Roman" w:hAnsi="Times New Roman"/>
          <w:sz w:val="28"/>
          <w:szCs w:val="28"/>
          <w:lang w:val="uk-UA"/>
        </w:rPr>
        <w:t>Передвеликодня</w:t>
      </w:r>
      <w:proofErr w:type="spellEnd"/>
      <w:r w:rsidRPr="00090DD4">
        <w:rPr>
          <w:rFonts w:ascii="Times New Roman" w:hAnsi="Times New Roman"/>
          <w:sz w:val="28"/>
          <w:szCs w:val="28"/>
          <w:lang w:val="uk-UA"/>
        </w:rPr>
        <w:t xml:space="preserve"> толока і інші.</w:t>
      </w:r>
    </w:p>
    <w:p w14:paraId="1F238031" w14:textId="5BF093BD" w:rsidR="009A30DC" w:rsidRPr="00090DD4" w:rsidRDefault="009A30DC" w:rsidP="00F81453">
      <w:pPr>
        <w:spacing w:line="240" w:lineRule="auto"/>
        <w:ind w:left="708" w:firstLine="708"/>
        <w:jc w:val="both"/>
        <w:rPr>
          <w:rFonts w:ascii="Times New Roman" w:hAnsi="Times New Roman"/>
          <w:sz w:val="28"/>
          <w:szCs w:val="28"/>
          <w:lang w:val="uk-UA"/>
        </w:rPr>
      </w:pPr>
      <w:proofErr w:type="spellStart"/>
      <w:r w:rsidRPr="00090DD4">
        <w:rPr>
          <w:rFonts w:ascii="Times New Roman" w:hAnsi="Times New Roman"/>
          <w:b/>
          <w:color w:val="0070C0"/>
          <w:sz w:val="28"/>
          <w:szCs w:val="28"/>
          <w:lang w:eastAsia="ru-RU"/>
        </w:rPr>
        <w:t>Реалізація</w:t>
      </w:r>
      <w:proofErr w:type="spellEnd"/>
      <w:r w:rsidRPr="00090DD4">
        <w:rPr>
          <w:rFonts w:ascii="Times New Roman" w:hAnsi="Times New Roman"/>
          <w:b/>
          <w:color w:val="0070C0"/>
          <w:sz w:val="28"/>
          <w:szCs w:val="28"/>
          <w:lang w:eastAsia="ru-RU"/>
        </w:rPr>
        <w:t xml:space="preserve"> </w:t>
      </w:r>
      <w:r w:rsidRPr="00090DD4">
        <w:rPr>
          <w:rFonts w:ascii="Times New Roman" w:hAnsi="Times New Roman"/>
          <w:b/>
          <w:color w:val="0070C0"/>
          <w:sz w:val="28"/>
          <w:szCs w:val="28"/>
          <w:lang w:val="uk-UA" w:eastAsia="ru-RU"/>
        </w:rPr>
        <w:t xml:space="preserve">освітньої програми </w:t>
      </w:r>
      <w:proofErr w:type="gramStart"/>
      <w:r w:rsidRPr="00090DD4">
        <w:rPr>
          <w:rFonts w:ascii="Times New Roman" w:hAnsi="Times New Roman"/>
          <w:b/>
          <w:color w:val="0070C0"/>
          <w:sz w:val="28"/>
          <w:szCs w:val="28"/>
          <w:lang w:val="uk-UA" w:eastAsia="ru-RU"/>
        </w:rPr>
        <w:t xml:space="preserve">та </w:t>
      </w:r>
      <w:r w:rsidRPr="00090DD4">
        <w:rPr>
          <w:rFonts w:ascii="Times New Roman" w:hAnsi="Times New Roman"/>
          <w:b/>
          <w:color w:val="0070C0"/>
          <w:sz w:val="28"/>
          <w:szCs w:val="28"/>
          <w:lang w:eastAsia="ru-RU"/>
        </w:rPr>
        <w:t xml:space="preserve"> </w:t>
      </w:r>
      <w:proofErr w:type="spellStart"/>
      <w:r w:rsidRPr="00090DD4">
        <w:rPr>
          <w:rFonts w:ascii="Times New Roman" w:hAnsi="Times New Roman"/>
          <w:b/>
          <w:color w:val="0070C0"/>
          <w:sz w:val="28"/>
          <w:szCs w:val="28"/>
          <w:lang w:eastAsia="ru-RU"/>
        </w:rPr>
        <w:t>навчальн</w:t>
      </w:r>
      <w:r w:rsidRPr="00090DD4">
        <w:rPr>
          <w:rFonts w:ascii="Times New Roman" w:hAnsi="Times New Roman"/>
          <w:b/>
          <w:color w:val="0070C0"/>
          <w:sz w:val="28"/>
          <w:szCs w:val="28"/>
          <w:lang w:val="uk-UA" w:eastAsia="ru-RU"/>
        </w:rPr>
        <w:t>их</w:t>
      </w:r>
      <w:proofErr w:type="spellEnd"/>
      <w:proofErr w:type="gramEnd"/>
      <w:r w:rsidRPr="00090DD4">
        <w:rPr>
          <w:rFonts w:ascii="Times New Roman" w:hAnsi="Times New Roman"/>
          <w:b/>
          <w:color w:val="0070C0"/>
          <w:sz w:val="28"/>
          <w:szCs w:val="28"/>
          <w:lang w:eastAsia="ru-RU"/>
        </w:rPr>
        <w:t xml:space="preserve"> план</w:t>
      </w:r>
      <w:proofErr w:type="spellStart"/>
      <w:r w:rsidRPr="00090DD4">
        <w:rPr>
          <w:rFonts w:ascii="Times New Roman" w:hAnsi="Times New Roman"/>
          <w:b/>
          <w:color w:val="0070C0"/>
          <w:sz w:val="28"/>
          <w:szCs w:val="28"/>
          <w:lang w:val="uk-UA" w:eastAsia="ru-RU"/>
        </w:rPr>
        <w:t>ів</w:t>
      </w:r>
      <w:proofErr w:type="spellEnd"/>
    </w:p>
    <w:p w14:paraId="15779C6A" w14:textId="0AB9EC82" w:rsidR="009A30DC" w:rsidRPr="00F81453" w:rsidRDefault="009A30DC" w:rsidP="00F81453">
      <w:pPr>
        <w:spacing w:line="240" w:lineRule="auto"/>
        <w:ind w:left="2124" w:firstLine="708"/>
        <w:jc w:val="both"/>
        <w:rPr>
          <w:rFonts w:ascii="Times New Roman" w:hAnsi="Times New Roman"/>
          <w:b/>
          <w:color w:val="0070C0"/>
          <w:sz w:val="28"/>
          <w:szCs w:val="28"/>
          <w:lang w:eastAsia="ru-RU"/>
        </w:rPr>
      </w:pPr>
      <w:r w:rsidRPr="00090DD4">
        <w:rPr>
          <w:rFonts w:ascii="Times New Roman" w:hAnsi="Times New Roman"/>
          <w:b/>
          <w:color w:val="0070C0"/>
          <w:sz w:val="28"/>
          <w:szCs w:val="28"/>
          <w:lang w:eastAsia="ru-RU"/>
        </w:rPr>
        <w:t xml:space="preserve"> </w:t>
      </w:r>
      <w:r w:rsidRPr="00090DD4">
        <w:rPr>
          <w:rFonts w:ascii="Times New Roman" w:hAnsi="Times New Roman"/>
          <w:b/>
          <w:color w:val="0070C0"/>
          <w:sz w:val="28"/>
          <w:szCs w:val="28"/>
          <w:lang w:val="uk-UA" w:eastAsia="ru-RU"/>
        </w:rPr>
        <w:t>з</w:t>
      </w:r>
      <w:r w:rsidRPr="00090DD4">
        <w:rPr>
          <w:rFonts w:ascii="Times New Roman" w:hAnsi="Times New Roman"/>
          <w:b/>
          <w:color w:val="0070C0"/>
          <w:sz w:val="28"/>
          <w:szCs w:val="28"/>
          <w:lang w:eastAsia="ru-RU"/>
        </w:rPr>
        <w:t>а 20</w:t>
      </w:r>
      <w:r w:rsidRPr="00090DD4">
        <w:rPr>
          <w:rFonts w:ascii="Times New Roman" w:hAnsi="Times New Roman"/>
          <w:b/>
          <w:color w:val="0070C0"/>
          <w:sz w:val="28"/>
          <w:szCs w:val="28"/>
          <w:lang w:val="uk-UA" w:eastAsia="ru-RU"/>
        </w:rPr>
        <w:t>22-</w:t>
      </w:r>
      <w:r w:rsidRPr="00090DD4">
        <w:rPr>
          <w:rFonts w:ascii="Times New Roman" w:hAnsi="Times New Roman"/>
          <w:b/>
          <w:color w:val="0070C0"/>
          <w:sz w:val="28"/>
          <w:szCs w:val="28"/>
          <w:lang w:eastAsia="ru-RU"/>
        </w:rPr>
        <w:t>20</w:t>
      </w:r>
      <w:r w:rsidRPr="00090DD4">
        <w:rPr>
          <w:rFonts w:ascii="Times New Roman" w:hAnsi="Times New Roman"/>
          <w:b/>
          <w:color w:val="0070C0"/>
          <w:sz w:val="28"/>
          <w:szCs w:val="28"/>
          <w:lang w:val="uk-UA" w:eastAsia="ru-RU"/>
        </w:rPr>
        <w:t>23</w:t>
      </w:r>
      <w:r w:rsidRPr="00090DD4">
        <w:rPr>
          <w:rFonts w:ascii="Times New Roman" w:hAnsi="Times New Roman"/>
          <w:color w:val="0070C0"/>
          <w:sz w:val="28"/>
          <w:szCs w:val="28"/>
          <w:lang w:eastAsia="ru-RU"/>
        </w:rPr>
        <w:t xml:space="preserve"> </w:t>
      </w:r>
      <w:proofErr w:type="spellStart"/>
      <w:r w:rsidRPr="00090DD4">
        <w:rPr>
          <w:rFonts w:ascii="Times New Roman" w:hAnsi="Times New Roman"/>
          <w:b/>
          <w:color w:val="0070C0"/>
          <w:sz w:val="28"/>
          <w:szCs w:val="28"/>
          <w:lang w:eastAsia="ru-RU"/>
        </w:rPr>
        <w:t>навчальний</w:t>
      </w:r>
      <w:proofErr w:type="spellEnd"/>
      <w:r w:rsidRPr="00090DD4">
        <w:rPr>
          <w:rFonts w:ascii="Times New Roman" w:hAnsi="Times New Roman"/>
          <w:b/>
          <w:color w:val="0070C0"/>
          <w:sz w:val="28"/>
          <w:szCs w:val="28"/>
          <w:lang w:eastAsia="ru-RU"/>
        </w:rPr>
        <w:t xml:space="preserve"> </w:t>
      </w:r>
      <w:proofErr w:type="spellStart"/>
      <w:r w:rsidRPr="00090DD4">
        <w:rPr>
          <w:rFonts w:ascii="Times New Roman" w:hAnsi="Times New Roman"/>
          <w:b/>
          <w:color w:val="0070C0"/>
          <w:sz w:val="28"/>
          <w:szCs w:val="28"/>
          <w:lang w:eastAsia="ru-RU"/>
        </w:rPr>
        <w:t>рік</w:t>
      </w:r>
      <w:proofErr w:type="spellEnd"/>
    </w:p>
    <w:p w14:paraId="28B84249" w14:textId="77777777" w:rsidR="009A30DC" w:rsidRPr="00090DD4" w:rsidRDefault="009A30DC" w:rsidP="00F81453">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eastAsia="ru-RU"/>
        </w:rPr>
        <w:t>У 20</w:t>
      </w:r>
      <w:r w:rsidRPr="00090DD4">
        <w:rPr>
          <w:rFonts w:ascii="Times New Roman" w:hAnsi="Times New Roman"/>
          <w:sz w:val="28"/>
          <w:szCs w:val="28"/>
          <w:lang w:val="uk-UA" w:eastAsia="ru-RU"/>
        </w:rPr>
        <w:t>22-</w:t>
      </w:r>
      <w:r w:rsidRPr="00090DD4">
        <w:rPr>
          <w:rFonts w:ascii="Times New Roman" w:hAnsi="Times New Roman"/>
          <w:sz w:val="28"/>
          <w:szCs w:val="28"/>
          <w:lang w:eastAsia="ru-RU"/>
        </w:rPr>
        <w:t>20</w:t>
      </w:r>
      <w:r w:rsidRPr="00090DD4">
        <w:rPr>
          <w:rFonts w:ascii="Times New Roman" w:hAnsi="Times New Roman"/>
          <w:sz w:val="28"/>
          <w:szCs w:val="28"/>
          <w:lang w:val="uk-UA" w:eastAsia="ru-RU"/>
        </w:rPr>
        <w:t>23</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році</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освітній</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процес</w:t>
      </w:r>
      <w:proofErr w:type="spellEnd"/>
      <w:r w:rsidRPr="00090DD4">
        <w:rPr>
          <w:rFonts w:ascii="Times New Roman" w:hAnsi="Times New Roman"/>
          <w:sz w:val="28"/>
          <w:szCs w:val="28"/>
          <w:lang w:eastAsia="ru-RU"/>
        </w:rPr>
        <w:t xml:space="preserve"> закладу </w:t>
      </w:r>
      <w:proofErr w:type="spellStart"/>
      <w:r w:rsidRPr="00090DD4">
        <w:rPr>
          <w:rFonts w:ascii="Times New Roman" w:hAnsi="Times New Roman"/>
          <w:sz w:val="28"/>
          <w:szCs w:val="28"/>
          <w:lang w:eastAsia="ru-RU"/>
        </w:rPr>
        <w:t>освіти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був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організований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відповідно</w:t>
      </w:r>
      <w:proofErr w:type="spellEnd"/>
      <w:r w:rsidRPr="00090DD4">
        <w:rPr>
          <w:rFonts w:ascii="Times New Roman" w:hAnsi="Times New Roman"/>
          <w:sz w:val="28"/>
          <w:szCs w:val="28"/>
          <w:lang w:eastAsia="ru-RU"/>
        </w:rPr>
        <w:t xml:space="preserve"> до </w:t>
      </w:r>
      <w:proofErr w:type="spellStart"/>
      <w:r w:rsidRPr="00090DD4">
        <w:rPr>
          <w:rFonts w:ascii="Times New Roman" w:hAnsi="Times New Roman"/>
          <w:sz w:val="28"/>
          <w:szCs w:val="28"/>
          <w:lang w:eastAsia="ru-RU"/>
        </w:rPr>
        <w:t>затверджених</w:t>
      </w:r>
      <w:proofErr w:type="spellEnd"/>
      <w:r w:rsidRPr="00090DD4">
        <w:rPr>
          <w:rFonts w:ascii="Times New Roman" w:hAnsi="Times New Roman"/>
          <w:sz w:val="28"/>
          <w:szCs w:val="28"/>
          <w:lang w:eastAsia="ru-RU"/>
        </w:rPr>
        <w:t xml:space="preserve"> в </w:t>
      </w:r>
      <w:proofErr w:type="spellStart"/>
      <w:r w:rsidRPr="00090DD4">
        <w:rPr>
          <w:rFonts w:ascii="Times New Roman" w:hAnsi="Times New Roman"/>
          <w:sz w:val="28"/>
          <w:szCs w:val="28"/>
          <w:lang w:eastAsia="ru-RU"/>
        </w:rPr>
        <w:t>установленому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порядк</w:t>
      </w:r>
      <w:proofErr w:type="spellEnd"/>
      <w:r w:rsidRPr="00090DD4">
        <w:rPr>
          <w:rFonts w:ascii="Times New Roman" w:hAnsi="Times New Roman"/>
          <w:sz w:val="28"/>
          <w:szCs w:val="28"/>
          <w:lang w:val="uk-UA" w:eastAsia="ru-RU"/>
        </w:rPr>
        <w:t>у освітньої програми,</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навчального</w:t>
      </w:r>
      <w:proofErr w:type="spellEnd"/>
      <w:r w:rsidRPr="00090DD4">
        <w:rPr>
          <w:rFonts w:ascii="Times New Roman" w:hAnsi="Times New Roman"/>
          <w:sz w:val="28"/>
          <w:szCs w:val="28"/>
          <w:lang w:eastAsia="ru-RU"/>
        </w:rPr>
        <w:t xml:space="preserve"> плану і </w:t>
      </w:r>
      <w:proofErr w:type="spellStart"/>
      <w:r w:rsidRPr="00090DD4">
        <w:rPr>
          <w:rFonts w:ascii="Times New Roman" w:hAnsi="Times New Roman"/>
          <w:sz w:val="28"/>
          <w:szCs w:val="28"/>
          <w:lang w:eastAsia="ru-RU"/>
        </w:rPr>
        <w:t>річного</w:t>
      </w:r>
      <w:proofErr w:type="spellEnd"/>
      <w:r w:rsidRPr="00090DD4">
        <w:rPr>
          <w:rFonts w:ascii="Times New Roman" w:hAnsi="Times New Roman"/>
          <w:sz w:val="28"/>
          <w:szCs w:val="28"/>
          <w:lang w:eastAsia="ru-RU"/>
        </w:rPr>
        <w:t xml:space="preserve"> плану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w:t>
      </w:r>
    </w:p>
    <w:p w14:paraId="3FD3B1B4" w14:textId="526D2009" w:rsidR="009A30DC" w:rsidRPr="00090DD4" w:rsidRDefault="00F81453" w:rsidP="00090DD4">
      <w:pPr>
        <w:spacing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roofErr w:type="spellStart"/>
      <w:r w:rsidR="009A30DC" w:rsidRPr="00090DD4">
        <w:rPr>
          <w:rFonts w:ascii="Times New Roman" w:hAnsi="Times New Roman"/>
          <w:sz w:val="28"/>
          <w:szCs w:val="28"/>
          <w:lang w:eastAsia="ru-RU"/>
        </w:rPr>
        <w:t>Відповідно</w:t>
      </w:r>
      <w:proofErr w:type="spellEnd"/>
      <w:r w:rsidR="009A30DC" w:rsidRPr="00090DD4">
        <w:rPr>
          <w:rFonts w:ascii="Times New Roman" w:hAnsi="Times New Roman"/>
          <w:sz w:val="28"/>
          <w:szCs w:val="28"/>
          <w:lang w:eastAsia="ru-RU"/>
        </w:rPr>
        <w:t xml:space="preserve"> до </w:t>
      </w:r>
      <w:proofErr w:type="spellStart"/>
      <w:r w:rsidR="009A30DC" w:rsidRPr="00090DD4">
        <w:rPr>
          <w:rFonts w:ascii="Times New Roman" w:hAnsi="Times New Roman"/>
          <w:sz w:val="28"/>
          <w:szCs w:val="28"/>
          <w:lang w:eastAsia="ru-RU"/>
        </w:rPr>
        <w:t>річного</w:t>
      </w:r>
      <w:proofErr w:type="spellEnd"/>
      <w:r w:rsidR="009A30DC" w:rsidRPr="00090DD4">
        <w:rPr>
          <w:rFonts w:ascii="Times New Roman" w:hAnsi="Times New Roman"/>
          <w:sz w:val="28"/>
          <w:szCs w:val="28"/>
          <w:lang w:eastAsia="ru-RU"/>
        </w:rPr>
        <w:t xml:space="preserve"> плану в </w:t>
      </w:r>
      <w:proofErr w:type="spellStart"/>
      <w:r w:rsidR="009A30DC" w:rsidRPr="00090DD4">
        <w:rPr>
          <w:rFonts w:ascii="Times New Roman" w:hAnsi="Times New Roman"/>
          <w:sz w:val="28"/>
          <w:szCs w:val="28"/>
          <w:lang w:eastAsia="ru-RU"/>
        </w:rPr>
        <w:t>грудні</w:t>
      </w:r>
      <w:proofErr w:type="spellEnd"/>
      <w:r w:rsidR="009A30DC" w:rsidRPr="00090DD4">
        <w:rPr>
          <w:rFonts w:ascii="Times New Roman" w:hAnsi="Times New Roman"/>
          <w:sz w:val="28"/>
          <w:szCs w:val="28"/>
          <w:lang w:eastAsia="ru-RU"/>
        </w:rPr>
        <w:t xml:space="preserve"> 20</w:t>
      </w:r>
      <w:r w:rsidR="009A30DC" w:rsidRPr="00090DD4">
        <w:rPr>
          <w:rFonts w:ascii="Times New Roman" w:hAnsi="Times New Roman"/>
          <w:sz w:val="28"/>
          <w:szCs w:val="28"/>
          <w:lang w:val="uk-UA" w:eastAsia="ru-RU"/>
        </w:rPr>
        <w:t>22</w:t>
      </w:r>
      <w:r w:rsidR="009A30DC" w:rsidRPr="00090DD4">
        <w:rPr>
          <w:rFonts w:ascii="Times New Roman" w:hAnsi="Times New Roman"/>
          <w:sz w:val="28"/>
          <w:szCs w:val="28"/>
          <w:lang w:eastAsia="ru-RU"/>
        </w:rPr>
        <w:t xml:space="preserve"> року та в </w:t>
      </w:r>
      <w:r w:rsidR="009A30DC" w:rsidRPr="00090DD4">
        <w:rPr>
          <w:rFonts w:ascii="Times New Roman" w:hAnsi="Times New Roman"/>
          <w:sz w:val="28"/>
          <w:szCs w:val="28"/>
          <w:lang w:val="uk-UA" w:eastAsia="ru-RU"/>
        </w:rPr>
        <w:t>червні</w:t>
      </w:r>
      <w:r w:rsidR="009A30DC" w:rsidRPr="00090DD4">
        <w:rPr>
          <w:rFonts w:ascii="Times New Roman" w:hAnsi="Times New Roman"/>
          <w:sz w:val="28"/>
          <w:szCs w:val="28"/>
          <w:lang w:eastAsia="ru-RU"/>
        </w:rPr>
        <w:t xml:space="preserve"> 20</w:t>
      </w:r>
      <w:r w:rsidR="009A30DC" w:rsidRPr="00090DD4">
        <w:rPr>
          <w:rFonts w:ascii="Times New Roman" w:hAnsi="Times New Roman"/>
          <w:sz w:val="28"/>
          <w:szCs w:val="28"/>
          <w:lang w:val="uk-UA" w:eastAsia="ru-RU"/>
        </w:rPr>
        <w:t>23</w:t>
      </w:r>
      <w:r w:rsidR="009A30DC" w:rsidRPr="00090DD4">
        <w:rPr>
          <w:rFonts w:ascii="Times New Roman" w:hAnsi="Times New Roman"/>
          <w:sz w:val="28"/>
          <w:szCs w:val="28"/>
          <w:lang w:eastAsia="ru-RU"/>
        </w:rPr>
        <w:t xml:space="preserve"> року </w:t>
      </w:r>
      <w:proofErr w:type="spellStart"/>
      <w:r w:rsidR="009A30DC" w:rsidRPr="00090DD4">
        <w:rPr>
          <w:rFonts w:ascii="Times New Roman" w:hAnsi="Times New Roman"/>
          <w:sz w:val="28"/>
          <w:szCs w:val="28"/>
          <w:lang w:eastAsia="ru-RU"/>
        </w:rPr>
        <w:t>адміністрацією</w:t>
      </w:r>
      <w:proofErr w:type="spell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школи</w:t>
      </w:r>
      <w:proofErr w:type="spell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було</w:t>
      </w:r>
      <w:proofErr w:type="spell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здійснено</w:t>
      </w:r>
      <w:proofErr w:type="spell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аналіз</w:t>
      </w:r>
      <w:proofErr w:type="spell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виконання</w:t>
      </w:r>
      <w:proofErr w:type="spell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робочих</w:t>
      </w:r>
      <w:proofErr w:type="spell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навчальних</w:t>
      </w:r>
      <w:proofErr w:type="spell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планів</w:t>
      </w:r>
      <w:proofErr w:type="spellEnd"/>
      <w:r w:rsidR="009A30DC" w:rsidRPr="00090DD4">
        <w:rPr>
          <w:rFonts w:ascii="Times New Roman" w:hAnsi="Times New Roman"/>
          <w:sz w:val="28"/>
          <w:szCs w:val="28"/>
          <w:lang w:eastAsia="ru-RU"/>
        </w:rPr>
        <w:t xml:space="preserve"> і </w:t>
      </w:r>
      <w:proofErr w:type="spellStart"/>
      <w:r w:rsidR="009A30DC" w:rsidRPr="00090DD4">
        <w:rPr>
          <w:rFonts w:ascii="Times New Roman" w:hAnsi="Times New Roman"/>
          <w:sz w:val="28"/>
          <w:szCs w:val="28"/>
          <w:lang w:eastAsia="ru-RU"/>
        </w:rPr>
        <w:t>програм</w:t>
      </w:r>
      <w:proofErr w:type="spellEnd"/>
      <w:r w:rsidR="009A30DC" w:rsidRPr="00090DD4">
        <w:rPr>
          <w:rFonts w:ascii="Times New Roman" w:hAnsi="Times New Roman"/>
          <w:sz w:val="28"/>
          <w:szCs w:val="28"/>
          <w:lang w:eastAsia="ru-RU"/>
        </w:rPr>
        <w:t xml:space="preserve"> з </w:t>
      </w:r>
      <w:proofErr w:type="spellStart"/>
      <w:r w:rsidR="009A30DC" w:rsidRPr="00090DD4">
        <w:rPr>
          <w:rFonts w:ascii="Times New Roman" w:hAnsi="Times New Roman"/>
          <w:sz w:val="28"/>
          <w:szCs w:val="28"/>
          <w:lang w:eastAsia="ru-RU"/>
        </w:rPr>
        <w:t>навчальних</w:t>
      </w:r>
      <w:proofErr w:type="spell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предметів</w:t>
      </w:r>
      <w:proofErr w:type="spell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під</w:t>
      </w:r>
      <w:proofErr w:type="spellEnd"/>
      <w:r w:rsidR="009A30DC" w:rsidRPr="00090DD4">
        <w:rPr>
          <w:rFonts w:ascii="Times New Roman" w:hAnsi="Times New Roman"/>
          <w:sz w:val="28"/>
          <w:szCs w:val="28"/>
          <w:lang w:eastAsia="ru-RU"/>
        </w:rPr>
        <w:t xml:space="preserve"> час </w:t>
      </w:r>
      <w:proofErr w:type="spellStart"/>
      <w:r w:rsidR="009A30DC" w:rsidRPr="00090DD4">
        <w:rPr>
          <w:rFonts w:ascii="Times New Roman" w:hAnsi="Times New Roman"/>
          <w:sz w:val="28"/>
          <w:szCs w:val="28"/>
          <w:lang w:eastAsia="ru-RU"/>
        </w:rPr>
        <w:t>яких</w:t>
      </w:r>
      <w:proofErr w:type="spellEnd"/>
      <w:r w:rsidR="009A30DC" w:rsidRPr="00090DD4">
        <w:rPr>
          <w:rFonts w:ascii="Times New Roman" w:hAnsi="Times New Roman"/>
          <w:sz w:val="28"/>
          <w:szCs w:val="28"/>
          <w:lang w:eastAsia="ru-RU"/>
        </w:rPr>
        <w:t xml:space="preserve"> </w:t>
      </w:r>
      <w:proofErr w:type="spellStart"/>
      <w:proofErr w:type="gramStart"/>
      <w:r w:rsidR="009A30DC" w:rsidRPr="00090DD4">
        <w:rPr>
          <w:rFonts w:ascii="Times New Roman" w:hAnsi="Times New Roman"/>
          <w:sz w:val="28"/>
          <w:szCs w:val="28"/>
          <w:lang w:eastAsia="ru-RU"/>
        </w:rPr>
        <w:t>враховувались</w:t>
      </w:r>
      <w:proofErr w:type="spell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особливості</w:t>
      </w:r>
      <w:proofErr w:type="spellEnd"/>
      <w:proofErr w:type="gram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закінчення</w:t>
      </w:r>
      <w:proofErr w:type="spellEnd"/>
      <w:r w:rsidR="009A30DC" w:rsidRPr="00090DD4">
        <w:rPr>
          <w:rFonts w:ascii="Times New Roman" w:hAnsi="Times New Roman"/>
          <w:sz w:val="28"/>
          <w:szCs w:val="28"/>
          <w:lang w:eastAsia="ru-RU"/>
        </w:rPr>
        <w:t xml:space="preserve"> 20</w:t>
      </w:r>
      <w:r w:rsidR="009A30DC" w:rsidRPr="00090DD4">
        <w:rPr>
          <w:rFonts w:ascii="Times New Roman" w:hAnsi="Times New Roman"/>
          <w:sz w:val="28"/>
          <w:szCs w:val="28"/>
          <w:lang w:val="uk-UA" w:eastAsia="ru-RU"/>
        </w:rPr>
        <w:t>22-</w:t>
      </w:r>
      <w:r w:rsidR="009A30DC" w:rsidRPr="00090DD4">
        <w:rPr>
          <w:rFonts w:ascii="Times New Roman" w:hAnsi="Times New Roman"/>
          <w:sz w:val="28"/>
          <w:szCs w:val="28"/>
          <w:lang w:eastAsia="ru-RU"/>
        </w:rPr>
        <w:t>20</w:t>
      </w:r>
      <w:r w:rsidR="009A30DC" w:rsidRPr="00090DD4">
        <w:rPr>
          <w:rFonts w:ascii="Times New Roman" w:hAnsi="Times New Roman"/>
          <w:sz w:val="28"/>
          <w:szCs w:val="28"/>
          <w:lang w:val="uk-UA" w:eastAsia="ru-RU"/>
        </w:rPr>
        <w:t>23</w:t>
      </w:r>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навчального</w:t>
      </w:r>
      <w:proofErr w:type="spellEnd"/>
      <w:r w:rsidR="009A30DC" w:rsidRPr="00090DD4">
        <w:rPr>
          <w:rFonts w:ascii="Times New Roman" w:hAnsi="Times New Roman"/>
          <w:sz w:val="28"/>
          <w:szCs w:val="28"/>
          <w:lang w:eastAsia="ru-RU"/>
        </w:rPr>
        <w:t xml:space="preserve"> року та </w:t>
      </w:r>
      <w:proofErr w:type="spellStart"/>
      <w:r w:rsidR="009A30DC" w:rsidRPr="00090DD4">
        <w:rPr>
          <w:rFonts w:ascii="Times New Roman" w:hAnsi="Times New Roman"/>
          <w:sz w:val="28"/>
          <w:szCs w:val="28"/>
          <w:lang w:eastAsia="ru-RU"/>
        </w:rPr>
        <w:t>результати</w:t>
      </w:r>
      <w:proofErr w:type="spell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різних</w:t>
      </w:r>
      <w:proofErr w:type="spell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видів</w:t>
      </w:r>
      <w:proofErr w:type="spellEnd"/>
      <w:r w:rsidR="009A30DC" w:rsidRPr="00090DD4">
        <w:rPr>
          <w:rFonts w:ascii="Times New Roman" w:hAnsi="Times New Roman"/>
          <w:sz w:val="28"/>
          <w:szCs w:val="28"/>
          <w:lang w:eastAsia="ru-RU"/>
        </w:rPr>
        <w:t xml:space="preserve"> контролю (фронтального, </w:t>
      </w:r>
      <w:proofErr w:type="spellStart"/>
      <w:r w:rsidR="009A30DC" w:rsidRPr="00090DD4">
        <w:rPr>
          <w:rFonts w:ascii="Times New Roman" w:hAnsi="Times New Roman"/>
          <w:sz w:val="28"/>
          <w:szCs w:val="28"/>
          <w:lang w:eastAsia="ru-RU"/>
        </w:rPr>
        <w:t>класно-узагальнюючого</w:t>
      </w:r>
      <w:proofErr w:type="spellEnd"/>
      <w:r w:rsidR="009A30DC" w:rsidRPr="00090DD4">
        <w:rPr>
          <w:rFonts w:ascii="Times New Roman" w:hAnsi="Times New Roman"/>
          <w:sz w:val="28"/>
          <w:szCs w:val="28"/>
          <w:lang w:eastAsia="ru-RU"/>
        </w:rPr>
        <w:t xml:space="preserve">, </w:t>
      </w:r>
      <w:proofErr w:type="spellStart"/>
      <w:r w:rsidR="009A30DC" w:rsidRPr="00090DD4">
        <w:rPr>
          <w:rFonts w:ascii="Times New Roman" w:hAnsi="Times New Roman"/>
          <w:sz w:val="28"/>
          <w:szCs w:val="28"/>
          <w:lang w:eastAsia="ru-RU"/>
        </w:rPr>
        <w:t>тематичного</w:t>
      </w:r>
      <w:proofErr w:type="spellEnd"/>
      <w:r w:rsidR="009A30DC" w:rsidRPr="00090DD4">
        <w:rPr>
          <w:rFonts w:ascii="Times New Roman" w:hAnsi="Times New Roman"/>
          <w:sz w:val="28"/>
          <w:szCs w:val="28"/>
          <w:lang w:eastAsia="ru-RU"/>
        </w:rPr>
        <w:t xml:space="preserve">),  а </w:t>
      </w:r>
      <w:proofErr w:type="spellStart"/>
      <w:r w:rsidR="009A30DC" w:rsidRPr="00090DD4">
        <w:rPr>
          <w:rFonts w:ascii="Times New Roman" w:hAnsi="Times New Roman"/>
          <w:sz w:val="28"/>
          <w:szCs w:val="28"/>
          <w:lang w:eastAsia="ru-RU"/>
        </w:rPr>
        <w:t>також</w:t>
      </w:r>
      <w:proofErr w:type="spellEnd"/>
      <w:r w:rsidR="009A30DC" w:rsidRPr="00090DD4">
        <w:rPr>
          <w:rFonts w:ascii="Times New Roman" w:hAnsi="Times New Roman"/>
          <w:sz w:val="28"/>
          <w:szCs w:val="28"/>
          <w:lang w:eastAsia="ru-RU"/>
        </w:rPr>
        <w:t xml:space="preserve"> характеру контролю (</w:t>
      </w:r>
      <w:proofErr w:type="spellStart"/>
      <w:r w:rsidR="009A30DC" w:rsidRPr="00090DD4">
        <w:rPr>
          <w:rFonts w:ascii="Times New Roman" w:hAnsi="Times New Roman"/>
          <w:sz w:val="28"/>
          <w:szCs w:val="28"/>
          <w:lang w:eastAsia="ru-RU"/>
        </w:rPr>
        <w:t>попереднього</w:t>
      </w:r>
      <w:proofErr w:type="spellEnd"/>
      <w:r w:rsidR="009A30DC" w:rsidRPr="00090DD4">
        <w:rPr>
          <w:rFonts w:ascii="Times New Roman" w:hAnsi="Times New Roman"/>
          <w:sz w:val="28"/>
          <w:szCs w:val="28"/>
          <w:lang w:eastAsia="ru-RU"/>
        </w:rPr>
        <w:t>, поточного,</w:t>
      </w:r>
      <w:r w:rsidR="009A30DC" w:rsidRPr="00090DD4">
        <w:rPr>
          <w:rFonts w:ascii="Times New Roman" w:hAnsi="Times New Roman"/>
          <w:sz w:val="28"/>
          <w:szCs w:val="28"/>
          <w:lang w:val="uk-UA" w:eastAsia="ru-RU"/>
        </w:rPr>
        <w:t xml:space="preserve"> перспективного</w:t>
      </w:r>
      <w:r w:rsidR="009A30DC" w:rsidRPr="00090DD4">
        <w:rPr>
          <w:rFonts w:ascii="Times New Roman" w:hAnsi="Times New Roman"/>
          <w:sz w:val="28"/>
          <w:szCs w:val="28"/>
          <w:lang w:eastAsia="ru-RU"/>
        </w:rPr>
        <w:t>).</w:t>
      </w:r>
    </w:p>
    <w:p w14:paraId="37550F4C" w14:textId="77777777" w:rsidR="009A30DC" w:rsidRPr="00090DD4" w:rsidRDefault="009A30DC" w:rsidP="00F81453">
      <w:pPr>
        <w:spacing w:line="240" w:lineRule="auto"/>
        <w:ind w:firstLine="708"/>
        <w:jc w:val="both"/>
        <w:rPr>
          <w:rFonts w:ascii="Times New Roman" w:hAnsi="Times New Roman"/>
          <w:bCs/>
          <w:sz w:val="28"/>
          <w:szCs w:val="28"/>
          <w:lang w:val="uk-UA"/>
        </w:rPr>
      </w:pPr>
      <w:r w:rsidRPr="00090DD4">
        <w:rPr>
          <w:rFonts w:ascii="Times New Roman" w:hAnsi="Times New Roman"/>
          <w:bCs/>
          <w:sz w:val="28"/>
          <w:szCs w:val="28"/>
          <w:lang w:val="uk-UA"/>
        </w:rPr>
        <w:t>Основні нормативні документи, відповідно до яких організовано навчально-виховний процес:</w:t>
      </w:r>
    </w:p>
    <w:p w14:paraId="5538A655" w14:textId="77777777" w:rsidR="009A30DC" w:rsidRPr="00F81453" w:rsidRDefault="009A30DC" w:rsidP="00234C04">
      <w:pPr>
        <w:pStyle w:val="aff7"/>
        <w:numPr>
          <w:ilvl w:val="0"/>
          <w:numId w:val="8"/>
        </w:numPr>
        <w:spacing w:line="240" w:lineRule="auto"/>
        <w:jc w:val="both"/>
        <w:rPr>
          <w:rFonts w:ascii="Times New Roman" w:hAnsi="Times New Roman"/>
          <w:sz w:val="28"/>
          <w:szCs w:val="28"/>
          <w:lang w:val="uk-UA"/>
        </w:rPr>
      </w:pPr>
      <w:r w:rsidRPr="00F81453">
        <w:rPr>
          <w:rFonts w:ascii="Times New Roman" w:hAnsi="Times New Roman"/>
          <w:sz w:val="28"/>
          <w:szCs w:val="28"/>
          <w:lang w:val="uk-UA"/>
        </w:rPr>
        <w:t xml:space="preserve">Розпорядження Кабінету міністрів України від 14 грудня 2016 р. № 988-р </w:t>
      </w:r>
    </w:p>
    <w:p w14:paraId="7951EEE8" w14:textId="77777777" w:rsidR="009A30DC" w:rsidRPr="00F81453" w:rsidRDefault="009A30DC" w:rsidP="00234C04">
      <w:pPr>
        <w:pStyle w:val="aff7"/>
        <w:numPr>
          <w:ilvl w:val="0"/>
          <w:numId w:val="8"/>
        </w:numPr>
        <w:spacing w:line="240" w:lineRule="auto"/>
        <w:jc w:val="both"/>
        <w:rPr>
          <w:rFonts w:ascii="Times New Roman" w:hAnsi="Times New Roman"/>
          <w:sz w:val="28"/>
          <w:szCs w:val="28"/>
          <w:lang w:val="uk-UA"/>
        </w:rPr>
      </w:pPr>
      <w:r w:rsidRPr="00F81453">
        <w:rPr>
          <w:rFonts w:ascii="Times New Roman" w:hAnsi="Times New Roman"/>
          <w:sz w:val="28"/>
          <w:szCs w:val="28"/>
          <w:lang w:val="uk-UA"/>
        </w:rPr>
        <w:t>«Про схвалення Концепції реалізації державної політики у сфері реформування загальної середньої освіти «Нова українська школа» на період до 2029 року та Розпорядження Кабінету Міністрів України №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14:paraId="574726ED"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lastRenderedPageBreak/>
        <w:t xml:space="preserve">Закону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«Про </w:t>
      </w:r>
      <w:proofErr w:type="spellStart"/>
      <w:r w:rsidRPr="00F81453">
        <w:rPr>
          <w:rFonts w:ascii="Times New Roman" w:hAnsi="Times New Roman"/>
          <w:sz w:val="28"/>
          <w:szCs w:val="28"/>
        </w:rPr>
        <w:t>забезпечення</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функціонування</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української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мови</w:t>
      </w:r>
      <w:proofErr w:type="spellEnd"/>
      <w:r w:rsidRPr="00F81453">
        <w:rPr>
          <w:rFonts w:ascii="Times New Roman" w:hAnsi="Times New Roman"/>
          <w:sz w:val="28"/>
          <w:szCs w:val="28"/>
        </w:rPr>
        <w:t xml:space="preserve"> як </w:t>
      </w:r>
    </w:p>
    <w:p w14:paraId="5FAD3A9F"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proofErr w:type="spellStart"/>
      <w:r w:rsidRPr="00F81453">
        <w:rPr>
          <w:rFonts w:ascii="Times New Roman" w:hAnsi="Times New Roman"/>
          <w:sz w:val="28"/>
          <w:szCs w:val="28"/>
        </w:rPr>
        <w:t>державної</w:t>
      </w:r>
      <w:proofErr w:type="spellEnd"/>
      <w:r w:rsidRPr="00F81453">
        <w:rPr>
          <w:rFonts w:ascii="Times New Roman" w:hAnsi="Times New Roman"/>
          <w:sz w:val="28"/>
          <w:szCs w:val="28"/>
        </w:rPr>
        <w:t>»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19.04.2020, ст. 21);</w:t>
      </w:r>
    </w:p>
    <w:p w14:paraId="13AECE84"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Постанови </w:t>
      </w:r>
      <w:proofErr w:type="spellStart"/>
      <w:r w:rsidRPr="00F81453">
        <w:rPr>
          <w:rFonts w:ascii="Times New Roman" w:hAnsi="Times New Roman"/>
          <w:sz w:val="28"/>
          <w:szCs w:val="28"/>
        </w:rPr>
        <w:t>Кабінету</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міністрів</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21.02.2018 №87 «Про </w:t>
      </w:r>
      <w:proofErr w:type="spellStart"/>
      <w:r w:rsidRPr="00F81453">
        <w:rPr>
          <w:rFonts w:ascii="Times New Roman" w:hAnsi="Times New Roman"/>
          <w:sz w:val="28"/>
          <w:szCs w:val="28"/>
        </w:rPr>
        <w:t>затвердження</w:t>
      </w:r>
      <w:proofErr w:type="spellEnd"/>
    </w:p>
    <w:p w14:paraId="34354EE2"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Державного стандарту </w:t>
      </w:r>
      <w:proofErr w:type="spellStart"/>
      <w:r w:rsidRPr="00F81453">
        <w:rPr>
          <w:rFonts w:ascii="Times New Roman" w:hAnsi="Times New Roman"/>
          <w:sz w:val="28"/>
          <w:szCs w:val="28"/>
        </w:rPr>
        <w:t>початкової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загальної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освіти</w:t>
      </w:r>
      <w:proofErr w:type="spellEnd"/>
      <w:r w:rsidRPr="00F81453">
        <w:rPr>
          <w:rFonts w:ascii="Times New Roman" w:hAnsi="Times New Roman"/>
          <w:sz w:val="28"/>
          <w:szCs w:val="28"/>
        </w:rPr>
        <w:t>»;</w:t>
      </w:r>
    </w:p>
    <w:p w14:paraId="7C1FFF07"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Постанови </w:t>
      </w:r>
      <w:proofErr w:type="spellStart"/>
      <w:r w:rsidRPr="00F81453">
        <w:rPr>
          <w:rFonts w:ascii="Times New Roman" w:hAnsi="Times New Roman"/>
          <w:sz w:val="28"/>
          <w:szCs w:val="28"/>
        </w:rPr>
        <w:t>Кабінету</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міністрів</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24.07.2019 №688 «Про </w:t>
      </w:r>
      <w:proofErr w:type="spellStart"/>
      <w:r w:rsidRPr="00F81453">
        <w:rPr>
          <w:rFonts w:ascii="Times New Roman" w:hAnsi="Times New Roman"/>
          <w:sz w:val="28"/>
          <w:szCs w:val="28"/>
        </w:rPr>
        <w:t>внесення</w:t>
      </w:r>
      <w:proofErr w:type="spellEnd"/>
      <w:r w:rsidRPr="00F81453">
        <w:rPr>
          <w:rFonts w:ascii="Times New Roman" w:hAnsi="Times New Roman"/>
          <w:sz w:val="28"/>
          <w:szCs w:val="28"/>
        </w:rPr>
        <w:t xml:space="preserve"> </w:t>
      </w:r>
    </w:p>
    <w:p w14:paraId="7287A1F5"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proofErr w:type="spellStart"/>
      <w:r w:rsidRPr="00F81453">
        <w:rPr>
          <w:rFonts w:ascii="Times New Roman" w:hAnsi="Times New Roman"/>
          <w:sz w:val="28"/>
          <w:szCs w:val="28"/>
        </w:rPr>
        <w:t>змін</w:t>
      </w:r>
      <w:proofErr w:type="spellEnd"/>
      <w:r w:rsidRPr="00F81453">
        <w:rPr>
          <w:rFonts w:ascii="Times New Roman" w:hAnsi="Times New Roman"/>
          <w:sz w:val="28"/>
          <w:szCs w:val="28"/>
        </w:rPr>
        <w:t xml:space="preserve"> до Державного стандарту </w:t>
      </w:r>
      <w:proofErr w:type="spellStart"/>
      <w:r w:rsidRPr="00F81453">
        <w:rPr>
          <w:rFonts w:ascii="Times New Roman" w:hAnsi="Times New Roman"/>
          <w:sz w:val="28"/>
          <w:szCs w:val="28"/>
        </w:rPr>
        <w:t>початкової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освіти</w:t>
      </w:r>
      <w:proofErr w:type="spellEnd"/>
      <w:r w:rsidRPr="00F81453">
        <w:rPr>
          <w:rFonts w:ascii="Times New Roman" w:hAnsi="Times New Roman"/>
          <w:sz w:val="28"/>
          <w:szCs w:val="28"/>
        </w:rPr>
        <w:t>»;</w:t>
      </w:r>
    </w:p>
    <w:p w14:paraId="585D1BEE"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Постанови </w:t>
      </w:r>
      <w:proofErr w:type="spellStart"/>
      <w:r w:rsidRPr="00F81453">
        <w:rPr>
          <w:rFonts w:ascii="Times New Roman" w:hAnsi="Times New Roman"/>
          <w:sz w:val="28"/>
          <w:szCs w:val="28"/>
        </w:rPr>
        <w:t>Кабінету</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Міністрів</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23.11.2011 №1392 «Про</w:t>
      </w:r>
    </w:p>
    <w:p w14:paraId="070550E8"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proofErr w:type="spellStart"/>
      <w:r w:rsidRPr="00F81453">
        <w:rPr>
          <w:rFonts w:ascii="Times New Roman" w:hAnsi="Times New Roman"/>
          <w:sz w:val="28"/>
          <w:szCs w:val="28"/>
        </w:rPr>
        <w:t>затвердження</w:t>
      </w:r>
      <w:proofErr w:type="spellEnd"/>
      <w:r w:rsidRPr="00F81453">
        <w:rPr>
          <w:rFonts w:ascii="Times New Roman" w:hAnsi="Times New Roman"/>
          <w:sz w:val="28"/>
          <w:szCs w:val="28"/>
        </w:rPr>
        <w:t xml:space="preserve"> Державного стандарту </w:t>
      </w:r>
      <w:proofErr w:type="spellStart"/>
      <w:r w:rsidRPr="00F81453">
        <w:rPr>
          <w:rFonts w:ascii="Times New Roman" w:hAnsi="Times New Roman"/>
          <w:sz w:val="28"/>
          <w:szCs w:val="28"/>
        </w:rPr>
        <w:t>базової</w:t>
      </w:r>
      <w:proofErr w:type="spellEnd"/>
      <w:r w:rsidRPr="00F81453">
        <w:rPr>
          <w:rFonts w:ascii="Times New Roman" w:hAnsi="Times New Roman"/>
          <w:sz w:val="28"/>
          <w:szCs w:val="28"/>
        </w:rPr>
        <w:t xml:space="preserve"> і </w:t>
      </w:r>
      <w:proofErr w:type="spellStart"/>
      <w:r w:rsidRPr="00F81453">
        <w:rPr>
          <w:rFonts w:ascii="Times New Roman" w:hAnsi="Times New Roman"/>
          <w:sz w:val="28"/>
          <w:szCs w:val="28"/>
        </w:rPr>
        <w:t>повної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загальної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середньої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освіти</w:t>
      </w:r>
      <w:proofErr w:type="spellEnd"/>
      <w:r w:rsidRPr="00F81453">
        <w:rPr>
          <w:rFonts w:ascii="Times New Roman" w:hAnsi="Times New Roman"/>
          <w:sz w:val="28"/>
          <w:szCs w:val="28"/>
        </w:rPr>
        <w:t>» (</w:t>
      </w:r>
      <w:proofErr w:type="spellStart"/>
      <w:r w:rsidRPr="00F81453">
        <w:rPr>
          <w:rFonts w:ascii="Times New Roman" w:hAnsi="Times New Roman"/>
          <w:sz w:val="28"/>
          <w:szCs w:val="28"/>
        </w:rPr>
        <w:t>із</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змінами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внесеними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згідно</w:t>
      </w:r>
      <w:proofErr w:type="spellEnd"/>
      <w:r w:rsidRPr="00F81453">
        <w:rPr>
          <w:rFonts w:ascii="Times New Roman" w:hAnsi="Times New Roman"/>
          <w:sz w:val="28"/>
          <w:szCs w:val="28"/>
        </w:rPr>
        <w:t xml:space="preserve"> з </w:t>
      </w:r>
      <w:proofErr w:type="spellStart"/>
      <w:r w:rsidRPr="00F81453">
        <w:rPr>
          <w:rFonts w:ascii="Times New Roman" w:hAnsi="Times New Roman"/>
          <w:sz w:val="28"/>
          <w:szCs w:val="28"/>
        </w:rPr>
        <w:t>Постановою</w:t>
      </w:r>
      <w:proofErr w:type="spellEnd"/>
      <w:r w:rsidRPr="00F81453">
        <w:rPr>
          <w:rFonts w:ascii="Times New Roman" w:hAnsi="Times New Roman"/>
          <w:sz w:val="28"/>
          <w:szCs w:val="28"/>
        </w:rPr>
        <w:t xml:space="preserve"> КМУ №538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07.08.2013 р.);</w:t>
      </w:r>
    </w:p>
    <w:p w14:paraId="71FD86C8"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Постанови </w:t>
      </w:r>
      <w:proofErr w:type="spellStart"/>
      <w:r w:rsidRPr="00F81453">
        <w:rPr>
          <w:rFonts w:ascii="Times New Roman" w:hAnsi="Times New Roman"/>
          <w:sz w:val="28"/>
          <w:szCs w:val="28"/>
        </w:rPr>
        <w:t>Кабінету</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міністрів</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15.08.2011. № 872 «Про </w:t>
      </w:r>
    </w:p>
    <w:p w14:paraId="262890D5"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proofErr w:type="spellStart"/>
      <w:r w:rsidRPr="00F81453">
        <w:rPr>
          <w:rFonts w:ascii="Times New Roman" w:hAnsi="Times New Roman"/>
          <w:sz w:val="28"/>
          <w:szCs w:val="28"/>
        </w:rPr>
        <w:t>затвердження</w:t>
      </w:r>
      <w:proofErr w:type="spellEnd"/>
      <w:r w:rsidRPr="00F81453">
        <w:rPr>
          <w:rFonts w:ascii="Times New Roman" w:hAnsi="Times New Roman"/>
          <w:sz w:val="28"/>
          <w:szCs w:val="28"/>
        </w:rPr>
        <w:t xml:space="preserve"> Порядку </w:t>
      </w:r>
      <w:proofErr w:type="spellStart"/>
      <w:r w:rsidRPr="00F81453">
        <w:rPr>
          <w:rFonts w:ascii="Times New Roman" w:hAnsi="Times New Roman"/>
          <w:sz w:val="28"/>
          <w:szCs w:val="28"/>
        </w:rPr>
        <w:t>організації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інклюзивного</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навчання</w:t>
      </w:r>
      <w:proofErr w:type="spellEnd"/>
      <w:r w:rsidRPr="00F81453">
        <w:rPr>
          <w:rFonts w:ascii="Times New Roman" w:hAnsi="Times New Roman"/>
          <w:sz w:val="28"/>
          <w:szCs w:val="28"/>
        </w:rPr>
        <w:t xml:space="preserve"> у </w:t>
      </w:r>
      <w:proofErr w:type="spellStart"/>
      <w:r w:rsidRPr="00F81453">
        <w:rPr>
          <w:rFonts w:ascii="Times New Roman" w:hAnsi="Times New Roman"/>
          <w:sz w:val="28"/>
          <w:szCs w:val="28"/>
        </w:rPr>
        <w:t>загальноосвітніх</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навчальних</w:t>
      </w:r>
      <w:proofErr w:type="spellEnd"/>
      <w:r w:rsidRPr="00F81453">
        <w:rPr>
          <w:rFonts w:ascii="Times New Roman" w:hAnsi="Times New Roman"/>
          <w:sz w:val="28"/>
          <w:szCs w:val="28"/>
        </w:rPr>
        <w:t xml:space="preserve"> закладах» (</w:t>
      </w:r>
      <w:proofErr w:type="spellStart"/>
      <w:r w:rsidRPr="00F81453">
        <w:rPr>
          <w:rFonts w:ascii="Times New Roman" w:hAnsi="Times New Roman"/>
          <w:sz w:val="28"/>
          <w:szCs w:val="28"/>
        </w:rPr>
        <w:t>із</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змінами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внесеними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згідно</w:t>
      </w:r>
      <w:proofErr w:type="spellEnd"/>
      <w:r w:rsidRPr="00F81453">
        <w:rPr>
          <w:rFonts w:ascii="Times New Roman" w:hAnsi="Times New Roman"/>
          <w:sz w:val="28"/>
          <w:szCs w:val="28"/>
        </w:rPr>
        <w:t xml:space="preserve"> з </w:t>
      </w:r>
      <w:proofErr w:type="spellStart"/>
      <w:r w:rsidRPr="00F81453">
        <w:rPr>
          <w:rFonts w:ascii="Times New Roman" w:hAnsi="Times New Roman"/>
          <w:sz w:val="28"/>
          <w:szCs w:val="28"/>
        </w:rPr>
        <w:t>Постановою</w:t>
      </w:r>
      <w:proofErr w:type="spellEnd"/>
      <w:r w:rsidRPr="00F81453">
        <w:rPr>
          <w:rFonts w:ascii="Times New Roman" w:hAnsi="Times New Roman"/>
          <w:sz w:val="28"/>
          <w:szCs w:val="28"/>
        </w:rPr>
        <w:t xml:space="preserve"> КМ № 588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09.08.2017);</w:t>
      </w:r>
    </w:p>
    <w:p w14:paraId="7D48FDB0"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Наказу МОН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20.04.2018 №407 «Про </w:t>
      </w:r>
      <w:proofErr w:type="spellStart"/>
      <w:r w:rsidRPr="00F81453">
        <w:rPr>
          <w:rFonts w:ascii="Times New Roman" w:hAnsi="Times New Roman"/>
          <w:sz w:val="28"/>
          <w:szCs w:val="28"/>
        </w:rPr>
        <w:t>затвердження</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типової</w:t>
      </w:r>
      <w:proofErr w:type="spellEnd"/>
      <w:r w:rsidRPr="00F81453">
        <w:rPr>
          <w:rFonts w:ascii="Times New Roman" w:hAnsi="Times New Roman"/>
          <w:sz w:val="28"/>
          <w:szCs w:val="28"/>
        </w:rPr>
        <w:t xml:space="preserve"> </w:t>
      </w:r>
    </w:p>
    <w:p w14:paraId="74393F9F"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proofErr w:type="spellStart"/>
      <w:r w:rsidRPr="00F81453">
        <w:rPr>
          <w:rFonts w:ascii="Times New Roman" w:hAnsi="Times New Roman"/>
          <w:sz w:val="28"/>
          <w:szCs w:val="28"/>
        </w:rPr>
        <w:t>освітньої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програми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закладів</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загальної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середньої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освіти</w:t>
      </w:r>
      <w:proofErr w:type="spellEnd"/>
      <w:r w:rsidRPr="00F81453">
        <w:rPr>
          <w:rFonts w:ascii="Times New Roman" w:hAnsi="Times New Roman"/>
          <w:sz w:val="28"/>
          <w:szCs w:val="28"/>
        </w:rPr>
        <w:t xml:space="preserve"> І </w:t>
      </w:r>
      <w:proofErr w:type="spellStart"/>
      <w:r w:rsidRPr="00F81453">
        <w:rPr>
          <w:rFonts w:ascii="Times New Roman" w:hAnsi="Times New Roman"/>
          <w:sz w:val="28"/>
          <w:szCs w:val="28"/>
        </w:rPr>
        <w:t>ступеня</w:t>
      </w:r>
      <w:proofErr w:type="spellEnd"/>
      <w:r w:rsidRPr="00F81453">
        <w:rPr>
          <w:rFonts w:ascii="Times New Roman" w:hAnsi="Times New Roman"/>
          <w:sz w:val="28"/>
          <w:szCs w:val="28"/>
        </w:rPr>
        <w:t>»;</w:t>
      </w:r>
    </w:p>
    <w:p w14:paraId="534AAC2C"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Наказу МОН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20.04.2018 №405 «Про </w:t>
      </w:r>
      <w:proofErr w:type="spellStart"/>
      <w:r w:rsidRPr="00F81453">
        <w:rPr>
          <w:rFonts w:ascii="Times New Roman" w:hAnsi="Times New Roman"/>
          <w:sz w:val="28"/>
          <w:szCs w:val="28"/>
        </w:rPr>
        <w:t>затвердження</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типової</w:t>
      </w:r>
      <w:proofErr w:type="spellEnd"/>
      <w:r w:rsidRPr="00F81453">
        <w:rPr>
          <w:rFonts w:ascii="Times New Roman" w:hAnsi="Times New Roman"/>
          <w:sz w:val="28"/>
          <w:szCs w:val="28"/>
        </w:rPr>
        <w:t xml:space="preserve"> </w:t>
      </w:r>
    </w:p>
    <w:p w14:paraId="72BC0619"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proofErr w:type="spellStart"/>
      <w:r w:rsidRPr="00F81453">
        <w:rPr>
          <w:rFonts w:ascii="Times New Roman" w:hAnsi="Times New Roman"/>
          <w:sz w:val="28"/>
          <w:szCs w:val="28"/>
        </w:rPr>
        <w:t>освітньої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програми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закладів</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загальної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середньої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освіти</w:t>
      </w:r>
      <w:proofErr w:type="spellEnd"/>
      <w:r w:rsidRPr="00F81453">
        <w:rPr>
          <w:rFonts w:ascii="Times New Roman" w:hAnsi="Times New Roman"/>
          <w:sz w:val="28"/>
          <w:szCs w:val="28"/>
        </w:rPr>
        <w:t xml:space="preserve"> ІІ </w:t>
      </w:r>
      <w:proofErr w:type="spellStart"/>
      <w:r w:rsidRPr="00F81453">
        <w:rPr>
          <w:rFonts w:ascii="Times New Roman" w:hAnsi="Times New Roman"/>
          <w:sz w:val="28"/>
          <w:szCs w:val="28"/>
        </w:rPr>
        <w:t>ступеня</w:t>
      </w:r>
      <w:proofErr w:type="spellEnd"/>
      <w:r w:rsidRPr="00F81453">
        <w:rPr>
          <w:rFonts w:ascii="Times New Roman" w:hAnsi="Times New Roman"/>
          <w:sz w:val="28"/>
          <w:szCs w:val="28"/>
        </w:rPr>
        <w:t>»;</w:t>
      </w:r>
    </w:p>
    <w:p w14:paraId="3242DF6C"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Наказу МОН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13.04.2011 № 329 «Про </w:t>
      </w:r>
      <w:proofErr w:type="spellStart"/>
      <w:r w:rsidRPr="00F81453">
        <w:rPr>
          <w:rFonts w:ascii="Times New Roman" w:hAnsi="Times New Roman"/>
          <w:sz w:val="28"/>
          <w:szCs w:val="28"/>
        </w:rPr>
        <w:t>затвердження</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критеріїв</w:t>
      </w:r>
      <w:proofErr w:type="spellEnd"/>
      <w:r w:rsidRPr="00F81453">
        <w:rPr>
          <w:rFonts w:ascii="Times New Roman" w:hAnsi="Times New Roman"/>
          <w:sz w:val="28"/>
          <w:szCs w:val="28"/>
        </w:rPr>
        <w:t xml:space="preserve"> </w:t>
      </w:r>
    </w:p>
    <w:p w14:paraId="4A821344"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proofErr w:type="spellStart"/>
      <w:r w:rsidRPr="00F81453">
        <w:rPr>
          <w:rFonts w:ascii="Times New Roman" w:hAnsi="Times New Roman"/>
          <w:sz w:val="28"/>
          <w:szCs w:val="28"/>
        </w:rPr>
        <w:t>оцінювання</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навчальних</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досягнень</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учнів</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вихованців</w:t>
      </w:r>
      <w:proofErr w:type="spellEnd"/>
      <w:r w:rsidRPr="00F81453">
        <w:rPr>
          <w:rFonts w:ascii="Times New Roman" w:hAnsi="Times New Roman"/>
          <w:sz w:val="28"/>
          <w:szCs w:val="28"/>
        </w:rPr>
        <w:t xml:space="preserve">) у </w:t>
      </w:r>
      <w:proofErr w:type="spellStart"/>
      <w:r w:rsidRPr="00F81453">
        <w:rPr>
          <w:rFonts w:ascii="Times New Roman" w:hAnsi="Times New Roman"/>
          <w:sz w:val="28"/>
          <w:szCs w:val="28"/>
        </w:rPr>
        <w:t>системі</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загальної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середньої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освіти</w:t>
      </w:r>
      <w:proofErr w:type="spellEnd"/>
      <w:r w:rsidRPr="00F81453">
        <w:rPr>
          <w:rFonts w:ascii="Times New Roman" w:hAnsi="Times New Roman"/>
          <w:sz w:val="28"/>
          <w:szCs w:val="28"/>
        </w:rPr>
        <w:t>»;</w:t>
      </w:r>
    </w:p>
    <w:p w14:paraId="7B29FA28"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Наказу МОН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16.04.2018 № 367 «Про </w:t>
      </w:r>
      <w:proofErr w:type="spellStart"/>
      <w:r w:rsidRPr="00F81453">
        <w:rPr>
          <w:rFonts w:ascii="Times New Roman" w:hAnsi="Times New Roman"/>
          <w:sz w:val="28"/>
          <w:szCs w:val="28"/>
        </w:rPr>
        <w:t>затвердження</w:t>
      </w:r>
      <w:proofErr w:type="spellEnd"/>
      <w:r w:rsidRPr="00F81453">
        <w:rPr>
          <w:rFonts w:ascii="Times New Roman" w:hAnsi="Times New Roman"/>
          <w:sz w:val="28"/>
          <w:szCs w:val="28"/>
        </w:rPr>
        <w:t xml:space="preserve"> Порядку </w:t>
      </w:r>
    </w:p>
    <w:p w14:paraId="146EC44C"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proofErr w:type="spellStart"/>
      <w:r w:rsidRPr="00F81453">
        <w:rPr>
          <w:rFonts w:ascii="Times New Roman" w:hAnsi="Times New Roman"/>
          <w:sz w:val="28"/>
          <w:szCs w:val="28"/>
        </w:rPr>
        <w:t>зарахування</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відрахування</w:t>
      </w:r>
      <w:proofErr w:type="spellEnd"/>
      <w:r w:rsidRPr="00F81453">
        <w:rPr>
          <w:rFonts w:ascii="Times New Roman" w:hAnsi="Times New Roman"/>
          <w:sz w:val="28"/>
          <w:szCs w:val="28"/>
        </w:rPr>
        <w:t xml:space="preserve"> та </w:t>
      </w:r>
      <w:proofErr w:type="spellStart"/>
      <w:r w:rsidRPr="00F81453">
        <w:rPr>
          <w:rFonts w:ascii="Times New Roman" w:hAnsi="Times New Roman"/>
          <w:sz w:val="28"/>
          <w:szCs w:val="28"/>
        </w:rPr>
        <w:t>переведення</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учнів</w:t>
      </w:r>
      <w:proofErr w:type="spellEnd"/>
      <w:r w:rsidRPr="00F81453">
        <w:rPr>
          <w:rFonts w:ascii="Times New Roman" w:hAnsi="Times New Roman"/>
          <w:sz w:val="28"/>
          <w:szCs w:val="28"/>
        </w:rPr>
        <w:t xml:space="preserve"> до </w:t>
      </w:r>
      <w:proofErr w:type="spellStart"/>
      <w:r w:rsidRPr="00F81453">
        <w:rPr>
          <w:rFonts w:ascii="Times New Roman" w:hAnsi="Times New Roman"/>
          <w:sz w:val="28"/>
          <w:szCs w:val="28"/>
        </w:rPr>
        <w:t>державних</w:t>
      </w:r>
      <w:proofErr w:type="spellEnd"/>
      <w:r w:rsidRPr="00F81453">
        <w:rPr>
          <w:rFonts w:ascii="Times New Roman" w:hAnsi="Times New Roman"/>
          <w:sz w:val="28"/>
          <w:szCs w:val="28"/>
        </w:rPr>
        <w:t xml:space="preserve"> та </w:t>
      </w:r>
      <w:proofErr w:type="spellStart"/>
      <w:r w:rsidRPr="00F81453">
        <w:rPr>
          <w:rFonts w:ascii="Times New Roman" w:hAnsi="Times New Roman"/>
          <w:sz w:val="28"/>
          <w:szCs w:val="28"/>
        </w:rPr>
        <w:t>комунальних</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закладів</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освіти</w:t>
      </w:r>
      <w:proofErr w:type="spellEnd"/>
      <w:r w:rsidRPr="00F81453">
        <w:rPr>
          <w:rFonts w:ascii="Times New Roman" w:hAnsi="Times New Roman"/>
          <w:sz w:val="28"/>
          <w:szCs w:val="28"/>
        </w:rPr>
        <w:t xml:space="preserve"> для </w:t>
      </w:r>
      <w:proofErr w:type="spellStart"/>
      <w:r w:rsidRPr="00F81453">
        <w:rPr>
          <w:rFonts w:ascii="Times New Roman" w:hAnsi="Times New Roman"/>
          <w:sz w:val="28"/>
          <w:szCs w:val="28"/>
        </w:rPr>
        <w:t>здобуття</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повної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загальної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середньої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освіти</w:t>
      </w:r>
      <w:proofErr w:type="spellEnd"/>
      <w:r w:rsidRPr="00F81453">
        <w:rPr>
          <w:rFonts w:ascii="Times New Roman" w:hAnsi="Times New Roman"/>
          <w:sz w:val="28"/>
          <w:szCs w:val="28"/>
        </w:rPr>
        <w:t>;</w:t>
      </w:r>
    </w:p>
    <w:p w14:paraId="786D6382"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листа МОН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№1/9-254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20.04.202018 р. «</w:t>
      </w:r>
      <w:proofErr w:type="spellStart"/>
      <w:proofErr w:type="gramStart"/>
      <w:r w:rsidRPr="00F81453">
        <w:rPr>
          <w:rFonts w:ascii="Times New Roman" w:hAnsi="Times New Roman"/>
          <w:sz w:val="28"/>
          <w:szCs w:val="28"/>
        </w:rPr>
        <w:t>Щодо</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типових</w:t>
      </w:r>
      <w:proofErr w:type="spellEnd"/>
      <w:proofErr w:type="gramEnd"/>
      <w:r w:rsidRPr="00F81453">
        <w:rPr>
          <w:rFonts w:ascii="Times New Roman" w:hAnsi="Times New Roman"/>
          <w:sz w:val="28"/>
          <w:szCs w:val="28"/>
        </w:rPr>
        <w:t xml:space="preserve"> </w:t>
      </w:r>
      <w:proofErr w:type="spellStart"/>
      <w:r w:rsidRPr="00F81453">
        <w:rPr>
          <w:rFonts w:ascii="Times New Roman" w:hAnsi="Times New Roman"/>
          <w:sz w:val="28"/>
          <w:szCs w:val="28"/>
        </w:rPr>
        <w:t>освітніх</w:t>
      </w:r>
      <w:proofErr w:type="spellEnd"/>
      <w:r w:rsidRPr="00F81453">
        <w:rPr>
          <w:rFonts w:ascii="Times New Roman" w:hAnsi="Times New Roman"/>
          <w:sz w:val="28"/>
          <w:szCs w:val="28"/>
        </w:rPr>
        <w:t xml:space="preserve"> </w:t>
      </w:r>
    </w:p>
    <w:p w14:paraId="178F7282"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proofErr w:type="spellStart"/>
      <w:r w:rsidRPr="00F81453">
        <w:rPr>
          <w:rFonts w:ascii="Times New Roman" w:hAnsi="Times New Roman"/>
          <w:sz w:val="28"/>
          <w:szCs w:val="28"/>
        </w:rPr>
        <w:t>програм</w:t>
      </w:r>
      <w:proofErr w:type="spellEnd"/>
      <w:r w:rsidRPr="00F81453">
        <w:rPr>
          <w:rFonts w:ascii="Times New Roman" w:hAnsi="Times New Roman"/>
          <w:sz w:val="28"/>
          <w:szCs w:val="28"/>
        </w:rPr>
        <w:t xml:space="preserve"> для 2-4 </w:t>
      </w:r>
      <w:proofErr w:type="spellStart"/>
      <w:r w:rsidRPr="00F81453">
        <w:rPr>
          <w:rFonts w:ascii="Times New Roman" w:hAnsi="Times New Roman"/>
          <w:sz w:val="28"/>
          <w:szCs w:val="28"/>
        </w:rPr>
        <w:t>класів</w:t>
      </w:r>
      <w:proofErr w:type="spellEnd"/>
      <w:r w:rsidRPr="00F81453">
        <w:rPr>
          <w:rFonts w:ascii="Times New Roman" w:hAnsi="Times New Roman"/>
          <w:sz w:val="28"/>
          <w:szCs w:val="28"/>
        </w:rPr>
        <w:t xml:space="preserve">; </w:t>
      </w:r>
    </w:p>
    <w:p w14:paraId="75289780"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Наказу МОН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12.01.2016 № 8 (у </w:t>
      </w:r>
      <w:proofErr w:type="spellStart"/>
      <w:r w:rsidRPr="00F81453">
        <w:rPr>
          <w:rFonts w:ascii="Times New Roman" w:hAnsi="Times New Roman"/>
          <w:sz w:val="28"/>
          <w:szCs w:val="28"/>
        </w:rPr>
        <w:t>редакції</w:t>
      </w:r>
      <w:proofErr w:type="spellEnd"/>
      <w:r w:rsidRPr="00F81453">
        <w:rPr>
          <w:rFonts w:ascii="Times New Roman" w:hAnsi="Times New Roman"/>
          <w:sz w:val="28"/>
          <w:szCs w:val="28"/>
        </w:rPr>
        <w:t xml:space="preserve"> наказу МОН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10 липня 2019 року № 955 «Про </w:t>
      </w:r>
      <w:proofErr w:type="spellStart"/>
      <w:r w:rsidRPr="00F81453">
        <w:rPr>
          <w:rFonts w:ascii="Times New Roman" w:hAnsi="Times New Roman"/>
          <w:sz w:val="28"/>
          <w:szCs w:val="28"/>
        </w:rPr>
        <w:t>затвердження</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Положення</w:t>
      </w:r>
      <w:proofErr w:type="spellEnd"/>
      <w:r w:rsidRPr="00F81453">
        <w:rPr>
          <w:rFonts w:ascii="Times New Roman" w:hAnsi="Times New Roman"/>
          <w:sz w:val="28"/>
          <w:szCs w:val="28"/>
        </w:rPr>
        <w:t xml:space="preserve"> про </w:t>
      </w:r>
      <w:proofErr w:type="spellStart"/>
      <w:r w:rsidRPr="00F81453">
        <w:rPr>
          <w:rFonts w:ascii="Times New Roman" w:hAnsi="Times New Roman"/>
          <w:sz w:val="28"/>
          <w:szCs w:val="28"/>
        </w:rPr>
        <w:t>індивідуальну</w:t>
      </w:r>
      <w:proofErr w:type="spellEnd"/>
      <w:r w:rsidRPr="00F81453">
        <w:rPr>
          <w:rFonts w:ascii="Times New Roman" w:hAnsi="Times New Roman"/>
          <w:sz w:val="28"/>
          <w:szCs w:val="28"/>
        </w:rPr>
        <w:t xml:space="preserve"> форму </w:t>
      </w:r>
      <w:proofErr w:type="spellStart"/>
      <w:r w:rsidRPr="00F81453">
        <w:rPr>
          <w:rFonts w:ascii="Times New Roman" w:hAnsi="Times New Roman"/>
          <w:sz w:val="28"/>
          <w:szCs w:val="28"/>
        </w:rPr>
        <w:t>здобуття</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загальної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середньої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освіти</w:t>
      </w:r>
      <w:proofErr w:type="spellEnd"/>
      <w:r w:rsidRPr="00F81453">
        <w:rPr>
          <w:rFonts w:ascii="Times New Roman" w:hAnsi="Times New Roman"/>
          <w:sz w:val="28"/>
          <w:szCs w:val="28"/>
        </w:rPr>
        <w:t>»;</w:t>
      </w:r>
    </w:p>
    <w:p w14:paraId="31490522" w14:textId="68F73538"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Листа МОН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01.02.2018 №1/9-74 «</w:t>
      </w:r>
      <w:proofErr w:type="spellStart"/>
      <w:r w:rsidRPr="00F81453">
        <w:rPr>
          <w:rFonts w:ascii="Times New Roman" w:hAnsi="Times New Roman"/>
          <w:sz w:val="28"/>
          <w:szCs w:val="28"/>
        </w:rPr>
        <w:t>Щодо</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застосування</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державної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мови</w:t>
      </w:r>
      <w:proofErr w:type="spellEnd"/>
      <w:r w:rsidRPr="00F81453">
        <w:rPr>
          <w:rFonts w:ascii="Times New Roman" w:hAnsi="Times New Roman"/>
          <w:sz w:val="28"/>
          <w:szCs w:val="28"/>
        </w:rPr>
        <w:t xml:space="preserve"> в </w:t>
      </w:r>
      <w:proofErr w:type="spellStart"/>
      <w:r w:rsidRPr="00F81453">
        <w:rPr>
          <w:rFonts w:ascii="Times New Roman" w:hAnsi="Times New Roman"/>
          <w:sz w:val="28"/>
          <w:szCs w:val="28"/>
        </w:rPr>
        <w:t>освітній</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галузі</w:t>
      </w:r>
      <w:proofErr w:type="spellEnd"/>
      <w:r w:rsidRPr="00F81453">
        <w:rPr>
          <w:rFonts w:ascii="Times New Roman" w:hAnsi="Times New Roman"/>
          <w:sz w:val="28"/>
          <w:szCs w:val="28"/>
        </w:rPr>
        <w:t>»;</w:t>
      </w:r>
    </w:p>
    <w:p w14:paraId="5956B81A"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Листа МОН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№1/9-322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18.05.2018 «</w:t>
      </w:r>
      <w:proofErr w:type="spellStart"/>
      <w:r w:rsidRPr="00F81453">
        <w:rPr>
          <w:rFonts w:ascii="Times New Roman" w:hAnsi="Times New Roman"/>
          <w:sz w:val="28"/>
          <w:szCs w:val="28"/>
        </w:rPr>
        <w:t>Роз’яснення</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щодо</w:t>
      </w:r>
      <w:proofErr w:type="spellEnd"/>
      <w:r w:rsidRPr="00F81453">
        <w:rPr>
          <w:rFonts w:ascii="Times New Roman" w:hAnsi="Times New Roman"/>
          <w:sz w:val="28"/>
          <w:szCs w:val="28"/>
        </w:rPr>
        <w:t xml:space="preserve"> порядку </w:t>
      </w:r>
    </w:p>
    <w:p w14:paraId="6EE1939C"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proofErr w:type="spellStart"/>
      <w:r w:rsidRPr="00F81453">
        <w:rPr>
          <w:rFonts w:ascii="Times New Roman" w:hAnsi="Times New Roman"/>
          <w:sz w:val="28"/>
          <w:szCs w:val="28"/>
        </w:rPr>
        <w:t>поділу</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класів</w:t>
      </w:r>
      <w:proofErr w:type="spellEnd"/>
      <w:r w:rsidRPr="00F81453">
        <w:rPr>
          <w:rFonts w:ascii="Times New Roman" w:hAnsi="Times New Roman"/>
          <w:sz w:val="28"/>
          <w:szCs w:val="28"/>
        </w:rPr>
        <w:t xml:space="preserve"> на </w:t>
      </w:r>
      <w:proofErr w:type="spellStart"/>
      <w:r w:rsidRPr="00F81453">
        <w:rPr>
          <w:rFonts w:ascii="Times New Roman" w:hAnsi="Times New Roman"/>
          <w:sz w:val="28"/>
          <w:szCs w:val="28"/>
        </w:rPr>
        <w:t>групи</w:t>
      </w:r>
      <w:proofErr w:type="spellEnd"/>
      <w:r w:rsidRPr="00F81453">
        <w:rPr>
          <w:rFonts w:ascii="Times New Roman" w:hAnsi="Times New Roman"/>
          <w:sz w:val="28"/>
          <w:szCs w:val="28"/>
        </w:rPr>
        <w:t xml:space="preserve"> при </w:t>
      </w:r>
      <w:proofErr w:type="spellStart"/>
      <w:r w:rsidRPr="00F81453">
        <w:rPr>
          <w:rFonts w:ascii="Times New Roman" w:hAnsi="Times New Roman"/>
          <w:sz w:val="28"/>
          <w:szCs w:val="28"/>
        </w:rPr>
        <w:t>вивченні</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окремих</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предметів</w:t>
      </w:r>
      <w:proofErr w:type="spellEnd"/>
      <w:r w:rsidRPr="00F81453">
        <w:rPr>
          <w:rFonts w:ascii="Times New Roman" w:hAnsi="Times New Roman"/>
          <w:sz w:val="28"/>
          <w:szCs w:val="28"/>
        </w:rPr>
        <w:t xml:space="preserve"> у ЗНЗ в </w:t>
      </w:r>
      <w:proofErr w:type="spellStart"/>
      <w:r w:rsidRPr="00F81453">
        <w:rPr>
          <w:rFonts w:ascii="Times New Roman" w:hAnsi="Times New Roman"/>
          <w:sz w:val="28"/>
          <w:szCs w:val="28"/>
        </w:rPr>
        <w:t>умовах</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повної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або</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часткової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інтеграції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різних</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освітніх</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галузей</w:t>
      </w:r>
      <w:proofErr w:type="spellEnd"/>
      <w:r w:rsidRPr="00F81453">
        <w:rPr>
          <w:rFonts w:ascii="Times New Roman" w:hAnsi="Times New Roman"/>
          <w:sz w:val="28"/>
          <w:szCs w:val="28"/>
        </w:rPr>
        <w:t>»;</w:t>
      </w:r>
    </w:p>
    <w:p w14:paraId="5EE8C387"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proofErr w:type="spellStart"/>
      <w:r w:rsidRPr="00F81453">
        <w:rPr>
          <w:rFonts w:ascii="Times New Roman" w:hAnsi="Times New Roman"/>
          <w:sz w:val="28"/>
          <w:szCs w:val="28"/>
        </w:rPr>
        <w:t>Санітарного</w:t>
      </w:r>
      <w:proofErr w:type="spellEnd"/>
      <w:r w:rsidRPr="00F81453">
        <w:rPr>
          <w:rFonts w:ascii="Times New Roman" w:hAnsi="Times New Roman"/>
          <w:sz w:val="28"/>
          <w:szCs w:val="28"/>
        </w:rPr>
        <w:t xml:space="preserve"> регламенту для </w:t>
      </w:r>
      <w:proofErr w:type="spellStart"/>
      <w:r w:rsidRPr="00F81453">
        <w:rPr>
          <w:rFonts w:ascii="Times New Roman" w:hAnsi="Times New Roman"/>
          <w:sz w:val="28"/>
          <w:szCs w:val="28"/>
        </w:rPr>
        <w:t>закладів</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загальної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середньої</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освіти</w:t>
      </w:r>
      <w:proofErr w:type="spellEnd"/>
      <w:r w:rsidRPr="00F81453">
        <w:rPr>
          <w:rFonts w:ascii="Times New Roman" w:hAnsi="Times New Roman"/>
          <w:sz w:val="28"/>
          <w:szCs w:val="28"/>
        </w:rPr>
        <w:t xml:space="preserve"> </w:t>
      </w:r>
    </w:p>
    <w:p w14:paraId="22A1F5A0" w14:textId="77777777" w:rsidR="009A30DC" w:rsidRPr="00F81453" w:rsidRDefault="009A30DC" w:rsidP="00234C04">
      <w:pPr>
        <w:pStyle w:val="aff7"/>
        <w:numPr>
          <w:ilvl w:val="0"/>
          <w:numId w:val="8"/>
        </w:numPr>
        <w:spacing w:line="240" w:lineRule="auto"/>
        <w:jc w:val="both"/>
        <w:rPr>
          <w:rFonts w:ascii="Times New Roman" w:hAnsi="Times New Roman"/>
          <w:sz w:val="28"/>
          <w:szCs w:val="28"/>
        </w:rPr>
      </w:pPr>
      <w:proofErr w:type="spellStart"/>
      <w:r w:rsidRPr="00F81453">
        <w:rPr>
          <w:rFonts w:ascii="Times New Roman" w:hAnsi="Times New Roman"/>
          <w:sz w:val="28"/>
          <w:szCs w:val="28"/>
        </w:rPr>
        <w:t>затвердженого</w:t>
      </w:r>
      <w:proofErr w:type="spellEnd"/>
      <w:r w:rsidRPr="00F81453">
        <w:rPr>
          <w:rFonts w:ascii="Times New Roman" w:hAnsi="Times New Roman"/>
          <w:sz w:val="28"/>
          <w:szCs w:val="28"/>
        </w:rPr>
        <w:t xml:space="preserve"> Наказом МОЗ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25 вересня 2020 року № 2205; </w:t>
      </w:r>
    </w:p>
    <w:p w14:paraId="3A58BDF6" w14:textId="45C59D3F"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Наказу МОН </w:t>
      </w:r>
      <w:proofErr w:type="spellStart"/>
      <w:r w:rsidRPr="00F81453">
        <w:rPr>
          <w:rFonts w:ascii="Times New Roman" w:hAnsi="Times New Roman"/>
          <w:sz w:val="28"/>
          <w:szCs w:val="28"/>
        </w:rPr>
        <w:t>України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03.08.2022 року №698;</w:t>
      </w:r>
    </w:p>
    <w:p w14:paraId="797C611A" w14:textId="7ACDE1AB" w:rsidR="009A30DC" w:rsidRPr="00F81453" w:rsidRDefault="009A30DC" w:rsidP="00234C04">
      <w:pPr>
        <w:pStyle w:val="aff7"/>
        <w:numPr>
          <w:ilvl w:val="0"/>
          <w:numId w:val="8"/>
        </w:numPr>
        <w:spacing w:line="240" w:lineRule="auto"/>
        <w:jc w:val="both"/>
        <w:rPr>
          <w:rFonts w:ascii="Times New Roman" w:hAnsi="Times New Roman"/>
          <w:sz w:val="28"/>
          <w:szCs w:val="28"/>
        </w:rPr>
      </w:pPr>
      <w:r w:rsidRPr="00F81453">
        <w:rPr>
          <w:rFonts w:ascii="Times New Roman" w:hAnsi="Times New Roman"/>
          <w:sz w:val="28"/>
          <w:szCs w:val="28"/>
        </w:rPr>
        <w:t xml:space="preserve">Листа МОН №1/7707-22 </w:t>
      </w:r>
      <w:proofErr w:type="spellStart"/>
      <w:r w:rsidRPr="00F81453">
        <w:rPr>
          <w:rFonts w:ascii="Times New Roman" w:hAnsi="Times New Roman"/>
          <w:sz w:val="28"/>
          <w:szCs w:val="28"/>
        </w:rPr>
        <w:t>від</w:t>
      </w:r>
      <w:proofErr w:type="spellEnd"/>
      <w:r w:rsidRPr="00F81453">
        <w:rPr>
          <w:rFonts w:ascii="Times New Roman" w:hAnsi="Times New Roman"/>
          <w:sz w:val="28"/>
          <w:szCs w:val="28"/>
        </w:rPr>
        <w:t xml:space="preserve"> 11.07.2022 «Про </w:t>
      </w:r>
      <w:proofErr w:type="spellStart"/>
      <w:r w:rsidRPr="00F81453">
        <w:rPr>
          <w:rFonts w:ascii="Times New Roman" w:hAnsi="Times New Roman"/>
          <w:sz w:val="28"/>
          <w:szCs w:val="28"/>
        </w:rPr>
        <w:t>підготовку</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закладів</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освіти</w:t>
      </w:r>
      <w:proofErr w:type="spellEnd"/>
      <w:r w:rsidRPr="00F81453">
        <w:rPr>
          <w:rFonts w:ascii="Times New Roman" w:hAnsi="Times New Roman"/>
          <w:sz w:val="28"/>
          <w:szCs w:val="28"/>
        </w:rPr>
        <w:t xml:space="preserve"> до нового </w:t>
      </w:r>
      <w:proofErr w:type="spellStart"/>
      <w:r w:rsidRPr="00F81453">
        <w:rPr>
          <w:rFonts w:ascii="Times New Roman" w:hAnsi="Times New Roman"/>
          <w:sz w:val="28"/>
          <w:szCs w:val="28"/>
        </w:rPr>
        <w:t>навчального</w:t>
      </w:r>
      <w:proofErr w:type="spellEnd"/>
      <w:r w:rsidRPr="00F81453">
        <w:rPr>
          <w:rFonts w:ascii="Times New Roman" w:hAnsi="Times New Roman"/>
          <w:sz w:val="28"/>
          <w:szCs w:val="28"/>
        </w:rPr>
        <w:t xml:space="preserve"> року та </w:t>
      </w:r>
      <w:proofErr w:type="spellStart"/>
      <w:r w:rsidRPr="00F81453">
        <w:rPr>
          <w:rFonts w:ascii="Times New Roman" w:hAnsi="Times New Roman"/>
          <w:sz w:val="28"/>
          <w:szCs w:val="28"/>
        </w:rPr>
        <w:t>опалювального</w:t>
      </w:r>
      <w:proofErr w:type="spellEnd"/>
      <w:r w:rsidRPr="00F81453">
        <w:rPr>
          <w:rFonts w:ascii="Times New Roman" w:hAnsi="Times New Roman"/>
          <w:sz w:val="28"/>
          <w:szCs w:val="28"/>
        </w:rPr>
        <w:t xml:space="preserve"> сезону в </w:t>
      </w:r>
      <w:proofErr w:type="spellStart"/>
      <w:r w:rsidRPr="00F81453">
        <w:rPr>
          <w:rFonts w:ascii="Times New Roman" w:hAnsi="Times New Roman"/>
          <w:sz w:val="28"/>
          <w:szCs w:val="28"/>
        </w:rPr>
        <w:t>умовах</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воєнного</w:t>
      </w:r>
      <w:proofErr w:type="spellEnd"/>
      <w:r w:rsidRPr="00F81453">
        <w:rPr>
          <w:rFonts w:ascii="Times New Roman" w:hAnsi="Times New Roman"/>
          <w:sz w:val="28"/>
          <w:szCs w:val="28"/>
        </w:rPr>
        <w:t xml:space="preserve"> стану»;</w:t>
      </w:r>
    </w:p>
    <w:p w14:paraId="33A62160" w14:textId="1D8595B2" w:rsidR="009A30DC" w:rsidRPr="00F81453" w:rsidRDefault="009A30DC" w:rsidP="00234C04">
      <w:pPr>
        <w:pStyle w:val="aff7"/>
        <w:numPr>
          <w:ilvl w:val="0"/>
          <w:numId w:val="8"/>
        </w:numPr>
        <w:spacing w:line="240" w:lineRule="auto"/>
        <w:jc w:val="both"/>
        <w:rPr>
          <w:rFonts w:ascii="Times New Roman" w:hAnsi="Times New Roman"/>
          <w:sz w:val="28"/>
          <w:szCs w:val="28"/>
        </w:rPr>
      </w:pPr>
      <w:proofErr w:type="spellStart"/>
      <w:r w:rsidRPr="00F81453">
        <w:rPr>
          <w:rFonts w:ascii="Times New Roman" w:hAnsi="Times New Roman"/>
          <w:sz w:val="28"/>
          <w:szCs w:val="28"/>
        </w:rPr>
        <w:lastRenderedPageBreak/>
        <w:t>інших</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нормативних</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документів</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щодо</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діяльності</w:t>
      </w:r>
      <w:proofErr w:type="spellEnd"/>
      <w:r w:rsidRPr="00F81453">
        <w:rPr>
          <w:rFonts w:ascii="Times New Roman" w:hAnsi="Times New Roman"/>
          <w:sz w:val="28"/>
          <w:szCs w:val="28"/>
        </w:rPr>
        <w:t xml:space="preserve"> закладу </w:t>
      </w:r>
      <w:proofErr w:type="spellStart"/>
      <w:r w:rsidRPr="00F81453">
        <w:rPr>
          <w:rFonts w:ascii="Times New Roman" w:hAnsi="Times New Roman"/>
          <w:sz w:val="28"/>
          <w:szCs w:val="28"/>
        </w:rPr>
        <w:t>освіти</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спрямованих</w:t>
      </w:r>
      <w:proofErr w:type="spellEnd"/>
    </w:p>
    <w:p w14:paraId="075B2E54" w14:textId="77777777" w:rsidR="009A30DC" w:rsidRPr="00F81453" w:rsidRDefault="009A30DC" w:rsidP="00234C04">
      <w:pPr>
        <w:pStyle w:val="aff7"/>
        <w:numPr>
          <w:ilvl w:val="0"/>
          <w:numId w:val="8"/>
        </w:numPr>
        <w:spacing w:line="240" w:lineRule="auto"/>
        <w:jc w:val="both"/>
        <w:rPr>
          <w:rFonts w:ascii="Times New Roman" w:hAnsi="Times New Roman"/>
          <w:b/>
          <w:bCs/>
          <w:sz w:val="28"/>
          <w:szCs w:val="28"/>
        </w:rPr>
      </w:pPr>
      <w:r w:rsidRPr="00F81453">
        <w:rPr>
          <w:rFonts w:ascii="Times New Roman" w:hAnsi="Times New Roman"/>
          <w:sz w:val="28"/>
          <w:szCs w:val="28"/>
        </w:rPr>
        <w:t xml:space="preserve">на </w:t>
      </w:r>
      <w:proofErr w:type="spellStart"/>
      <w:r w:rsidRPr="00F81453">
        <w:rPr>
          <w:rFonts w:ascii="Times New Roman" w:hAnsi="Times New Roman"/>
          <w:sz w:val="28"/>
          <w:szCs w:val="28"/>
        </w:rPr>
        <w:t>реалізацію</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освітніх</w:t>
      </w:r>
      <w:proofErr w:type="spellEnd"/>
      <w:r w:rsidRPr="00F81453">
        <w:rPr>
          <w:rFonts w:ascii="Times New Roman" w:hAnsi="Times New Roman"/>
          <w:sz w:val="28"/>
          <w:szCs w:val="28"/>
        </w:rPr>
        <w:t xml:space="preserve"> потреб </w:t>
      </w:r>
      <w:proofErr w:type="spellStart"/>
      <w:r w:rsidRPr="00F81453">
        <w:rPr>
          <w:rFonts w:ascii="Times New Roman" w:hAnsi="Times New Roman"/>
          <w:sz w:val="28"/>
          <w:szCs w:val="28"/>
        </w:rPr>
        <w:t>особистості</w:t>
      </w:r>
      <w:proofErr w:type="spellEnd"/>
      <w:r w:rsidRPr="00F81453">
        <w:rPr>
          <w:rFonts w:ascii="Times New Roman" w:hAnsi="Times New Roman"/>
          <w:sz w:val="28"/>
          <w:szCs w:val="28"/>
        </w:rPr>
        <w:t xml:space="preserve"> та </w:t>
      </w:r>
      <w:proofErr w:type="spellStart"/>
      <w:r w:rsidRPr="00F81453">
        <w:rPr>
          <w:rFonts w:ascii="Times New Roman" w:hAnsi="Times New Roman"/>
          <w:sz w:val="28"/>
          <w:szCs w:val="28"/>
        </w:rPr>
        <w:t>задоволення</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викликів</w:t>
      </w:r>
      <w:proofErr w:type="spellEnd"/>
      <w:r w:rsidRPr="00F81453">
        <w:rPr>
          <w:rFonts w:ascii="Times New Roman" w:hAnsi="Times New Roman"/>
          <w:sz w:val="28"/>
          <w:szCs w:val="28"/>
        </w:rPr>
        <w:t xml:space="preserve"> </w:t>
      </w:r>
      <w:proofErr w:type="spellStart"/>
      <w:r w:rsidRPr="00F81453">
        <w:rPr>
          <w:rFonts w:ascii="Times New Roman" w:hAnsi="Times New Roman"/>
          <w:sz w:val="28"/>
          <w:szCs w:val="28"/>
        </w:rPr>
        <w:t>суспільства</w:t>
      </w:r>
      <w:proofErr w:type="spellEnd"/>
      <w:r w:rsidRPr="00F81453">
        <w:rPr>
          <w:rFonts w:ascii="Times New Roman" w:hAnsi="Times New Roman"/>
          <w:sz w:val="28"/>
          <w:szCs w:val="28"/>
        </w:rPr>
        <w:t>.</w:t>
      </w:r>
    </w:p>
    <w:p w14:paraId="1ECB192E" w14:textId="77777777" w:rsidR="009A30DC" w:rsidRPr="00090DD4" w:rsidRDefault="009A30DC" w:rsidP="00F81453">
      <w:pPr>
        <w:spacing w:line="240" w:lineRule="auto"/>
        <w:ind w:firstLine="708"/>
        <w:jc w:val="both"/>
        <w:rPr>
          <w:rFonts w:ascii="Times New Roman" w:hAnsi="Times New Roman"/>
          <w:bCs/>
          <w:sz w:val="28"/>
          <w:szCs w:val="28"/>
        </w:rPr>
      </w:pPr>
      <w:proofErr w:type="spellStart"/>
      <w:proofErr w:type="gramStart"/>
      <w:r w:rsidRPr="00090DD4">
        <w:rPr>
          <w:rFonts w:ascii="Times New Roman" w:hAnsi="Times New Roman"/>
          <w:bCs/>
          <w:sz w:val="28"/>
          <w:szCs w:val="28"/>
        </w:rPr>
        <w:t>Навчальні</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плани</w:t>
      </w:r>
      <w:proofErr w:type="spellEnd"/>
      <w:proofErr w:type="gram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складено</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згідно</w:t>
      </w:r>
      <w:proofErr w:type="spellEnd"/>
      <w:r w:rsidRPr="00090DD4">
        <w:rPr>
          <w:rFonts w:ascii="Times New Roman" w:hAnsi="Times New Roman"/>
          <w:bCs/>
          <w:sz w:val="28"/>
          <w:szCs w:val="28"/>
        </w:rPr>
        <w:t>:</w:t>
      </w:r>
    </w:p>
    <w:p w14:paraId="7091B55A" w14:textId="77777777" w:rsidR="009A30DC" w:rsidRPr="00090DD4" w:rsidRDefault="009A30DC" w:rsidP="00090DD4">
      <w:pPr>
        <w:spacing w:line="240" w:lineRule="auto"/>
        <w:jc w:val="both"/>
        <w:rPr>
          <w:rFonts w:ascii="Times New Roman" w:hAnsi="Times New Roman"/>
          <w:bCs/>
          <w:sz w:val="28"/>
          <w:szCs w:val="28"/>
        </w:rPr>
      </w:pPr>
      <w:r w:rsidRPr="00090DD4">
        <w:rPr>
          <w:rFonts w:ascii="Times New Roman" w:hAnsi="Times New Roman"/>
          <w:bCs/>
          <w:sz w:val="28"/>
          <w:szCs w:val="28"/>
        </w:rPr>
        <w:t xml:space="preserve">- для 1-2 х </w:t>
      </w:r>
      <w:proofErr w:type="spellStart"/>
      <w:r w:rsidRPr="00090DD4">
        <w:rPr>
          <w:rFonts w:ascii="Times New Roman" w:hAnsi="Times New Roman"/>
          <w:bCs/>
          <w:sz w:val="28"/>
          <w:szCs w:val="28"/>
        </w:rPr>
        <w:t>класів</w:t>
      </w:r>
      <w:proofErr w:type="spellEnd"/>
      <w:r w:rsidRPr="00090DD4">
        <w:rPr>
          <w:rFonts w:ascii="Times New Roman" w:hAnsi="Times New Roman"/>
          <w:bCs/>
          <w:sz w:val="28"/>
          <w:szCs w:val="28"/>
        </w:rPr>
        <w:t xml:space="preserve"> – </w:t>
      </w:r>
      <w:proofErr w:type="spellStart"/>
      <w:r w:rsidRPr="00090DD4">
        <w:rPr>
          <w:rFonts w:ascii="Times New Roman" w:hAnsi="Times New Roman"/>
          <w:bCs/>
          <w:sz w:val="28"/>
          <w:szCs w:val="28"/>
        </w:rPr>
        <w:t>Типова</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освітня</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програма</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початкової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освіти</w:t>
      </w:r>
      <w:proofErr w:type="spellEnd"/>
      <w:r w:rsidRPr="00090DD4">
        <w:rPr>
          <w:rFonts w:ascii="Times New Roman" w:hAnsi="Times New Roman"/>
          <w:bCs/>
          <w:sz w:val="28"/>
          <w:szCs w:val="28"/>
        </w:rPr>
        <w:t xml:space="preserve"> (НУШ 2, </w:t>
      </w:r>
      <w:proofErr w:type="spellStart"/>
      <w:r w:rsidRPr="00090DD4">
        <w:rPr>
          <w:rFonts w:ascii="Times New Roman" w:hAnsi="Times New Roman"/>
          <w:bCs/>
          <w:sz w:val="28"/>
          <w:szCs w:val="28"/>
        </w:rPr>
        <w:t>авторська</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група</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під</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керівництвом</w:t>
      </w:r>
      <w:proofErr w:type="spellEnd"/>
      <w:r w:rsidRPr="00090DD4">
        <w:rPr>
          <w:rFonts w:ascii="Times New Roman" w:hAnsi="Times New Roman"/>
          <w:bCs/>
          <w:sz w:val="28"/>
          <w:szCs w:val="28"/>
        </w:rPr>
        <w:t xml:space="preserve"> Р.Б. </w:t>
      </w:r>
      <w:proofErr w:type="spellStart"/>
      <w:r w:rsidRPr="00090DD4">
        <w:rPr>
          <w:rFonts w:ascii="Times New Roman" w:hAnsi="Times New Roman"/>
          <w:bCs/>
          <w:sz w:val="28"/>
          <w:szCs w:val="28"/>
        </w:rPr>
        <w:t>Шияна</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додаток</w:t>
      </w:r>
      <w:proofErr w:type="spellEnd"/>
      <w:r w:rsidRPr="00090DD4">
        <w:rPr>
          <w:rFonts w:ascii="Times New Roman" w:hAnsi="Times New Roman"/>
          <w:bCs/>
          <w:sz w:val="28"/>
          <w:szCs w:val="28"/>
        </w:rPr>
        <w:t xml:space="preserve"> 1), </w:t>
      </w:r>
      <w:proofErr w:type="spellStart"/>
      <w:r w:rsidRPr="00090DD4">
        <w:rPr>
          <w:rFonts w:ascii="Times New Roman" w:hAnsi="Times New Roman"/>
          <w:bCs/>
          <w:sz w:val="28"/>
          <w:szCs w:val="28"/>
        </w:rPr>
        <w:t>затверджена</w:t>
      </w:r>
      <w:proofErr w:type="spellEnd"/>
      <w:r w:rsidRPr="00090DD4">
        <w:rPr>
          <w:rFonts w:ascii="Times New Roman" w:hAnsi="Times New Roman"/>
          <w:bCs/>
          <w:sz w:val="28"/>
          <w:szCs w:val="28"/>
        </w:rPr>
        <w:t xml:space="preserve"> наказом </w:t>
      </w:r>
      <w:proofErr w:type="spellStart"/>
      <w:r w:rsidRPr="00090DD4">
        <w:rPr>
          <w:rFonts w:ascii="Times New Roman" w:hAnsi="Times New Roman"/>
          <w:bCs/>
          <w:sz w:val="28"/>
          <w:szCs w:val="28"/>
        </w:rPr>
        <w:t>Міністерства</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освіти</w:t>
      </w:r>
      <w:proofErr w:type="spellEnd"/>
      <w:r w:rsidRPr="00090DD4">
        <w:rPr>
          <w:rFonts w:ascii="Times New Roman" w:hAnsi="Times New Roman"/>
          <w:bCs/>
          <w:sz w:val="28"/>
          <w:szCs w:val="28"/>
        </w:rPr>
        <w:t xml:space="preserve"> і науки </w:t>
      </w:r>
      <w:proofErr w:type="spellStart"/>
      <w:r w:rsidRPr="00090DD4">
        <w:rPr>
          <w:rFonts w:ascii="Times New Roman" w:hAnsi="Times New Roman"/>
          <w:bCs/>
          <w:sz w:val="28"/>
          <w:szCs w:val="28"/>
        </w:rPr>
        <w:t>України</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від</w:t>
      </w:r>
      <w:proofErr w:type="spellEnd"/>
      <w:r w:rsidRPr="00090DD4">
        <w:rPr>
          <w:rFonts w:ascii="Times New Roman" w:hAnsi="Times New Roman"/>
          <w:bCs/>
          <w:sz w:val="28"/>
          <w:szCs w:val="28"/>
        </w:rPr>
        <w:t xml:space="preserve"> 21.03.2018 р.  № 268;</w:t>
      </w:r>
    </w:p>
    <w:p w14:paraId="20E72E04" w14:textId="77777777" w:rsidR="009A30DC" w:rsidRPr="00090DD4" w:rsidRDefault="009A30DC" w:rsidP="00090DD4">
      <w:pPr>
        <w:spacing w:line="240" w:lineRule="auto"/>
        <w:jc w:val="both"/>
        <w:rPr>
          <w:rFonts w:ascii="Times New Roman" w:hAnsi="Times New Roman"/>
          <w:color w:val="000000"/>
          <w:sz w:val="28"/>
          <w:szCs w:val="28"/>
        </w:rPr>
      </w:pPr>
      <w:r w:rsidRPr="00090DD4">
        <w:rPr>
          <w:rFonts w:ascii="Times New Roman" w:hAnsi="Times New Roman"/>
          <w:bCs/>
          <w:sz w:val="28"/>
          <w:szCs w:val="28"/>
        </w:rPr>
        <w:t xml:space="preserve">- для 3-4-х </w:t>
      </w:r>
      <w:proofErr w:type="spellStart"/>
      <w:r w:rsidRPr="00090DD4">
        <w:rPr>
          <w:rFonts w:ascii="Times New Roman" w:hAnsi="Times New Roman"/>
          <w:bCs/>
          <w:sz w:val="28"/>
          <w:szCs w:val="28"/>
        </w:rPr>
        <w:t>класів</w:t>
      </w:r>
      <w:proofErr w:type="spellEnd"/>
      <w:r w:rsidRPr="00090DD4">
        <w:rPr>
          <w:rFonts w:ascii="Times New Roman" w:hAnsi="Times New Roman"/>
          <w:bCs/>
          <w:sz w:val="28"/>
          <w:szCs w:val="28"/>
        </w:rPr>
        <w:t xml:space="preserve"> </w:t>
      </w:r>
      <w:r w:rsidRPr="00090DD4">
        <w:rPr>
          <w:rFonts w:ascii="Times New Roman" w:hAnsi="Times New Roman"/>
          <w:color w:val="000000"/>
          <w:sz w:val="28"/>
          <w:szCs w:val="28"/>
        </w:rPr>
        <w:t xml:space="preserve">- </w:t>
      </w:r>
      <w:proofErr w:type="spellStart"/>
      <w:r w:rsidRPr="00090DD4">
        <w:rPr>
          <w:rFonts w:ascii="Times New Roman" w:hAnsi="Times New Roman"/>
          <w:color w:val="000000"/>
          <w:sz w:val="28"/>
          <w:szCs w:val="28"/>
        </w:rPr>
        <w:t>Типова</w:t>
      </w:r>
      <w:proofErr w:type="spellEnd"/>
      <w:r w:rsidRPr="00090DD4">
        <w:rPr>
          <w:rFonts w:ascii="Times New Roman" w:hAnsi="Times New Roman"/>
          <w:color w:val="000000"/>
          <w:sz w:val="28"/>
          <w:szCs w:val="28"/>
        </w:rPr>
        <w:t xml:space="preserve"> </w:t>
      </w:r>
      <w:proofErr w:type="spellStart"/>
      <w:r w:rsidRPr="00090DD4">
        <w:rPr>
          <w:rFonts w:ascii="Times New Roman" w:hAnsi="Times New Roman"/>
          <w:color w:val="000000"/>
          <w:sz w:val="28"/>
          <w:szCs w:val="28"/>
        </w:rPr>
        <w:t>освітня</w:t>
      </w:r>
      <w:proofErr w:type="spellEnd"/>
      <w:r w:rsidRPr="00090DD4">
        <w:rPr>
          <w:rFonts w:ascii="Times New Roman" w:hAnsi="Times New Roman"/>
          <w:color w:val="000000"/>
          <w:sz w:val="28"/>
          <w:szCs w:val="28"/>
        </w:rPr>
        <w:t xml:space="preserve"> </w:t>
      </w:r>
      <w:proofErr w:type="spellStart"/>
      <w:r w:rsidRPr="00090DD4">
        <w:rPr>
          <w:rFonts w:ascii="Times New Roman" w:hAnsi="Times New Roman"/>
          <w:color w:val="000000"/>
          <w:sz w:val="28"/>
          <w:szCs w:val="28"/>
        </w:rPr>
        <w:t>програма</w:t>
      </w:r>
      <w:proofErr w:type="spellEnd"/>
      <w:r w:rsidRPr="00090DD4">
        <w:rPr>
          <w:rFonts w:ascii="Times New Roman" w:hAnsi="Times New Roman"/>
          <w:color w:val="000000"/>
          <w:sz w:val="28"/>
          <w:szCs w:val="28"/>
        </w:rPr>
        <w:t xml:space="preserve"> НУШ-2 </w:t>
      </w:r>
      <w:proofErr w:type="spellStart"/>
      <w:r w:rsidRPr="00090DD4">
        <w:rPr>
          <w:rFonts w:ascii="Times New Roman" w:hAnsi="Times New Roman"/>
          <w:color w:val="000000"/>
          <w:sz w:val="28"/>
          <w:szCs w:val="28"/>
        </w:rPr>
        <w:t>авторського</w:t>
      </w:r>
      <w:proofErr w:type="spellEnd"/>
      <w:r w:rsidRPr="00090DD4">
        <w:rPr>
          <w:rFonts w:ascii="Times New Roman" w:hAnsi="Times New Roman"/>
          <w:color w:val="000000"/>
          <w:sz w:val="28"/>
          <w:szCs w:val="28"/>
        </w:rPr>
        <w:t xml:space="preserve"> </w:t>
      </w:r>
      <w:proofErr w:type="spellStart"/>
      <w:r w:rsidRPr="00090DD4">
        <w:rPr>
          <w:rFonts w:ascii="Times New Roman" w:hAnsi="Times New Roman"/>
          <w:color w:val="000000"/>
          <w:sz w:val="28"/>
          <w:szCs w:val="28"/>
        </w:rPr>
        <w:t>колективу</w:t>
      </w:r>
      <w:proofErr w:type="spellEnd"/>
      <w:r w:rsidRPr="00090DD4">
        <w:rPr>
          <w:rFonts w:ascii="Times New Roman" w:hAnsi="Times New Roman"/>
          <w:color w:val="000000"/>
          <w:sz w:val="28"/>
          <w:szCs w:val="28"/>
        </w:rPr>
        <w:t xml:space="preserve"> </w:t>
      </w:r>
      <w:proofErr w:type="spellStart"/>
      <w:r w:rsidRPr="00090DD4">
        <w:rPr>
          <w:rFonts w:ascii="Times New Roman" w:hAnsi="Times New Roman"/>
          <w:color w:val="000000"/>
          <w:sz w:val="28"/>
          <w:szCs w:val="28"/>
        </w:rPr>
        <w:t>під</w:t>
      </w:r>
      <w:proofErr w:type="spellEnd"/>
      <w:r w:rsidRPr="00090DD4">
        <w:rPr>
          <w:rFonts w:ascii="Times New Roman" w:hAnsi="Times New Roman"/>
          <w:color w:val="000000"/>
          <w:sz w:val="28"/>
          <w:szCs w:val="28"/>
        </w:rPr>
        <w:t xml:space="preserve"> </w:t>
      </w:r>
      <w:proofErr w:type="spellStart"/>
      <w:r w:rsidRPr="00090DD4">
        <w:rPr>
          <w:rFonts w:ascii="Times New Roman" w:hAnsi="Times New Roman"/>
          <w:color w:val="000000"/>
          <w:sz w:val="28"/>
          <w:szCs w:val="28"/>
        </w:rPr>
        <w:t>керівництвом</w:t>
      </w:r>
      <w:proofErr w:type="spellEnd"/>
      <w:r w:rsidRPr="00090DD4">
        <w:rPr>
          <w:rFonts w:ascii="Times New Roman" w:hAnsi="Times New Roman"/>
          <w:color w:val="000000"/>
          <w:sz w:val="28"/>
          <w:szCs w:val="28"/>
        </w:rPr>
        <w:t xml:space="preserve"> </w:t>
      </w:r>
      <w:proofErr w:type="spellStart"/>
      <w:r w:rsidRPr="00090DD4">
        <w:rPr>
          <w:rFonts w:ascii="Times New Roman" w:hAnsi="Times New Roman"/>
          <w:color w:val="000000"/>
          <w:sz w:val="28"/>
          <w:szCs w:val="28"/>
        </w:rPr>
        <w:t>Шияна</w:t>
      </w:r>
      <w:proofErr w:type="spellEnd"/>
      <w:r w:rsidRPr="00090DD4">
        <w:rPr>
          <w:rFonts w:ascii="Times New Roman" w:hAnsi="Times New Roman"/>
          <w:color w:val="000000"/>
          <w:sz w:val="28"/>
          <w:szCs w:val="28"/>
        </w:rPr>
        <w:t xml:space="preserve"> Р. Б., </w:t>
      </w:r>
      <w:proofErr w:type="spellStart"/>
      <w:r w:rsidRPr="00090DD4">
        <w:rPr>
          <w:rFonts w:ascii="Times New Roman" w:hAnsi="Times New Roman"/>
          <w:color w:val="000000"/>
          <w:sz w:val="28"/>
          <w:szCs w:val="28"/>
        </w:rPr>
        <w:t>затверджена</w:t>
      </w:r>
      <w:proofErr w:type="spellEnd"/>
      <w:r w:rsidRPr="00090DD4">
        <w:rPr>
          <w:rFonts w:ascii="Times New Roman" w:hAnsi="Times New Roman"/>
          <w:color w:val="000000"/>
          <w:sz w:val="28"/>
          <w:szCs w:val="28"/>
        </w:rPr>
        <w:t xml:space="preserve"> наказом МОН </w:t>
      </w:r>
      <w:proofErr w:type="spellStart"/>
      <w:proofErr w:type="gramStart"/>
      <w:r w:rsidRPr="00090DD4">
        <w:rPr>
          <w:rFonts w:ascii="Times New Roman" w:hAnsi="Times New Roman"/>
          <w:color w:val="000000"/>
          <w:sz w:val="28"/>
          <w:szCs w:val="28"/>
        </w:rPr>
        <w:t>України</w:t>
      </w:r>
      <w:proofErr w:type="spellEnd"/>
      <w:r w:rsidRPr="00090DD4">
        <w:rPr>
          <w:rFonts w:ascii="Times New Roman" w:hAnsi="Times New Roman"/>
          <w:color w:val="000000"/>
          <w:sz w:val="28"/>
          <w:szCs w:val="28"/>
        </w:rPr>
        <w:t xml:space="preserve">  №</w:t>
      </w:r>
      <w:proofErr w:type="gramEnd"/>
      <w:r w:rsidRPr="00090DD4">
        <w:rPr>
          <w:rFonts w:ascii="Times New Roman" w:hAnsi="Times New Roman"/>
          <w:color w:val="000000"/>
          <w:sz w:val="28"/>
          <w:szCs w:val="28"/>
        </w:rPr>
        <w:t xml:space="preserve"> 1273 </w:t>
      </w:r>
      <w:proofErr w:type="spellStart"/>
      <w:r w:rsidRPr="00090DD4">
        <w:rPr>
          <w:rFonts w:ascii="Times New Roman" w:hAnsi="Times New Roman"/>
          <w:color w:val="000000"/>
          <w:sz w:val="28"/>
          <w:szCs w:val="28"/>
        </w:rPr>
        <w:t>від</w:t>
      </w:r>
      <w:proofErr w:type="spellEnd"/>
      <w:r w:rsidRPr="00090DD4">
        <w:rPr>
          <w:rFonts w:ascii="Times New Roman" w:hAnsi="Times New Roman"/>
          <w:color w:val="000000"/>
          <w:sz w:val="28"/>
          <w:szCs w:val="28"/>
        </w:rPr>
        <w:t xml:space="preserve"> 08.10.2019;</w:t>
      </w:r>
    </w:p>
    <w:p w14:paraId="3E642383" w14:textId="47575EE6" w:rsidR="009A30DC" w:rsidRPr="00F81453" w:rsidRDefault="009A30DC" w:rsidP="00090DD4">
      <w:pPr>
        <w:spacing w:line="240" w:lineRule="auto"/>
        <w:jc w:val="both"/>
        <w:rPr>
          <w:rFonts w:ascii="Times New Roman" w:hAnsi="Times New Roman"/>
          <w:sz w:val="28"/>
          <w:szCs w:val="28"/>
          <w:lang w:eastAsia="uk-UA"/>
        </w:rPr>
      </w:pPr>
      <w:r w:rsidRPr="00090DD4">
        <w:rPr>
          <w:rFonts w:ascii="Times New Roman" w:hAnsi="Times New Roman"/>
          <w:color w:val="000000"/>
          <w:sz w:val="28"/>
          <w:szCs w:val="28"/>
        </w:rPr>
        <w:t xml:space="preserve">- </w:t>
      </w:r>
      <w:r w:rsidRPr="00090DD4">
        <w:rPr>
          <w:rFonts w:ascii="Times New Roman" w:hAnsi="Times New Roman"/>
          <w:sz w:val="28"/>
          <w:szCs w:val="28"/>
          <w:lang w:eastAsia="uk-UA"/>
        </w:rPr>
        <w:t xml:space="preserve">для 5-х </w:t>
      </w:r>
      <w:proofErr w:type="spellStart"/>
      <w:r w:rsidRPr="00090DD4">
        <w:rPr>
          <w:rFonts w:ascii="Times New Roman" w:hAnsi="Times New Roman"/>
          <w:sz w:val="28"/>
          <w:szCs w:val="28"/>
          <w:lang w:eastAsia="uk-UA"/>
        </w:rPr>
        <w:t>класів</w:t>
      </w:r>
      <w:proofErr w:type="spellEnd"/>
      <w:r w:rsidRPr="00090DD4">
        <w:rPr>
          <w:rFonts w:ascii="Times New Roman" w:hAnsi="Times New Roman"/>
          <w:b/>
          <w:sz w:val="28"/>
          <w:szCs w:val="28"/>
          <w:lang w:eastAsia="uk-UA"/>
        </w:rPr>
        <w:t xml:space="preserve"> - </w:t>
      </w:r>
      <w:proofErr w:type="spellStart"/>
      <w:r w:rsidRPr="00090DD4">
        <w:rPr>
          <w:rFonts w:ascii="Times New Roman" w:hAnsi="Times New Roman"/>
          <w:bCs/>
          <w:sz w:val="28"/>
          <w:szCs w:val="28"/>
        </w:rPr>
        <w:t>Типова</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освітня</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програма</w:t>
      </w:r>
      <w:proofErr w:type="spellEnd"/>
      <w:r w:rsidRPr="00090DD4">
        <w:rPr>
          <w:rFonts w:ascii="Times New Roman" w:hAnsi="Times New Roman"/>
          <w:bCs/>
          <w:sz w:val="28"/>
          <w:szCs w:val="28"/>
        </w:rPr>
        <w:t xml:space="preserve"> для 5-9 </w:t>
      </w:r>
      <w:proofErr w:type="spellStart"/>
      <w:r w:rsidRPr="00090DD4">
        <w:rPr>
          <w:rFonts w:ascii="Times New Roman" w:hAnsi="Times New Roman"/>
          <w:bCs/>
          <w:sz w:val="28"/>
          <w:szCs w:val="28"/>
        </w:rPr>
        <w:t>класів</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закладів</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загальної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середньої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освіти</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затверджена</w:t>
      </w:r>
      <w:proofErr w:type="spellEnd"/>
      <w:r w:rsidRPr="00090DD4">
        <w:rPr>
          <w:rFonts w:ascii="Times New Roman" w:hAnsi="Times New Roman"/>
          <w:sz w:val="28"/>
          <w:szCs w:val="28"/>
          <w:lang w:eastAsia="uk-UA"/>
        </w:rPr>
        <w:t xml:space="preserve"> наказом </w:t>
      </w:r>
      <w:proofErr w:type="spellStart"/>
      <w:r w:rsidRPr="00090DD4">
        <w:rPr>
          <w:rFonts w:ascii="Times New Roman" w:hAnsi="Times New Roman"/>
          <w:sz w:val="28"/>
          <w:szCs w:val="28"/>
          <w:lang w:eastAsia="uk-UA"/>
        </w:rPr>
        <w:t>Міністерства</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освіти</w:t>
      </w:r>
      <w:proofErr w:type="spellEnd"/>
      <w:r w:rsidRPr="00090DD4">
        <w:rPr>
          <w:rFonts w:ascii="Times New Roman" w:hAnsi="Times New Roman"/>
          <w:sz w:val="28"/>
          <w:szCs w:val="28"/>
          <w:lang w:eastAsia="uk-UA"/>
        </w:rPr>
        <w:t xml:space="preserve"> і науки </w:t>
      </w:r>
      <w:proofErr w:type="spellStart"/>
      <w:r w:rsidRPr="00090DD4">
        <w:rPr>
          <w:rFonts w:ascii="Times New Roman" w:hAnsi="Times New Roman"/>
          <w:sz w:val="28"/>
          <w:szCs w:val="28"/>
          <w:lang w:eastAsia="uk-UA"/>
        </w:rPr>
        <w:t>України</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від</w:t>
      </w:r>
      <w:proofErr w:type="spellEnd"/>
      <w:r w:rsidRPr="00090DD4">
        <w:rPr>
          <w:rFonts w:ascii="Times New Roman" w:hAnsi="Times New Roman"/>
          <w:sz w:val="28"/>
          <w:szCs w:val="28"/>
          <w:lang w:eastAsia="uk-UA"/>
        </w:rPr>
        <w:t xml:space="preserve"> 19.02.2021 р.  № 235 (</w:t>
      </w:r>
      <w:proofErr w:type="spellStart"/>
      <w:r w:rsidRPr="00090DD4">
        <w:rPr>
          <w:rFonts w:ascii="Times New Roman" w:hAnsi="Times New Roman"/>
          <w:sz w:val="28"/>
          <w:szCs w:val="28"/>
          <w:lang w:eastAsia="uk-UA"/>
        </w:rPr>
        <w:t>Додаток</w:t>
      </w:r>
      <w:proofErr w:type="spellEnd"/>
      <w:r w:rsidRPr="00090DD4">
        <w:rPr>
          <w:rFonts w:ascii="Times New Roman" w:hAnsi="Times New Roman"/>
          <w:sz w:val="28"/>
          <w:szCs w:val="28"/>
          <w:lang w:eastAsia="uk-UA"/>
        </w:rPr>
        <w:t xml:space="preserve"> 3 до </w:t>
      </w:r>
      <w:proofErr w:type="spellStart"/>
      <w:r w:rsidRPr="00090DD4">
        <w:rPr>
          <w:rFonts w:ascii="Times New Roman" w:hAnsi="Times New Roman"/>
          <w:sz w:val="28"/>
          <w:szCs w:val="28"/>
          <w:lang w:eastAsia="uk-UA"/>
        </w:rPr>
        <w:t>Типової</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освітньої</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програми</w:t>
      </w:r>
      <w:proofErr w:type="spellEnd"/>
      <w:r w:rsidRPr="00090DD4">
        <w:rPr>
          <w:rFonts w:ascii="Times New Roman" w:hAnsi="Times New Roman"/>
          <w:sz w:val="28"/>
          <w:szCs w:val="28"/>
          <w:lang w:eastAsia="uk-UA"/>
        </w:rPr>
        <w:t xml:space="preserve"> для 5-9 </w:t>
      </w:r>
      <w:proofErr w:type="spellStart"/>
      <w:r w:rsidRPr="00090DD4">
        <w:rPr>
          <w:rFonts w:ascii="Times New Roman" w:hAnsi="Times New Roman"/>
          <w:sz w:val="28"/>
          <w:szCs w:val="28"/>
          <w:lang w:eastAsia="uk-UA"/>
        </w:rPr>
        <w:t>класів</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закладів</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загальної</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середньої</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освіти</w:t>
      </w:r>
      <w:proofErr w:type="spellEnd"/>
      <w:r w:rsidRPr="00090DD4">
        <w:rPr>
          <w:rFonts w:ascii="Times New Roman" w:hAnsi="Times New Roman"/>
          <w:sz w:val="28"/>
          <w:szCs w:val="28"/>
          <w:lang w:eastAsia="uk-UA"/>
        </w:rPr>
        <w:t>);</w:t>
      </w:r>
    </w:p>
    <w:p w14:paraId="22B32000" w14:textId="77777777" w:rsidR="009A30DC" w:rsidRPr="00090DD4" w:rsidRDefault="009A30DC" w:rsidP="00090DD4">
      <w:pPr>
        <w:spacing w:line="240" w:lineRule="auto"/>
        <w:jc w:val="both"/>
        <w:rPr>
          <w:rFonts w:ascii="Times New Roman" w:hAnsi="Times New Roman"/>
          <w:sz w:val="28"/>
          <w:szCs w:val="28"/>
          <w:lang w:eastAsia="uk-UA"/>
        </w:rPr>
      </w:pPr>
      <w:r w:rsidRPr="00090DD4">
        <w:rPr>
          <w:rFonts w:ascii="Times New Roman" w:hAnsi="Times New Roman"/>
          <w:b/>
          <w:sz w:val="28"/>
          <w:szCs w:val="28"/>
          <w:lang w:eastAsia="uk-UA"/>
        </w:rPr>
        <w:t xml:space="preserve">- </w:t>
      </w:r>
      <w:r w:rsidRPr="00090DD4">
        <w:rPr>
          <w:rFonts w:ascii="Times New Roman" w:hAnsi="Times New Roman"/>
          <w:sz w:val="28"/>
          <w:szCs w:val="28"/>
          <w:lang w:eastAsia="uk-UA"/>
        </w:rPr>
        <w:t xml:space="preserve">для 6-9-х </w:t>
      </w:r>
      <w:proofErr w:type="spellStart"/>
      <w:r w:rsidRPr="00090DD4">
        <w:rPr>
          <w:rFonts w:ascii="Times New Roman" w:hAnsi="Times New Roman"/>
          <w:sz w:val="28"/>
          <w:szCs w:val="28"/>
          <w:lang w:eastAsia="uk-UA"/>
        </w:rPr>
        <w:t>класів</w:t>
      </w:r>
      <w:proofErr w:type="spellEnd"/>
      <w:r w:rsidRPr="00090DD4">
        <w:rPr>
          <w:rFonts w:ascii="Times New Roman" w:hAnsi="Times New Roman"/>
          <w:b/>
          <w:sz w:val="28"/>
          <w:szCs w:val="28"/>
          <w:lang w:eastAsia="uk-UA"/>
        </w:rPr>
        <w:t xml:space="preserve"> - </w:t>
      </w:r>
      <w:proofErr w:type="spellStart"/>
      <w:r w:rsidRPr="00090DD4">
        <w:rPr>
          <w:rFonts w:ascii="Times New Roman" w:hAnsi="Times New Roman"/>
          <w:bCs/>
          <w:sz w:val="28"/>
          <w:szCs w:val="28"/>
        </w:rPr>
        <w:t>Типова</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освітня</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програма</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закладів</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загальної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середньої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освіти</w:t>
      </w:r>
      <w:proofErr w:type="spellEnd"/>
      <w:r w:rsidRPr="00090DD4">
        <w:rPr>
          <w:rFonts w:ascii="Times New Roman" w:hAnsi="Times New Roman"/>
          <w:bCs/>
          <w:sz w:val="28"/>
          <w:szCs w:val="28"/>
        </w:rPr>
        <w:t xml:space="preserve"> ІІ </w:t>
      </w:r>
      <w:proofErr w:type="spellStart"/>
      <w:r w:rsidRPr="00090DD4">
        <w:rPr>
          <w:rFonts w:ascii="Times New Roman" w:hAnsi="Times New Roman"/>
          <w:bCs/>
          <w:sz w:val="28"/>
          <w:szCs w:val="28"/>
        </w:rPr>
        <w:t>ступеня</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затверджена</w:t>
      </w:r>
      <w:proofErr w:type="spellEnd"/>
      <w:r w:rsidRPr="00090DD4">
        <w:rPr>
          <w:rFonts w:ascii="Times New Roman" w:hAnsi="Times New Roman"/>
          <w:sz w:val="28"/>
          <w:szCs w:val="28"/>
          <w:lang w:eastAsia="uk-UA"/>
        </w:rPr>
        <w:t xml:space="preserve"> наказом </w:t>
      </w:r>
      <w:proofErr w:type="spellStart"/>
      <w:r w:rsidRPr="00090DD4">
        <w:rPr>
          <w:rFonts w:ascii="Times New Roman" w:hAnsi="Times New Roman"/>
          <w:sz w:val="28"/>
          <w:szCs w:val="28"/>
          <w:lang w:eastAsia="uk-UA"/>
        </w:rPr>
        <w:t>Міністерства</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освіти</w:t>
      </w:r>
      <w:proofErr w:type="spellEnd"/>
      <w:r w:rsidRPr="00090DD4">
        <w:rPr>
          <w:rFonts w:ascii="Times New Roman" w:hAnsi="Times New Roman"/>
          <w:sz w:val="28"/>
          <w:szCs w:val="28"/>
          <w:lang w:eastAsia="uk-UA"/>
        </w:rPr>
        <w:t xml:space="preserve"> і науки </w:t>
      </w:r>
      <w:proofErr w:type="spellStart"/>
      <w:r w:rsidRPr="00090DD4">
        <w:rPr>
          <w:rFonts w:ascii="Times New Roman" w:hAnsi="Times New Roman"/>
          <w:sz w:val="28"/>
          <w:szCs w:val="28"/>
          <w:lang w:eastAsia="uk-UA"/>
        </w:rPr>
        <w:t>України</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від</w:t>
      </w:r>
      <w:proofErr w:type="spellEnd"/>
      <w:r w:rsidRPr="00090DD4">
        <w:rPr>
          <w:rFonts w:ascii="Times New Roman" w:hAnsi="Times New Roman"/>
          <w:sz w:val="28"/>
          <w:szCs w:val="28"/>
          <w:lang w:eastAsia="uk-UA"/>
        </w:rPr>
        <w:t xml:space="preserve"> 20.04.2018 р.  № 407 (</w:t>
      </w:r>
      <w:proofErr w:type="spellStart"/>
      <w:r w:rsidRPr="00090DD4">
        <w:rPr>
          <w:rFonts w:ascii="Times New Roman" w:hAnsi="Times New Roman"/>
          <w:sz w:val="28"/>
          <w:szCs w:val="28"/>
          <w:lang w:eastAsia="uk-UA"/>
        </w:rPr>
        <w:t>Таблиця</w:t>
      </w:r>
      <w:proofErr w:type="spellEnd"/>
      <w:r w:rsidRPr="00090DD4">
        <w:rPr>
          <w:rFonts w:ascii="Times New Roman" w:hAnsi="Times New Roman"/>
          <w:sz w:val="28"/>
          <w:szCs w:val="28"/>
          <w:lang w:eastAsia="uk-UA"/>
        </w:rPr>
        <w:t xml:space="preserve"> 1 до </w:t>
      </w:r>
      <w:proofErr w:type="spellStart"/>
      <w:r w:rsidRPr="00090DD4">
        <w:rPr>
          <w:rFonts w:ascii="Times New Roman" w:hAnsi="Times New Roman"/>
          <w:sz w:val="28"/>
          <w:szCs w:val="28"/>
          <w:lang w:eastAsia="uk-UA"/>
        </w:rPr>
        <w:t>Типової</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освітньої</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програми</w:t>
      </w:r>
      <w:proofErr w:type="spellEnd"/>
      <w:r w:rsidRPr="00090DD4">
        <w:rPr>
          <w:rFonts w:ascii="Times New Roman" w:hAnsi="Times New Roman"/>
          <w:sz w:val="28"/>
          <w:szCs w:val="28"/>
          <w:lang w:eastAsia="uk-UA"/>
        </w:rPr>
        <w:t>);</w:t>
      </w:r>
    </w:p>
    <w:p w14:paraId="4CDF5772" w14:textId="77777777" w:rsidR="009A30DC" w:rsidRPr="00090DD4" w:rsidRDefault="009A30DC" w:rsidP="00090DD4">
      <w:pPr>
        <w:spacing w:line="240" w:lineRule="auto"/>
        <w:jc w:val="both"/>
        <w:rPr>
          <w:rFonts w:ascii="Times New Roman" w:hAnsi="Times New Roman"/>
          <w:b/>
          <w:sz w:val="28"/>
          <w:szCs w:val="28"/>
          <w:lang w:eastAsia="uk-UA"/>
        </w:rPr>
      </w:pPr>
      <w:r w:rsidRPr="00090DD4">
        <w:rPr>
          <w:rFonts w:ascii="Times New Roman" w:hAnsi="Times New Roman"/>
          <w:b/>
          <w:sz w:val="28"/>
          <w:szCs w:val="28"/>
          <w:lang w:eastAsia="uk-UA"/>
        </w:rPr>
        <w:t xml:space="preserve">- </w:t>
      </w:r>
      <w:r w:rsidRPr="00090DD4">
        <w:rPr>
          <w:rFonts w:ascii="Times New Roman" w:hAnsi="Times New Roman"/>
          <w:sz w:val="28"/>
          <w:szCs w:val="28"/>
          <w:lang w:eastAsia="uk-UA"/>
        </w:rPr>
        <w:t xml:space="preserve">для 10-11(12)-х </w:t>
      </w:r>
      <w:proofErr w:type="spellStart"/>
      <w:r w:rsidRPr="00090DD4">
        <w:rPr>
          <w:rFonts w:ascii="Times New Roman" w:hAnsi="Times New Roman"/>
          <w:sz w:val="28"/>
          <w:szCs w:val="28"/>
          <w:lang w:eastAsia="uk-UA"/>
        </w:rPr>
        <w:t>класів</w:t>
      </w:r>
      <w:proofErr w:type="spellEnd"/>
      <w:r w:rsidRPr="00090DD4">
        <w:rPr>
          <w:rFonts w:ascii="Times New Roman" w:hAnsi="Times New Roman"/>
          <w:b/>
          <w:sz w:val="28"/>
          <w:szCs w:val="28"/>
          <w:lang w:eastAsia="uk-UA"/>
        </w:rPr>
        <w:t xml:space="preserve"> - </w:t>
      </w:r>
      <w:proofErr w:type="spellStart"/>
      <w:r w:rsidRPr="00090DD4">
        <w:rPr>
          <w:rFonts w:ascii="Times New Roman" w:hAnsi="Times New Roman"/>
          <w:bCs/>
          <w:sz w:val="28"/>
          <w:szCs w:val="28"/>
        </w:rPr>
        <w:t>Типова</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освітня</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програма</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закладів</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загальної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середньої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освіти</w:t>
      </w:r>
      <w:proofErr w:type="spellEnd"/>
      <w:r w:rsidRPr="00090DD4">
        <w:rPr>
          <w:rFonts w:ascii="Times New Roman" w:hAnsi="Times New Roman"/>
          <w:bCs/>
          <w:sz w:val="28"/>
          <w:szCs w:val="28"/>
        </w:rPr>
        <w:t xml:space="preserve"> ІІІ </w:t>
      </w:r>
      <w:proofErr w:type="spellStart"/>
      <w:r w:rsidRPr="00090DD4">
        <w:rPr>
          <w:rFonts w:ascii="Times New Roman" w:hAnsi="Times New Roman"/>
          <w:bCs/>
          <w:sz w:val="28"/>
          <w:szCs w:val="28"/>
        </w:rPr>
        <w:t>ступеня</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затверджена</w:t>
      </w:r>
      <w:proofErr w:type="spellEnd"/>
      <w:r w:rsidRPr="00090DD4">
        <w:rPr>
          <w:rFonts w:ascii="Times New Roman" w:hAnsi="Times New Roman"/>
          <w:sz w:val="28"/>
          <w:szCs w:val="28"/>
          <w:lang w:eastAsia="uk-UA"/>
        </w:rPr>
        <w:t xml:space="preserve"> наказом </w:t>
      </w:r>
      <w:proofErr w:type="spellStart"/>
      <w:r w:rsidRPr="00090DD4">
        <w:rPr>
          <w:rFonts w:ascii="Times New Roman" w:hAnsi="Times New Roman"/>
          <w:sz w:val="28"/>
          <w:szCs w:val="28"/>
          <w:lang w:eastAsia="uk-UA"/>
        </w:rPr>
        <w:t>Міністерства</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освіти</w:t>
      </w:r>
      <w:proofErr w:type="spellEnd"/>
      <w:r w:rsidRPr="00090DD4">
        <w:rPr>
          <w:rFonts w:ascii="Times New Roman" w:hAnsi="Times New Roman"/>
          <w:sz w:val="28"/>
          <w:szCs w:val="28"/>
          <w:lang w:eastAsia="uk-UA"/>
        </w:rPr>
        <w:t xml:space="preserve"> і науки </w:t>
      </w:r>
      <w:proofErr w:type="spellStart"/>
      <w:r w:rsidRPr="00090DD4">
        <w:rPr>
          <w:rFonts w:ascii="Times New Roman" w:hAnsi="Times New Roman"/>
          <w:sz w:val="28"/>
          <w:szCs w:val="28"/>
          <w:lang w:eastAsia="uk-UA"/>
        </w:rPr>
        <w:t>України</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від</w:t>
      </w:r>
      <w:proofErr w:type="spellEnd"/>
      <w:r w:rsidRPr="00090DD4">
        <w:rPr>
          <w:rFonts w:ascii="Times New Roman" w:hAnsi="Times New Roman"/>
          <w:sz w:val="28"/>
          <w:szCs w:val="28"/>
          <w:lang w:eastAsia="uk-UA"/>
        </w:rPr>
        <w:t xml:space="preserve"> 20.04.2018 р.  № 408 (</w:t>
      </w:r>
      <w:proofErr w:type="spellStart"/>
      <w:r w:rsidRPr="00090DD4">
        <w:rPr>
          <w:rFonts w:ascii="Times New Roman" w:hAnsi="Times New Roman"/>
          <w:sz w:val="28"/>
          <w:szCs w:val="28"/>
          <w:lang w:eastAsia="uk-UA"/>
        </w:rPr>
        <w:t>Таблиця</w:t>
      </w:r>
      <w:proofErr w:type="spellEnd"/>
      <w:r w:rsidRPr="00090DD4">
        <w:rPr>
          <w:rFonts w:ascii="Times New Roman" w:hAnsi="Times New Roman"/>
          <w:sz w:val="28"/>
          <w:szCs w:val="28"/>
          <w:lang w:eastAsia="uk-UA"/>
        </w:rPr>
        <w:t xml:space="preserve"> 1-3 до </w:t>
      </w:r>
      <w:proofErr w:type="spellStart"/>
      <w:r w:rsidRPr="00090DD4">
        <w:rPr>
          <w:rFonts w:ascii="Times New Roman" w:hAnsi="Times New Roman"/>
          <w:sz w:val="28"/>
          <w:szCs w:val="28"/>
          <w:lang w:eastAsia="uk-UA"/>
        </w:rPr>
        <w:t>Типової</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освітньої</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програми</w:t>
      </w:r>
      <w:proofErr w:type="spellEnd"/>
      <w:r w:rsidRPr="00090DD4">
        <w:rPr>
          <w:rFonts w:ascii="Times New Roman" w:hAnsi="Times New Roman"/>
          <w:sz w:val="28"/>
          <w:szCs w:val="28"/>
          <w:lang w:eastAsia="uk-UA"/>
        </w:rPr>
        <w:t>);</w:t>
      </w:r>
    </w:p>
    <w:p w14:paraId="2F2A9A24" w14:textId="77777777" w:rsidR="009A30DC" w:rsidRPr="00090DD4" w:rsidRDefault="009A30DC" w:rsidP="00090DD4">
      <w:pPr>
        <w:spacing w:line="240" w:lineRule="auto"/>
        <w:jc w:val="both"/>
        <w:rPr>
          <w:rFonts w:ascii="Times New Roman" w:hAnsi="Times New Roman"/>
          <w:sz w:val="28"/>
          <w:szCs w:val="28"/>
        </w:rPr>
      </w:pPr>
      <w:r w:rsidRPr="00090DD4">
        <w:rPr>
          <w:rFonts w:ascii="Times New Roman" w:hAnsi="Times New Roman"/>
          <w:bCs/>
          <w:sz w:val="28"/>
          <w:szCs w:val="28"/>
        </w:rPr>
        <w:t xml:space="preserve">- для 10-12 </w:t>
      </w:r>
      <w:proofErr w:type="spellStart"/>
      <w:r w:rsidRPr="00090DD4">
        <w:rPr>
          <w:rFonts w:ascii="Times New Roman" w:hAnsi="Times New Roman"/>
          <w:bCs/>
          <w:sz w:val="28"/>
          <w:szCs w:val="28"/>
        </w:rPr>
        <w:t>класів</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вечірньої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заочної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форми</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навчання</w:t>
      </w:r>
      <w:proofErr w:type="spellEnd"/>
      <w:r w:rsidRPr="00090DD4">
        <w:rPr>
          <w:rFonts w:ascii="Times New Roman" w:hAnsi="Times New Roman"/>
          <w:b/>
          <w:bCs/>
          <w:sz w:val="28"/>
          <w:szCs w:val="28"/>
        </w:rPr>
        <w:t xml:space="preserve"> </w:t>
      </w:r>
      <w:r w:rsidRPr="00090DD4">
        <w:rPr>
          <w:rFonts w:ascii="Times New Roman" w:hAnsi="Times New Roman"/>
          <w:b/>
          <w:sz w:val="28"/>
          <w:szCs w:val="28"/>
          <w:lang w:eastAsia="uk-UA"/>
        </w:rPr>
        <w:t xml:space="preserve">- </w:t>
      </w:r>
      <w:proofErr w:type="spellStart"/>
      <w:r w:rsidRPr="00090DD4">
        <w:rPr>
          <w:rFonts w:ascii="Times New Roman" w:hAnsi="Times New Roman"/>
          <w:bCs/>
          <w:sz w:val="28"/>
          <w:szCs w:val="28"/>
        </w:rPr>
        <w:t>Типова</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освітня</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програма</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закладів</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загальної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середньої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освіти</w:t>
      </w:r>
      <w:proofErr w:type="spellEnd"/>
      <w:r w:rsidRPr="00090DD4">
        <w:rPr>
          <w:rFonts w:ascii="Times New Roman" w:hAnsi="Times New Roman"/>
          <w:bCs/>
          <w:sz w:val="28"/>
          <w:szCs w:val="28"/>
        </w:rPr>
        <w:t xml:space="preserve"> ІІІ </w:t>
      </w:r>
      <w:proofErr w:type="spellStart"/>
      <w:r w:rsidRPr="00090DD4">
        <w:rPr>
          <w:rFonts w:ascii="Times New Roman" w:hAnsi="Times New Roman"/>
          <w:bCs/>
          <w:sz w:val="28"/>
          <w:szCs w:val="28"/>
        </w:rPr>
        <w:t>ступеня</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затверджена</w:t>
      </w:r>
      <w:proofErr w:type="spellEnd"/>
      <w:r w:rsidRPr="00090DD4">
        <w:rPr>
          <w:rFonts w:ascii="Times New Roman" w:hAnsi="Times New Roman"/>
          <w:sz w:val="28"/>
          <w:szCs w:val="28"/>
          <w:lang w:eastAsia="uk-UA"/>
        </w:rPr>
        <w:t xml:space="preserve"> </w:t>
      </w:r>
      <w:proofErr w:type="gramStart"/>
      <w:r w:rsidRPr="00090DD4">
        <w:rPr>
          <w:rFonts w:ascii="Times New Roman" w:hAnsi="Times New Roman"/>
          <w:sz w:val="28"/>
          <w:szCs w:val="28"/>
          <w:lang w:eastAsia="uk-UA"/>
        </w:rPr>
        <w:t xml:space="preserve">наказом  </w:t>
      </w:r>
      <w:proofErr w:type="spellStart"/>
      <w:r w:rsidRPr="00090DD4">
        <w:rPr>
          <w:rFonts w:ascii="Times New Roman" w:hAnsi="Times New Roman"/>
          <w:sz w:val="28"/>
          <w:szCs w:val="28"/>
          <w:lang w:eastAsia="uk-UA"/>
        </w:rPr>
        <w:t>Міністерства</w:t>
      </w:r>
      <w:proofErr w:type="spellEnd"/>
      <w:proofErr w:type="gram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освіти</w:t>
      </w:r>
      <w:proofErr w:type="spellEnd"/>
      <w:r w:rsidRPr="00090DD4">
        <w:rPr>
          <w:rFonts w:ascii="Times New Roman" w:hAnsi="Times New Roman"/>
          <w:sz w:val="28"/>
          <w:szCs w:val="28"/>
          <w:lang w:eastAsia="uk-UA"/>
        </w:rPr>
        <w:t xml:space="preserve"> і науки </w:t>
      </w:r>
      <w:proofErr w:type="spellStart"/>
      <w:r w:rsidRPr="00090DD4">
        <w:rPr>
          <w:rFonts w:ascii="Times New Roman" w:hAnsi="Times New Roman"/>
          <w:sz w:val="28"/>
          <w:szCs w:val="28"/>
          <w:lang w:eastAsia="uk-UA"/>
        </w:rPr>
        <w:t>України</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від</w:t>
      </w:r>
      <w:proofErr w:type="spellEnd"/>
      <w:r w:rsidRPr="00090DD4">
        <w:rPr>
          <w:rFonts w:ascii="Times New Roman" w:hAnsi="Times New Roman"/>
          <w:sz w:val="28"/>
          <w:szCs w:val="28"/>
          <w:lang w:eastAsia="uk-UA"/>
        </w:rPr>
        <w:t xml:space="preserve"> 20.04.2018 р.  № 408 (</w:t>
      </w:r>
      <w:proofErr w:type="spellStart"/>
      <w:r w:rsidRPr="00090DD4">
        <w:rPr>
          <w:rFonts w:ascii="Times New Roman" w:hAnsi="Times New Roman"/>
          <w:sz w:val="28"/>
          <w:szCs w:val="28"/>
          <w:lang w:eastAsia="uk-UA"/>
        </w:rPr>
        <w:t>Таблиця</w:t>
      </w:r>
      <w:proofErr w:type="spellEnd"/>
      <w:r w:rsidRPr="00090DD4">
        <w:rPr>
          <w:rFonts w:ascii="Times New Roman" w:hAnsi="Times New Roman"/>
          <w:sz w:val="28"/>
          <w:szCs w:val="28"/>
          <w:lang w:eastAsia="uk-UA"/>
        </w:rPr>
        <w:t xml:space="preserve"> 1-3 до </w:t>
      </w:r>
      <w:proofErr w:type="spellStart"/>
      <w:r w:rsidRPr="00090DD4">
        <w:rPr>
          <w:rFonts w:ascii="Times New Roman" w:hAnsi="Times New Roman"/>
          <w:sz w:val="28"/>
          <w:szCs w:val="28"/>
          <w:lang w:eastAsia="uk-UA"/>
        </w:rPr>
        <w:t>Типової</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освітньої</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програми</w:t>
      </w:r>
      <w:proofErr w:type="spellEnd"/>
      <w:r w:rsidRPr="00090DD4">
        <w:rPr>
          <w:rFonts w:ascii="Times New Roman" w:hAnsi="Times New Roman"/>
          <w:sz w:val="28"/>
          <w:szCs w:val="28"/>
          <w:lang w:eastAsia="uk-UA"/>
        </w:rPr>
        <w:t>);</w:t>
      </w:r>
    </w:p>
    <w:p w14:paraId="106815DF" w14:textId="77777777" w:rsidR="009A30DC" w:rsidRPr="00090DD4" w:rsidRDefault="009A30DC" w:rsidP="00F81453">
      <w:pPr>
        <w:spacing w:line="240" w:lineRule="auto"/>
        <w:ind w:firstLine="708"/>
        <w:jc w:val="both"/>
        <w:rPr>
          <w:rFonts w:ascii="Times New Roman" w:hAnsi="Times New Roman"/>
          <w:sz w:val="28"/>
          <w:szCs w:val="28"/>
        </w:rPr>
      </w:pPr>
      <w:proofErr w:type="spellStart"/>
      <w:r w:rsidRPr="00090DD4">
        <w:rPr>
          <w:rFonts w:ascii="Times New Roman" w:hAnsi="Times New Roman"/>
          <w:sz w:val="28"/>
          <w:szCs w:val="28"/>
        </w:rPr>
        <w:t>Навчальними</w:t>
      </w:r>
      <w:proofErr w:type="spellEnd"/>
      <w:r w:rsidRPr="00090DD4">
        <w:rPr>
          <w:rFonts w:ascii="Times New Roman" w:hAnsi="Times New Roman"/>
          <w:sz w:val="28"/>
          <w:szCs w:val="28"/>
        </w:rPr>
        <w:t xml:space="preserve"> планами </w:t>
      </w:r>
      <w:proofErr w:type="spellStart"/>
      <w:r w:rsidRPr="00090DD4">
        <w:rPr>
          <w:rFonts w:ascii="Times New Roman" w:hAnsi="Times New Roman"/>
          <w:sz w:val="28"/>
          <w:szCs w:val="28"/>
        </w:rPr>
        <w:t>старшої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передбачається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реалізація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освітніх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галузей</w:t>
      </w:r>
      <w:proofErr w:type="spellEnd"/>
      <w:r w:rsidRPr="00090DD4">
        <w:rPr>
          <w:rFonts w:ascii="Times New Roman" w:hAnsi="Times New Roman"/>
          <w:sz w:val="28"/>
          <w:szCs w:val="28"/>
        </w:rPr>
        <w:t xml:space="preserve"> Базового </w:t>
      </w:r>
      <w:proofErr w:type="spellStart"/>
      <w:r w:rsidRPr="00090DD4">
        <w:rPr>
          <w:rFonts w:ascii="Times New Roman" w:hAnsi="Times New Roman"/>
          <w:sz w:val="28"/>
          <w:szCs w:val="28"/>
        </w:rPr>
        <w:t>навчального</w:t>
      </w:r>
      <w:proofErr w:type="spellEnd"/>
      <w:r w:rsidRPr="00090DD4">
        <w:rPr>
          <w:rFonts w:ascii="Times New Roman" w:hAnsi="Times New Roman"/>
          <w:sz w:val="28"/>
          <w:szCs w:val="28"/>
        </w:rPr>
        <w:t xml:space="preserve"> плану Державного стандарту через </w:t>
      </w:r>
      <w:proofErr w:type="spellStart"/>
      <w:r w:rsidRPr="00090DD4">
        <w:rPr>
          <w:rFonts w:ascii="Times New Roman" w:hAnsi="Times New Roman"/>
          <w:sz w:val="28"/>
          <w:szCs w:val="28"/>
        </w:rPr>
        <w:t>окремі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предмети</w:t>
      </w:r>
      <w:proofErr w:type="spellEnd"/>
      <w:r w:rsidRPr="00090DD4">
        <w:rPr>
          <w:rFonts w:ascii="Times New Roman" w:hAnsi="Times New Roman"/>
          <w:sz w:val="28"/>
          <w:szCs w:val="28"/>
        </w:rPr>
        <w:t xml:space="preserve"> і </w:t>
      </w:r>
      <w:proofErr w:type="spellStart"/>
      <w:r w:rsidRPr="00090DD4">
        <w:rPr>
          <w:rFonts w:ascii="Times New Roman" w:hAnsi="Times New Roman"/>
          <w:sz w:val="28"/>
          <w:szCs w:val="28"/>
        </w:rPr>
        <w:t>курси</w:t>
      </w:r>
      <w:proofErr w:type="spellEnd"/>
      <w:r w:rsidRPr="00090DD4">
        <w:rPr>
          <w:rFonts w:ascii="Times New Roman" w:hAnsi="Times New Roman"/>
          <w:sz w:val="28"/>
          <w:szCs w:val="28"/>
        </w:rPr>
        <w:t xml:space="preserve"> за </w:t>
      </w:r>
      <w:proofErr w:type="spellStart"/>
      <w:r w:rsidRPr="00090DD4">
        <w:rPr>
          <w:rFonts w:ascii="Times New Roman" w:hAnsi="Times New Roman"/>
          <w:sz w:val="28"/>
          <w:szCs w:val="28"/>
        </w:rPr>
        <w:t>вибором</w:t>
      </w:r>
      <w:proofErr w:type="spellEnd"/>
      <w:r w:rsidRPr="00090DD4">
        <w:rPr>
          <w:rFonts w:ascii="Times New Roman" w:hAnsi="Times New Roman"/>
          <w:sz w:val="28"/>
          <w:szCs w:val="28"/>
        </w:rPr>
        <w:t xml:space="preserve">. Вони </w:t>
      </w:r>
      <w:proofErr w:type="spellStart"/>
      <w:r w:rsidRPr="00090DD4">
        <w:rPr>
          <w:rFonts w:ascii="Times New Roman" w:hAnsi="Times New Roman"/>
          <w:sz w:val="28"/>
          <w:szCs w:val="28"/>
        </w:rPr>
        <w:t>охоплюють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інваріантну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складову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сформовану</w:t>
      </w:r>
      <w:proofErr w:type="spellEnd"/>
      <w:r w:rsidRPr="00090DD4">
        <w:rPr>
          <w:rFonts w:ascii="Times New Roman" w:hAnsi="Times New Roman"/>
          <w:sz w:val="28"/>
          <w:szCs w:val="28"/>
        </w:rPr>
        <w:t xml:space="preserve"> на державному </w:t>
      </w:r>
      <w:proofErr w:type="spellStart"/>
      <w:r w:rsidRPr="00090DD4">
        <w:rPr>
          <w:rFonts w:ascii="Times New Roman" w:hAnsi="Times New Roman"/>
          <w:sz w:val="28"/>
          <w:szCs w:val="28"/>
        </w:rPr>
        <w:t>рівні</w:t>
      </w:r>
      <w:proofErr w:type="spellEnd"/>
      <w:r w:rsidRPr="00090DD4">
        <w:rPr>
          <w:rFonts w:ascii="Times New Roman" w:hAnsi="Times New Roman"/>
          <w:sz w:val="28"/>
          <w:szCs w:val="28"/>
        </w:rPr>
        <w:t xml:space="preserve">, яка є </w:t>
      </w:r>
      <w:proofErr w:type="spellStart"/>
      <w:r w:rsidRPr="00090DD4">
        <w:rPr>
          <w:rFonts w:ascii="Times New Roman" w:hAnsi="Times New Roman"/>
          <w:sz w:val="28"/>
          <w:szCs w:val="28"/>
        </w:rPr>
        <w:t>спільною</w:t>
      </w:r>
      <w:proofErr w:type="spellEnd"/>
      <w:r w:rsidRPr="00090DD4">
        <w:rPr>
          <w:rFonts w:ascii="Times New Roman" w:hAnsi="Times New Roman"/>
          <w:sz w:val="28"/>
          <w:szCs w:val="28"/>
        </w:rPr>
        <w:t xml:space="preserve"> для </w:t>
      </w:r>
      <w:proofErr w:type="spellStart"/>
      <w:r w:rsidRPr="00090DD4">
        <w:rPr>
          <w:rFonts w:ascii="Times New Roman" w:hAnsi="Times New Roman"/>
          <w:sz w:val="28"/>
          <w:szCs w:val="28"/>
        </w:rPr>
        <w:t>всіх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закладів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загальної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середньої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незалежно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від</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підпорядкування</w:t>
      </w:r>
      <w:proofErr w:type="spellEnd"/>
      <w:r w:rsidRPr="00090DD4">
        <w:rPr>
          <w:rFonts w:ascii="Times New Roman" w:hAnsi="Times New Roman"/>
          <w:sz w:val="28"/>
          <w:szCs w:val="28"/>
        </w:rPr>
        <w:t xml:space="preserve"> і форм </w:t>
      </w:r>
      <w:proofErr w:type="spellStart"/>
      <w:r w:rsidRPr="00090DD4">
        <w:rPr>
          <w:rFonts w:ascii="Times New Roman" w:hAnsi="Times New Roman"/>
          <w:sz w:val="28"/>
          <w:szCs w:val="28"/>
        </w:rPr>
        <w:t>власності</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варіативну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складову</w:t>
      </w:r>
      <w:proofErr w:type="spellEnd"/>
      <w:r w:rsidRPr="00090DD4">
        <w:rPr>
          <w:rFonts w:ascii="Times New Roman" w:hAnsi="Times New Roman"/>
          <w:sz w:val="28"/>
          <w:szCs w:val="28"/>
        </w:rPr>
        <w:t xml:space="preserve">. </w:t>
      </w:r>
    </w:p>
    <w:p w14:paraId="041BC7BC" w14:textId="77777777" w:rsidR="009A30DC" w:rsidRPr="00090DD4" w:rsidRDefault="009A30DC" w:rsidP="00F81453">
      <w:pPr>
        <w:spacing w:line="240" w:lineRule="auto"/>
        <w:ind w:firstLine="708"/>
        <w:jc w:val="both"/>
        <w:rPr>
          <w:rFonts w:ascii="Times New Roman" w:hAnsi="Times New Roman"/>
          <w:bCs/>
          <w:sz w:val="28"/>
          <w:szCs w:val="28"/>
        </w:rPr>
      </w:pPr>
      <w:proofErr w:type="spellStart"/>
      <w:r w:rsidRPr="00090DD4">
        <w:rPr>
          <w:rFonts w:ascii="Times New Roman" w:hAnsi="Times New Roman"/>
          <w:bCs/>
          <w:sz w:val="28"/>
          <w:szCs w:val="28"/>
        </w:rPr>
        <w:t>Відповідно</w:t>
      </w:r>
      <w:proofErr w:type="spellEnd"/>
      <w:r w:rsidRPr="00090DD4">
        <w:rPr>
          <w:rFonts w:ascii="Times New Roman" w:hAnsi="Times New Roman"/>
          <w:bCs/>
          <w:sz w:val="28"/>
          <w:szCs w:val="28"/>
        </w:rPr>
        <w:t xml:space="preserve"> до </w:t>
      </w:r>
      <w:proofErr w:type="spellStart"/>
      <w:r w:rsidRPr="00090DD4">
        <w:rPr>
          <w:rFonts w:ascii="Times New Roman" w:hAnsi="Times New Roman"/>
          <w:bCs/>
          <w:sz w:val="28"/>
          <w:szCs w:val="28"/>
        </w:rPr>
        <w:t>Типової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освітньої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програми</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закладів</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загальної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середньої</w:t>
      </w:r>
      <w:proofErr w:type="spellEnd"/>
      <w:r w:rsidRPr="00090DD4">
        <w:rPr>
          <w:rFonts w:ascii="Times New Roman" w:hAnsi="Times New Roman"/>
          <w:bCs/>
          <w:sz w:val="28"/>
          <w:szCs w:val="28"/>
        </w:rPr>
        <w:t xml:space="preserve"> </w:t>
      </w:r>
      <w:proofErr w:type="spellStart"/>
      <w:r w:rsidRPr="00090DD4">
        <w:rPr>
          <w:rFonts w:ascii="Times New Roman" w:hAnsi="Times New Roman"/>
          <w:bCs/>
          <w:sz w:val="28"/>
          <w:szCs w:val="28"/>
        </w:rPr>
        <w:t>освіти</w:t>
      </w:r>
      <w:proofErr w:type="spellEnd"/>
      <w:r w:rsidRPr="00090DD4">
        <w:rPr>
          <w:rFonts w:ascii="Times New Roman" w:hAnsi="Times New Roman"/>
          <w:bCs/>
          <w:sz w:val="28"/>
          <w:szCs w:val="28"/>
        </w:rPr>
        <w:t xml:space="preserve"> ІІІ </w:t>
      </w:r>
      <w:proofErr w:type="spellStart"/>
      <w:r w:rsidRPr="00090DD4">
        <w:rPr>
          <w:rFonts w:ascii="Times New Roman" w:hAnsi="Times New Roman"/>
          <w:bCs/>
          <w:sz w:val="28"/>
          <w:szCs w:val="28"/>
        </w:rPr>
        <w:t>ступеня</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затвердженою</w:t>
      </w:r>
      <w:proofErr w:type="spellEnd"/>
      <w:r w:rsidRPr="00090DD4">
        <w:rPr>
          <w:rFonts w:ascii="Times New Roman" w:hAnsi="Times New Roman"/>
          <w:sz w:val="28"/>
          <w:szCs w:val="28"/>
          <w:lang w:eastAsia="uk-UA"/>
        </w:rPr>
        <w:t xml:space="preserve"> наказом </w:t>
      </w:r>
      <w:proofErr w:type="spellStart"/>
      <w:r w:rsidRPr="00090DD4">
        <w:rPr>
          <w:rFonts w:ascii="Times New Roman" w:hAnsi="Times New Roman"/>
          <w:sz w:val="28"/>
          <w:szCs w:val="28"/>
          <w:lang w:eastAsia="uk-UA"/>
        </w:rPr>
        <w:t>Міністерства</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освіти</w:t>
      </w:r>
      <w:proofErr w:type="spellEnd"/>
      <w:r w:rsidRPr="00090DD4">
        <w:rPr>
          <w:rFonts w:ascii="Times New Roman" w:hAnsi="Times New Roman"/>
          <w:sz w:val="28"/>
          <w:szCs w:val="28"/>
          <w:lang w:eastAsia="uk-UA"/>
        </w:rPr>
        <w:t xml:space="preserve"> і науки </w:t>
      </w:r>
      <w:proofErr w:type="spellStart"/>
      <w:r w:rsidRPr="00090DD4">
        <w:rPr>
          <w:rFonts w:ascii="Times New Roman" w:hAnsi="Times New Roman"/>
          <w:sz w:val="28"/>
          <w:szCs w:val="28"/>
          <w:lang w:eastAsia="uk-UA"/>
        </w:rPr>
        <w:t>України</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від</w:t>
      </w:r>
      <w:proofErr w:type="spellEnd"/>
      <w:r w:rsidRPr="00090DD4">
        <w:rPr>
          <w:rFonts w:ascii="Times New Roman" w:hAnsi="Times New Roman"/>
          <w:sz w:val="28"/>
          <w:szCs w:val="28"/>
          <w:lang w:eastAsia="uk-UA"/>
        </w:rPr>
        <w:t xml:space="preserve"> 20.04.2018 р.  № 408 (</w:t>
      </w:r>
      <w:proofErr w:type="spellStart"/>
      <w:r w:rsidRPr="00090DD4">
        <w:rPr>
          <w:rFonts w:ascii="Times New Roman" w:hAnsi="Times New Roman"/>
          <w:sz w:val="28"/>
          <w:szCs w:val="28"/>
          <w:lang w:eastAsia="uk-UA"/>
        </w:rPr>
        <w:t>Таблиця</w:t>
      </w:r>
      <w:proofErr w:type="spellEnd"/>
      <w:r w:rsidRPr="00090DD4">
        <w:rPr>
          <w:rFonts w:ascii="Times New Roman" w:hAnsi="Times New Roman"/>
          <w:sz w:val="28"/>
          <w:szCs w:val="28"/>
          <w:lang w:eastAsia="uk-UA"/>
        </w:rPr>
        <w:t xml:space="preserve"> 1-3</w:t>
      </w:r>
      <w:proofErr w:type="gramStart"/>
      <w:r w:rsidRPr="00090DD4">
        <w:rPr>
          <w:rFonts w:ascii="Times New Roman" w:hAnsi="Times New Roman"/>
          <w:sz w:val="28"/>
          <w:szCs w:val="28"/>
          <w:lang w:eastAsia="uk-UA"/>
        </w:rPr>
        <w:t>)  у</w:t>
      </w:r>
      <w:proofErr w:type="gramEnd"/>
      <w:r w:rsidRPr="00090DD4">
        <w:rPr>
          <w:rFonts w:ascii="Times New Roman" w:hAnsi="Times New Roman"/>
          <w:sz w:val="28"/>
          <w:szCs w:val="28"/>
          <w:lang w:eastAsia="uk-UA"/>
        </w:rPr>
        <w:t xml:space="preserve"> 2022 -2023 </w:t>
      </w:r>
      <w:proofErr w:type="spellStart"/>
      <w:r w:rsidRPr="00090DD4">
        <w:rPr>
          <w:rFonts w:ascii="Times New Roman" w:hAnsi="Times New Roman"/>
          <w:sz w:val="28"/>
          <w:szCs w:val="28"/>
          <w:lang w:eastAsia="uk-UA"/>
        </w:rPr>
        <w:t>н.р</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запроваджено</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профільне</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навчання</w:t>
      </w:r>
      <w:proofErr w:type="spellEnd"/>
      <w:r w:rsidRPr="00090DD4">
        <w:rPr>
          <w:rFonts w:ascii="Times New Roman" w:hAnsi="Times New Roman"/>
          <w:sz w:val="28"/>
          <w:szCs w:val="28"/>
          <w:lang w:eastAsia="uk-UA"/>
        </w:rPr>
        <w:t xml:space="preserve">: у 10-А, 11-А – </w:t>
      </w:r>
      <w:proofErr w:type="spellStart"/>
      <w:r w:rsidRPr="00090DD4">
        <w:rPr>
          <w:rFonts w:ascii="Times New Roman" w:hAnsi="Times New Roman"/>
          <w:sz w:val="28"/>
          <w:szCs w:val="28"/>
          <w:lang w:eastAsia="uk-UA"/>
        </w:rPr>
        <w:t>інформаційно-технологічний</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профіль</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Профільне</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навчання</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має</w:t>
      </w:r>
      <w:proofErr w:type="spellEnd"/>
      <w:r w:rsidRPr="00090DD4">
        <w:rPr>
          <w:rFonts w:ascii="Times New Roman" w:hAnsi="Times New Roman"/>
          <w:sz w:val="28"/>
          <w:szCs w:val="28"/>
          <w:lang w:eastAsia="uk-UA"/>
        </w:rPr>
        <w:t xml:space="preserve"> за мету </w:t>
      </w:r>
      <w:proofErr w:type="spellStart"/>
      <w:r w:rsidRPr="00090DD4">
        <w:rPr>
          <w:rFonts w:ascii="Times New Roman" w:hAnsi="Times New Roman"/>
          <w:sz w:val="28"/>
          <w:szCs w:val="28"/>
          <w:lang w:eastAsia="uk-UA"/>
        </w:rPr>
        <w:t>забезпечити</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більш</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глибоку</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підготовку</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старшокласників</w:t>
      </w:r>
      <w:proofErr w:type="spellEnd"/>
      <w:r w:rsidRPr="00090DD4">
        <w:rPr>
          <w:rFonts w:ascii="Times New Roman" w:hAnsi="Times New Roman"/>
          <w:sz w:val="28"/>
          <w:szCs w:val="28"/>
          <w:lang w:eastAsia="uk-UA"/>
        </w:rPr>
        <w:t xml:space="preserve"> у </w:t>
      </w:r>
      <w:proofErr w:type="spellStart"/>
      <w:r w:rsidRPr="00090DD4">
        <w:rPr>
          <w:rFonts w:ascii="Times New Roman" w:hAnsi="Times New Roman"/>
          <w:sz w:val="28"/>
          <w:szCs w:val="28"/>
          <w:lang w:eastAsia="uk-UA"/>
        </w:rPr>
        <w:t>тій</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галузі</w:t>
      </w:r>
      <w:proofErr w:type="spellEnd"/>
      <w:r w:rsidRPr="00090DD4">
        <w:rPr>
          <w:rFonts w:ascii="Times New Roman" w:hAnsi="Times New Roman"/>
          <w:sz w:val="28"/>
          <w:szCs w:val="28"/>
          <w:lang w:eastAsia="uk-UA"/>
        </w:rPr>
        <w:t xml:space="preserve"> і </w:t>
      </w:r>
      <w:proofErr w:type="spellStart"/>
      <w:r w:rsidRPr="00090DD4">
        <w:rPr>
          <w:rFonts w:ascii="Times New Roman" w:hAnsi="Times New Roman"/>
          <w:sz w:val="28"/>
          <w:szCs w:val="28"/>
          <w:lang w:eastAsia="uk-UA"/>
        </w:rPr>
        <w:t>діяльності</w:t>
      </w:r>
      <w:proofErr w:type="spellEnd"/>
      <w:r w:rsidRPr="00090DD4">
        <w:rPr>
          <w:rFonts w:ascii="Times New Roman" w:hAnsi="Times New Roman"/>
          <w:sz w:val="28"/>
          <w:szCs w:val="28"/>
          <w:lang w:eastAsia="uk-UA"/>
        </w:rPr>
        <w:t xml:space="preserve">, до </w:t>
      </w:r>
      <w:proofErr w:type="spellStart"/>
      <w:r w:rsidRPr="00090DD4">
        <w:rPr>
          <w:rFonts w:ascii="Times New Roman" w:hAnsi="Times New Roman"/>
          <w:sz w:val="28"/>
          <w:szCs w:val="28"/>
          <w:lang w:eastAsia="uk-UA"/>
        </w:rPr>
        <w:t>яких</w:t>
      </w:r>
      <w:proofErr w:type="spellEnd"/>
      <w:r w:rsidRPr="00090DD4">
        <w:rPr>
          <w:rFonts w:ascii="Times New Roman" w:hAnsi="Times New Roman"/>
          <w:sz w:val="28"/>
          <w:szCs w:val="28"/>
          <w:lang w:eastAsia="uk-UA"/>
        </w:rPr>
        <w:t xml:space="preserve"> у них </w:t>
      </w:r>
      <w:proofErr w:type="spellStart"/>
      <w:r w:rsidRPr="00090DD4">
        <w:rPr>
          <w:rFonts w:ascii="Times New Roman" w:hAnsi="Times New Roman"/>
          <w:sz w:val="28"/>
          <w:szCs w:val="28"/>
          <w:lang w:eastAsia="uk-UA"/>
        </w:rPr>
        <w:t>сформувались</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стійкі</w:t>
      </w:r>
      <w:proofErr w:type="spellEnd"/>
      <w:r w:rsidRPr="00090DD4">
        <w:rPr>
          <w:rFonts w:ascii="Times New Roman" w:hAnsi="Times New Roman"/>
          <w:sz w:val="28"/>
          <w:szCs w:val="28"/>
          <w:lang w:eastAsia="uk-UA"/>
        </w:rPr>
        <w:t xml:space="preserve"> </w:t>
      </w:r>
      <w:proofErr w:type="spellStart"/>
      <w:r w:rsidRPr="00090DD4">
        <w:rPr>
          <w:rFonts w:ascii="Times New Roman" w:hAnsi="Times New Roman"/>
          <w:sz w:val="28"/>
          <w:szCs w:val="28"/>
          <w:lang w:eastAsia="uk-UA"/>
        </w:rPr>
        <w:t>інтереси</w:t>
      </w:r>
      <w:proofErr w:type="spellEnd"/>
      <w:r w:rsidRPr="00090DD4">
        <w:rPr>
          <w:rFonts w:ascii="Times New Roman" w:hAnsi="Times New Roman"/>
          <w:sz w:val="28"/>
          <w:szCs w:val="28"/>
          <w:lang w:eastAsia="uk-UA"/>
        </w:rPr>
        <w:t xml:space="preserve"> і </w:t>
      </w:r>
      <w:proofErr w:type="spellStart"/>
      <w:r w:rsidRPr="00090DD4">
        <w:rPr>
          <w:rFonts w:ascii="Times New Roman" w:hAnsi="Times New Roman"/>
          <w:sz w:val="28"/>
          <w:szCs w:val="28"/>
          <w:lang w:eastAsia="uk-UA"/>
        </w:rPr>
        <w:t>здібності</w:t>
      </w:r>
      <w:proofErr w:type="spellEnd"/>
      <w:r w:rsidRPr="00090DD4">
        <w:rPr>
          <w:rFonts w:ascii="Times New Roman" w:hAnsi="Times New Roman"/>
          <w:sz w:val="28"/>
          <w:szCs w:val="28"/>
          <w:lang w:eastAsia="uk-UA"/>
        </w:rPr>
        <w:t>.</w:t>
      </w:r>
    </w:p>
    <w:p w14:paraId="38CA21DB"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lastRenderedPageBreak/>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14:paraId="3D81AEFE" w14:textId="77777777" w:rsidR="009A30DC" w:rsidRPr="00090DD4" w:rsidRDefault="009A30DC" w:rsidP="00F81453">
      <w:pPr>
        <w:spacing w:line="240" w:lineRule="auto"/>
        <w:ind w:firstLine="708"/>
        <w:jc w:val="both"/>
        <w:rPr>
          <w:rFonts w:ascii="Times New Roman" w:hAnsi="Times New Roman"/>
          <w:sz w:val="28"/>
          <w:szCs w:val="28"/>
          <w:lang w:val="uk-UA" w:eastAsia="uk-UA"/>
        </w:rPr>
      </w:pPr>
      <w:r w:rsidRPr="00090DD4">
        <w:rPr>
          <w:rFonts w:ascii="Times New Roman" w:hAnsi="Times New Roman"/>
          <w:bCs/>
          <w:sz w:val="28"/>
          <w:szCs w:val="28"/>
          <w:lang w:val="uk-UA"/>
        </w:rPr>
        <w:t xml:space="preserve">Відповідно до </w:t>
      </w:r>
      <w:proofErr w:type="spellStart"/>
      <w:r w:rsidRPr="00090DD4">
        <w:rPr>
          <w:rFonts w:ascii="Times New Roman" w:hAnsi="Times New Roman"/>
          <w:bCs/>
          <w:sz w:val="28"/>
          <w:szCs w:val="28"/>
          <w:lang w:val="uk-UA"/>
        </w:rPr>
        <w:t>Типовї</w:t>
      </w:r>
      <w:proofErr w:type="spellEnd"/>
      <w:r w:rsidRPr="00090DD4">
        <w:rPr>
          <w:rFonts w:ascii="Times New Roman" w:hAnsi="Times New Roman"/>
          <w:bCs/>
          <w:sz w:val="28"/>
          <w:szCs w:val="28"/>
          <w:lang w:val="uk-UA"/>
        </w:rPr>
        <w:t xml:space="preserve"> освітньої програми закладів загальної середньої освіти ІІІ ступеня</w:t>
      </w:r>
      <w:r w:rsidRPr="00090DD4">
        <w:rPr>
          <w:rFonts w:ascii="Times New Roman" w:hAnsi="Times New Roman"/>
          <w:sz w:val="28"/>
          <w:szCs w:val="28"/>
          <w:lang w:val="uk-UA" w:eastAsia="uk-UA"/>
        </w:rPr>
        <w:t xml:space="preserve">, затвердженою наказом Міністерства освіти і науки України від 20.04.2018 р.  № 408 (Таблиця 1-3)  у 2018-2019 </w:t>
      </w:r>
      <w:proofErr w:type="spellStart"/>
      <w:r w:rsidRPr="00090DD4">
        <w:rPr>
          <w:rFonts w:ascii="Times New Roman" w:hAnsi="Times New Roman"/>
          <w:sz w:val="28"/>
          <w:szCs w:val="28"/>
          <w:lang w:val="uk-UA" w:eastAsia="uk-UA"/>
        </w:rPr>
        <w:t>н.р</w:t>
      </w:r>
      <w:proofErr w:type="spellEnd"/>
      <w:r w:rsidRPr="00090DD4">
        <w:rPr>
          <w:rFonts w:ascii="Times New Roman" w:hAnsi="Times New Roman"/>
          <w:sz w:val="28"/>
          <w:szCs w:val="28"/>
          <w:lang w:val="uk-UA" w:eastAsia="uk-UA"/>
        </w:rPr>
        <w:t>. запроваджено профільне навчання: у 10-А, 11-А–інформаційно-технологічний профіль. Профільне навчання має за мету забезпечити більш глибоку підготовку старшокласників у тій галузі і діяльності, до яких у них сформувались стійкі інтереси і здібності.</w:t>
      </w:r>
    </w:p>
    <w:p w14:paraId="33231759" w14:textId="77777777" w:rsidR="009A30DC" w:rsidRPr="00090DD4" w:rsidRDefault="009A30DC" w:rsidP="00F81453">
      <w:pPr>
        <w:spacing w:line="240" w:lineRule="auto"/>
        <w:ind w:firstLine="708"/>
        <w:jc w:val="both"/>
        <w:rPr>
          <w:rFonts w:ascii="Times New Roman" w:hAnsi="Times New Roman"/>
          <w:sz w:val="28"/>
          <w:szCs w:val="28"/>
          <w:lang w:val="uk-UA" w:eastAsia="uk-UA"/>
        </w:rPr>
      </w:pPr>
      <w:r w:rsidRPr="00090DD4">
        <w:rPr>
          <w:rFonts w:ascii="Times New Roman" w:hAnsi="Times New Roman"/>
          <w:sz w:val="28"/>
          <w:szCs w:val="28"/>
          <w:lang w:val="uk-UA" w:eastAsia="uk-UA"/>
        </w:rPr>
        <w:t xml:space="preserve">Навчання у класах із поглибленим вивченням окремих предметів здійснюється на основі </w:t>
      </w:r>
      <w:proofErr w:type="spellStart"/>
      <w:r w:rsidRPr="00090DD4">
        <w:rPr>
          <w:rFonts w:ascii="Times New Roman" w:hAnsi="Times New Roman"/>
          <w:sz w:val="28"/>
          <w:szCs w:val="28"/>
          <w:lang w:val="uk-UA" w:eastAsia="uk-UA"/>
        </w:rPr>
        <w:t>компетентнісного</w:t>
      </w:r>
      <w:proofErr w:type="spellEnd"/>
      <w:r w:rsidRPr="00090DD4">
        <w:rPr>
          <w:rFonts w:ascii="Times New Roman" w:hAnsi="Times New Roman"/>
          <w:sz w:val="28"/>
          <w:szCs w:val="28"/>
          <w:lang w:val="uk-UA" w:eastAsia="uk-UA"/>
        </w:rPr>
        <w:t xml:space="preserve"> підходу до організації освітнього процесу, має </w:t>
      </w:r>
      <w:proofErr w:type="spellStart"/>
      <w:r w:rsidRPr="00090DD4">
        <w:rPr>
          <w:rFonts w:ascii="Times New Roman" w:hAnsi="Times New Roman"/>
          <w:sz w:val="28"/>
          <w:szCs w:val="28"/>
          <w:lang w:val="uk-UA" w:eastAsia="uk-UA"/>
        </w:rPr>
        <w:t>особистнісно</w:t>
      </w:r>
      <w:proofErr w:type="spellEnd"/>
      <w:r w:rsidRPr="00090DD4">
        <w:rPr>
          <w:rFonts w:ascii="Times New Roman" w:hAnsi="Times New Roman"/>
          <w:sz w:val="28"/>
          <w:szCs w:val="28"/>
          <w:lang w:val="uk-UA" w:eastAsia="uk-UA"/>
        </w:rPr>
        <w:t xml:space="preserve"> зорієнтовано спрямування. Відповідно до профілів поглиблено вивчається інформатика у класі з    інформаційно-</w:t>
      </w:r>
      <w:proofErr w:type="spellStart"/>
      <w:r w:rsidRPr="00090DD4">
        <w:rPr>
          <w:rFonts w:ascii="Times New Roman" w:hAnsi="Times New Roman"/>
          <w:sz w:val="28"/>
          <w:szCs w:val="28"/>
          <w:lang w:val="uk-UA" w:eastAsia="uk-UA"/>
        </w:rPr>
        <w:t>технологічном</w:t>
      </w:r>
      <w:proofErr w:type="spellEnd"/>
      <w:r w:rsidRPr="00090DD4">
        <w:rPr>
          <w:rFonts w:ascii="Times New Roman" w:hAnsi="Times New Roman"/>
          <w:sz w:val="28"/>
          <w:szCs w:val="28"/>
          <w:lang w:val="uk-UA" w:eastAsia="uk-UA"/>
        </w:rPr>
        <w:t xml:space="preserve">  профілем. </w:t>
      </w:r>
    </w:p>
    <w:p w14:paraId="64437956"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eastAsia="uk-UA"/>
        </w:rPr>
        <w:t xml:space="preserve">В інформаційно-технологічному профілі </w:t>
      </w:r>
      <w:proofErr w:type="spellStart"/>
      <w:r w:rsidRPr="00090DD4">
        <w:rPr>
          <w:rFonts w:ascii="Times New Roman" w:hAnsi="Times New Roman"/>
          <w:sz w:val="28"/>
          <w:szCs w:val="28"/>
          <w:lang w:val="uk-UA" w:eastAsia="uk-UA"/>
        </w:rPr>
        <w:t>інваріативна</w:t>
      </w:r>
      <w:proofErr w:type="spellEnd"/>
      <w:r w:rsidRPr="00090DD4">
        <w:rPr>
          <w:rFonts w:ascii="Times New Roman" w:hAnsi="Times New Roman"/>
          <w:sz w:val="28"/>
          <w:szCs w:val="28"/>
          <w:lang w:val="uk-UA" w:eastAsia="uk-UA"/>
        </w:rPr>
        <w:t xml:space="preserve"> частина робочого навчального плану доповнюється спецкурсами: «Технології», «Економіка», «Робототехніка».</w:t>
      </w:r>
    </w:p>
    <w:p w14:paraId="0B92C770"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Спеціальні курси реалізуються за рахунок годин, передбачених планом для профільних предметів і спеціальних курсів .</w:t>
      </w:r>
    </w:p>
    <w:p w14:paraId="18F9DC72"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Рішення про розподіл годин варіативної складової, відповідно до Положення про загальноосвітній навчальний заклад, прийнято, враховуючи регіональні особливості, кадрове забезпечення, матеріально-технічну базу та бажання учнів.</w:t>
      </w:r>
    </w:p>
    <w:p w14:paraId="448AC333"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 xml:space="preserve">З метою виховання в учнів поваги до свободи совісті, релігійних та світоглядних переконань інших людей; здатності до співжиття в полікультурному та </w:t>
      </w:r>
      <w:proofErr w:type="spellStart"/>
      <w:r w:rsidRPr="00090DD4">
        <w:rPr>
          <w:rFonts w:ascii="Times New Roman" w:hAnsi="Times New Roman"/>
          <w:sz w:val="28"/>
          <w:szCs w:val="28"/>
          <w:lang w:val="uk-UA"/>
        </w:rPr>
        <w:t>поліконфесійному</w:t>
      </w:r>
      <w:proofErr w:type="spellEnd"/>
      <w:r w:rsidRPr="00090DD4">
        <w:rPr>
          <w:rFonts w:ascii="Times New Roman" w:hAnsi="Times New Roman"/>
          <w:sz w:val="28"/>
          <w:szCs w:val="28"/>
          <w:lang w:val="uk-UA"/>
        </w:rPr>
        <w:t xml:space="preserve"> українському суспільстві в 9-12 класах введено курс за вибором «Основи християнської етики</w:t>
      </w:r>
      <w:r w:rsidRPr="00090DD4">
        <w:rPr>
          <w:rFonts w:ascii="Times New Roman" w:hAnsi="Times New Roman"/>
          <w:i/>
          <w:sz w:val="28"/>
          <w:szCs w:val="28"/>
          <w:lang w:val="uk-UA"/>
        </w:rPr>
        <w:t xml:space="preserve">» </w:t>
      </w:r>
      <w:r w:rsidRPr="00090DD4">
        <w:rPr>
          <w:rFonts w:ascii="Times New Roman" w:hAnsi="Times New Roman"/>
          <w:iCs/>
          <w:sz w:val="28"/>
          <w:szCs w:val="28"/>
          <w:lang w:val="uk-UA"/>
        </w:rPr>
        <w:t>(програма рекомендована  Міністерством освіти і науки України (Лист 8/1-2 від 29 червня 2006 року)</w:t>
      </w:r>
      <w:r w:rsidRPr="00090DD4">
        <w:rPr>
          <w:rFonts w:ascii="Times New Roman" w:hAnsi="Times New Roman"/>
          <w:sz w:val="28"/>
          <w:szCs w:val="28"/>
          <w:lang w:val="uk-UA"/>
        </w:rPr>
        <w:t xml:space="preserve"> -1 година на тиждень;</w:t>
      </w:r>
    </w:p>
    <w:p w14:paraId="1A6F67CD" w14:textId="77777777" w:rsidR="009A30DC" w:rsidRPr="00090DD4" w:rsidRDefault="009A30DC"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bCs/>
          <w:sz w:val="28"/>
          <w:szCs w:val="28"/>
          <w:lang w:val="uk-UA" w:eastAsia="ru-RU"/>
        </w:rPr>
        <w:t>Факультативні, індивідуальні та групові заняття</w:t>
      </w:r>
      <w:r w:rsidRPr="00090DD4">
        <w:rPr>
          <w:rFonts w:ascii="Times New Roman" w:hAnsi="Times New Roman"/>
          <w:sz w:val="28"/>
          <w:szCs w:val="28"/>
          <w:lang w:val="uk-UA" w:eastAsia="ru-RU"/>
        </w:rPr>
        <w:t xml:space="preserve"> проводяться після основних занять з обов’язковою перервою за окремим розкладом.</w:t>
      </w:r>
    </w:p>
    <w:p w14:paraId="3EEDE902" w14:textId="77777777" w:rsidR="009A30DC" w:rsidRPr="00090DD4" w:rsidRDefault="009A30DC" w:rsidP="00F81453">
      <w:pPr>
        <w:spacing w:line="240" w:lineRule="auto"/>
        <w:ind w:firstLine="708"/>
        <w:jc w:val="both"/>
        <w:rPr>
          <w:rFonts w:ascii="Times New Roman" w:hAnsi="Times New Roman"/>
          <w:bCs/>
          <w:sz w:val="28"/>
          <w:szCs w:val="28"/>
          <w:lang w:val="uk-UA"/>
        </w:rPr>
      </w:pPr>
      <w:r w:rsidRPr="00090DD4">
        <w:rPr>
          <w:rFonts w:ascii="Times New Roman" w:hAnsi="Times New Roman"/>
          <w:sz w:val="28"/>
          <w:szCs w:val="28"/>
          <w:lang w:val="uk-UA" w:eastAsia="ru-RU"/>
        </w:rPr>
        <w:t>За рішенням педагогічної ради та відповідно до запитів учнів та їх батьків</w:t>
      </w:r>
      <w:r w:rsidRPr="00090DD4">
        <w:rPr>
          <w:rFonts w:ascii="Times New Roman" w:hAnsi="Times New Roman"/>
          <w:bCs/>
          <w:sz w:val="28"/>
          <w:szCs w:val="28"/>
          <w:lang w:val="uk-UA"/>
        </w:rPr>
        <w:t xml:space="preserve"> розподіл годин варіативної складової здійснено у класах таким чином:</w:t>
      </w:r>
    </w:p>
    <w:p w14:paraId="4810BAC8" w14:textId="1200DD32" w:rsidR="009A30DC" w:rsidRPr="00090DD4" w:rsidRDefault="009A30DC" w:rsidP="00090DD4">
      <w:pPr>
        <w:spacing w:line="240" w:lineRule="auto"/>
        <w:jc w:val="both"/>
        <w:rPr>
          <w:rFonts w:ascii="Times New Roman" w:hAnsi="Times New Roman"/>
          <w:bCs/>
          <w:iCs/>
          <w:sz w:val="28"/>
          <w:szCs w:val="28"/>
        </w:rPr>
      </w:pPr>
      <w:r w:rsidRPr="00090DD4">
        <w:rPr>
          <w:rFonts w:ascii="Times New Roman" w:hAnsi="Times New Roman"/>
          <w:bCs/>
          <w:sz w:val="28"/>
          <w:szCs w:val="28"/>
          <w:lang w:val="uk-UA"/>
        </w:rPr>
        <w:tab/>
      </w:r>
      <w:r w:rsidR="00F81453">
        <w:rPr>
          <w:rFonts w:ascii="Times New Roman" w:hAnsi="Times New Roman"/>
          <w:bCs/>
          <w:iCs/>
          <w:sz w:val="28"/>
          <w:szCs w:val="28"/>
          <w:lang w:val="uk-UA"/>
        </w:rPr>
        <w:t>Д</w:t>
      </w:r>
      <w:r w:rsidRPr="00090DD4">
        <w:rPr>
          <w:rFonts w:ascii="Times New Roman" w:hAnsi="Times New Roman"/>
          <w:bCs/>
          <w:iCs/>
          <w:sz w:val="28"/>
          <w:szCs w:val="28"/>
          <w:lang w:val="uk-UA"/>
        </w:rPr>
        <w:t>одаткові години на вивчення предметів інваріантної складової:</w:t>
      </w:r>
    </w:p>
    <w:p w14:paraId="44DA6851" w14:textId="77777777" w:rsidR="009A30DC" w:rsidRPr="00F81453" w:rsidRDefault="009A30DC" w:rsidP="00234C04">
      <w:pPr>
        <w:pStyle w:val="aff7"/>
        <w:numPr>
          <w:ilvl w:val="0"/>
          <w:numId w:val="9"/>
        </w:numPr>
        <w:spacing w:line="240" w:lineRule="auto"/>
        <w:jc w:val="both"/>
        <w:rPr>
          <w:rFonts w:ascii="Times New Roman" w:hAnsi="Times New Roman"/>
          <w:bCs/>
          <w:sz w:val="28"/>
          <w:szCs w:val="28"/>
          <w:lang w:val="uk-UA"/>
        </w:rPr>
      </w:pPr>
      <w:r w:rsidRPr="00F81453">
        <w:rPr>
          <w:rFonts w:ascii="Times New Roman" w:hAnsi="Times New Roman"/>
          <w:bCs/>
          <w:sz w:val="28"/>
          <w:szCs w:val="28"/>
          <w:lang w:val="uk-UA"/>
        </w:rPr>
        <w:t>християнська етика – 1-4;</w:t>
      </w:r>
    </w:p>
    <w:p w14:paraId="09E0C737" w14:textId="77777777" w:rsidR="009A30DC" w:rsidRPr="00F81453" w:rsidRDefault="009A30DC" w:rsidP="00234C04">
      <w:pPr>
        <w:pStyle w:val="aff7"/>
        <w:numPr>
          <w:ilvl w:val="0"/>
          <w:numId w:val="9"/>
        </w:numPr>
        <w:spacing w:line="240" w:lineRule="auto"/>
        <w:jc w:val="both"/>
        <w:rPr>
          <w:rFonts w:ascii="Times New Roman" w:hAnsi="Times New Roman"/>
          <w:bCs/>
          <w:sz w:val="28"/>
          <w:szCs w:val="28"/>
          <w:lang w:val="uk-UA"/>
        </w:rPr>
      </w:pPr>
      <w:r w:rsidRPr="00F81453">
        <w:rPr>
          <w:rFonts w:ascii="Times New Roman" w:hAnsi="Times New Roman"/>
          <w:sz w:val="28"/>
          <w:szCs w:val="28"/>
          <w:lang w:val="uk-UA"/>
        </w:rPr>
        <w:lastRenderedPageBreak/>
        <w:t xml:space="preserve">англійська мова – </w:t>
      </w:r>
      <w:r w:rsidRPr="00F81453">
        <w:rPr>
          <w:rFonts w:ascii="Times New Roman" w:hAnsi="Times New Roman"/>
          <w:sz w:val="28"/>
          <w:szCs w:val="28"/>
          <w:lang w:val="en-US"/>
        </w:rPr>
        <w:t>1</w:t>
      </w:r>
      <w:r w:rsidRPr="00F81453">
        <w:rPr>
          <w:rFonts w:ascii="Times New Roman" w:hAnsi="Times New Roman"/>
          <w:sz w:val="28"/>
          <w:szCs w:val="28"/>
        </w:rPr>
        <w:t>-</w:t>
      </w:r>
      <w:r w:rsidRPr="00F81453">
        <w:rPr>
          <w:rFonts w:ascii="Times New Roman" w:hAnsi="Times New Roman"/>
          <w:sz w:val="28"/>
          <w:szCs w:val="28"/>
          <w:lang w:val="uk-UA"/>
        </w:rPr>
        <w:t>4,  10-11;</w:t>
      </w:r>
    </w:p>
    <w:p w14:paraId="0F475004" w14:textId="77777777" w:rsidR="009A30DC" w:rsidRPr="00F81453" w:rsidRDefault="009A30DC" w:rsidP="00234C04">
      <w:pPr>
        <w:pStyle w:val="aff7"/>
        <w:numPr>
          <w:ilvl w:val="0"/>
          <w:numId w:val="9"/>
        </w:numPr>
        <w:spacing w:line="240" w:lineRule="auto"/>
        <w:jc w:val="both"/>
        <w:rPr>
          <w:rFonts w:ascii="Times New Roman" w:hAnsi="Times New Roman"/>
          <w:color w:val="C00000"/>
          <w:sz w:val="28"/>
          <w:szCs w:val="28"/>
          <w:lang w:val="uk-UA"/>
        </w:rPr>
      </w:pPr>
      <w:r w:rsidRPr="00F81453">
        <w:rPr>
          <w:rFonts w:ascii="Times New Roman" w:hAnsi="Times New Roman"/>
          <w:color w:val="000000" w:themeColor="text1"/>
          <w:sz w:val="28"/>
          <w:szCs w:val="28"/>
          <w:lang w:val="uk-UA"/>
        </w:rPr>
        <w:t>українська мова – 10-А, 11-А, 11-Б, 12-А</w:t>
      </w:r>
      <w:r w:rsidRPr="00F81453">
        <w:rPr>
          <w:rFonts w:ascii="Times New Roman" w:hAnsi="Times New Roman"/>
          <w:color w:val="000000" w:themeColor="text1"/>
          <w:sz w:val="28"/>
          <w:szCs w:val="28"/>
        </w:rPr>
        <w:t>;</w:t>
      </w:r>
    </w:p>
    <w:p w14:paraId="3DD5646C" w14:textId="77777777" w:rsidR="009A30DC" w:rsidRPr="00F81453" w:rsidRDefault="009A30DC" w:rsidP="00234C04">
      <w:pPr>
        <w:pStyle w:val="aff7"/>
        <w:numPr>
          <w:ilvl w:val="0"/>
          <w:numId w:val="9"/>
        </w:numPr>
        <w:spacing w:line="240" w:lineRule="auto"/>
        <w:jc w:val="both"/>
        <w:rPr>
          <w:rFonts w:ascii="Times New Roman" w:hAnsi="Times New Roman"/>
          <w:color w:val="000000" w:themeColor="text1"/>
          <w:sz w:val="28"/>
          <w:szCs w:val="28"/>
          <w:lang w:val="uk-UA"/>
        </w:rPr>
      </w:pPr>
      <w:r w:rsidRPr="00F81453">
        <w:rPr>
          <w:rFonts w:ascii="Times New Roman" w:hAnsi="Times New Roman"/>
          <w:color w:val="000000" w:themeColor="text1"/>
          <w:sz w:val="28"/>
          <w:szCs w:val="28"/>
          <w:lang w:val="uk-UA"/>
        </w:rPr>
        <w:t>історія України – 10-А, 11-А, 12-А, 12-Б;</w:t>
      </w:r>
    </w:p>
    <w:p w14:paraId="3E7A5B33" w14:textId="77777777" w:rsidR="009A30DC" w:rsidRPr="00F81453" w:rsidRDefault="009A30DC" w:rsidP="00234C04">
      <w:pPr>
        <w:pStyle w:val="aff7"/>
        <w:numPr>
          <w:ilvl w:val="0"/>
          <w:numId w:val="9"/>
        </w:numPr>
        <w:spacing w:line="240" w:lineRule="auto"/>
        <w:jc w:val="both"/>
        <w:rPr>
          <w:rFonts w:ascii="Times New Roman" w:hAnsi="Times New Roman"/>
          <w:color w:val="000000" w:themeColor="text1"/>
          <w:sz w:val="28"/>
          <w:szCs w:val="28"/>
          <w:lang w:val="uk-UA"/>
        </w:rPr>
      </w:pPr>
      <w:r w:rsidRPr="00F81453">
        <w:rPr>
          <w:rFonts w:ascii="Times New Roman" w:hAnsi="Times New Roman"/>
          <w:color w:val="000000" w:themeColor="text1"/>
          <w:sz w:val="28"/>
          <w:szCs w:val="28"/>
        </w:rPr>
        <w:t>математика 10-А, 11-А;</w:t>
      </w:r>
    </w:p>
    <w:p w14:paraId="770996CE" w14:textId="77777777" w:rsidR="009A30DC" w:rsidRPr="00F81453" w:rsidRDefault="009A30DC" w:rsidP="00234C04">
      <w:pPr>
        <w:pStyle w:val="aff7"/>
        <w:numPr>
          <w:ilvl w:val="0"/>
          <w:numId w:val="9"/>
        </w:numPr>
        <w:spacing w:line="240" w:lineRule="auto"/>
        <w:jc w:val="both"/>
        <w:rPr>
          <w:rFonts w:ascii="Times New Roman" w:hAnsi="Times New Roman"/>
          <w:color w:val="000000" w:themeColor="text1"/>
          <w:sz w:val="28"/>
          <w:szCs w:val="28"/>
          <w:lang w:val="uk-UA"/>
        </w:rPr>
      </w:pPr>
      <w:proofErr w:type="spellStart"/>
      <w:r w:rsidRPr="00F81453">
        <w:rPr>
          <w:rFonts w:ascii="Times New Roman" w:hAnsi="Times New Roman"/>
          <w:color w:val="000000" w:themeColor="text1"/>
          <w:sz w:val="28"/>
          <w:szCs w:val="28"/>
        </w:rPr>
        <w:t>робототехніка</w:t>
      </w:r>
      <w:proofErr w:type="spellEnd"/>
      <w:r w:rsidRPr="00F81453">
        <w:rPr>
          <w:rFonts w:ascii="Times New Roman" w:hAnsi="Times New Roman"/>
          <w:color w:val="000000" w:themeColor="text1"/>
          <w:sz w:val="28"/>
          <w:szCs w:val="28"/>
        </w:rPr>
        <w:t xml:space="preserve"> 7-11;</w:t>
      </w:r>
    </w:p>
    <w:p w14:paraId="45EB5086" w14:textId="77777777" w:rsidR="009A30DC" w:rsidRPr="00090DD4" w:rsidRDefault="009A30DC" w:rsidP="00F81453">
      <w:pPr>
        <w:spacing w:line="240" w:lineRule="auto"/>
        <w:ind w:left="1416" w:firstLine="708"/>
        <w:jc w:val="both"/>
        <w:rPr>
          <w:rFonts w:ascii="Times New Roman" w:hAnsi="Times New Roman"/>
          <w:iCs/>
          <w:color w:val="000000" w:themeColor="text1"/>
          <w:sz w:val="28"/>
          <w:szCs w:val="28"/>
          <w:lang w:val="uk-UA"/>
        </w:rPr>
      </w:pPr>
      <w:r w:rsidRPr="00090DD4">
        <w:rPr>
          <w:rFonts w:ascii="Times New Roman" w:hAnsi="Times New Roman"/>
          <w:iCs/>
          <w:color w:val="000000" w:themeColor="text1"/>
          <w:sz w:val="28"/>
          <w:szCs w:val="28"/>
          <w:lang w:val="uk-UA"/>
        </w:rPr>
        <w:t xml:space="preserve">факультативи: </w:t>
      </w:r>
    </w:p>
    <w:p w14:paraId="6F7D0FE6" w14:textId="77777777" w:rsidR="009A30DC" w:rsidRPr="00F81453" w:rsidRDefault="009A30DC" w:rsidP="00234C04">
      <w:pPr>
        <w:pStyle w:val="aff7"/>
        <w:numPr>
          <w:ilvl w:val="0"/>
          <w:numId w:val="10"/>
        </w:numPr>
        <w:spacing w:line="240" w:lineRule="auto"/>
        <w:jc w:val="both"/>
        <w:rPr>
          <w:rFonts w:ascii="Times New Roman" w:hAnsi="Times New Roman"/>
          <w:color w:val="000000" w:themeColor="text1"/>
          <w:sz w:val="28"/>
          <w:szCs w:val="28"/>
          <w:lang w:val="uk-UA"/>
        </w:rPr>
      </w:pPr>
      <w:proofErr w:type="spellStart"/>
      <w:r w:rsidRPr="00F81453">
        <w:rPr>
          <w:rFonts w:ascii="Times New Roman" w:hAnsi="Times New Roman"/>
          <w:color w:val="000000" w:themeColor="text1"/>
          <w:sz w:val="28"/>
          <w:szCs w:val="28"/>
        </w:rPr>
        <w:t>львовознавство</w:t>
      </w:r>
      <w:proofErr w:type="spellEnd"/>
      <w:r w:rsidRPr="00F81453">
        <w:rPr>
          <w:rFonts w:ascii="Times New Roman" w:hAnsi="Times New Roman"/>
          <w:color w:val="000000" w:themeColor="text1"/>
          <w:sz w:val="28"/>
          <w:szCs w:val="28"/>
        </w:rPr>
        <w:t xml:space="preserve"> </w:t>
      </w:r>
      <w:proofErr w:type="gramStart"/>
      <w:r w:rsidRPr="00F81453">
        <w:rPr>
          <w:rFonts w:ascii="Times New Roman" w:hAnsi="Times New Roman"/>
          <w:color w:val="000000" w:themeColor="text1"/>
          <w:sz w:val="28"/>
          <w:szCs w:val="28"/>
          <w:lang w:val="uk-UA"/>
        </w:rPr>
        <w:t>–  8</w:t>
      </w:r>
      <w:proofErr w:type="gramEnd"/>
      <w:r w:rsidRPr="00F81453">
        <w:rPr>
          <w:rFonts w:ascii="Times New Roman" w:hAnsi="Times New Roman"/>
          <w:color w:val="000000" w:themeColor="text1"/>
          <w:sz w:val="28"/>
          <w:szCs w:val="28"/>
          <w:lang w:val="en-US"/>
        </w:rPr>
        <w:t>;</w:t>
      </w:r>
    </w:p>
    <w:p w14:paraId="2BD7E7FC" w14:textId="77777777" w:rsidR="009A30DC" w:rsidRPr="00F81453" w:rsidRDefault="009A30DC" w:rsidP="00234C04">
      <w:pPr>
        <w:pStyle w:val="aff7"/>
        <w:numPr>
          <w:ilvl w:val="0"/>
          <w:numId w:val="10"/>
        </w:numPr>
        <w:spacing w:line="240" w:lineRule="auto"/>
        <w:jc w:val="both"/>
        <w:rPr>
          <w:rFonts w:ascii="Times New Roman" w:hAnsi="Times New Roman"/>
          <w:color w:val="000000" w:themeColor="text1"/>
          <w:sz w:val="28"/>
          <w:szCs w:val="28"/>
          <w:lang w:val="uk-UA"/>
        </w:rPr>
      </w:pPr>
      <w:proofErr w:type="spellStart"/>
      <w:r w:rsidRPr="00F81453">
        <w:rPr>
          <w:rFonts w:ascii="Times New Roman" w:hAnsi="Times New Roman"/>
          <w:color w:val="000000" w:themeColor="text1"/>
          <w:sz w:val="28"/>
          <w:szCs w:val="28"/>
        </w:rPr>
        <w:t>художня</w:t>
      </w:r>
      <w:proofErr w:type="spellEnd"/>
      <w:r w:rsidRPr="00F81453">
        <w:rPr>
          <w:rFonts w:ascii="Times New Roman" w:hAnsi="Times New Roman"/>
          <w:color w:val="000000" w:themeColor="text1"/>
          <w:sz w:val="28"/>
          <w:szCs w:val="28"/>
        </w:rPr>
        <w:t xml:space="preserve"> культура</w:t>
      </w:r>
      <w:r w:rsidRPr="00F81453">
        <w:rPr>
          <w:rFonts w:ascii="Times New Roman" w:hAnsi="Times New Roman"/>
          <w:color w:val="000000" w:themeColor="text1"/>
          <w:sz w:val="28"/>
          <w:szCs w:val="28"/>
          <w:lang w:val="uk-UA"/>
        </w:rPr>
        <w:t xml:space="preserve"> </w:t>
      </w:r>
      <w:proofErr w:type="gramStart"/>
      <w:r w:rsidRPr="00F81453">
        <w:rPr>
          <w:rFonts w:ascii="Times New Roman" w:hAnsi="Times New Roman"/>
          <w:color w:val="000000" w:themeColor="text1"/>
          <w:sz w:val="28"/>
          <w:szCs w:val="28"/>
          <w:lang w:val="uk-UA"/>
        </w:rPr>
        <w:t xml:space="preserve">– </w:t>
      </w:r>
      <w:r w:rsidRPr="00F81453">
        <w:rPr>
          <w:rFonts w:ascii="Times New Roman" w:hAnsi="Times New Roman"/>
          <w:color w:val="000000" w:themeColor="text1"/>
          <w:sz w:val="28"/>
          <w:szCs w:val="28"/>
        </w:rPr>
        <w:t xml:space="preserve"> 5</w:t>
      </w:r>
      <w:proofErr w:type="gramEnd"/>
      <w:r w:rsidRPr="00F81453">
        <w:rPr>
          <w:rFonts w:ascii="Times New Roman" w:hAnsi="Times New Roman"/>
          <w:color w:val="000000" w:themeColor="text1"/>
          <w:sz w:val="28"/>
          <w:szCs w:val="28"/>
        </w:rPr>
        <w:t>- 7</w:t>
      </w:r>
      <w:r w:rsidRPr="00F81453">
        <w:rPr>
          <w:rFonts w:ascii="Times New Roman" w:hAnsi="Times New Roman"/>
          <w:color w:val="000000" w:themeColor="text1"/>
          <w:sz w:val="28"/>
          <w:szCs w:val="28"/>
          <w:lang w:val="uk-UA"/>
        </w:rPr>
        <w:t>;</w:t>
      </w:r>
    </w:p>
    <w:p w14:paraId="14EB8B16" w14:textId="77777777" w:rsidR="009A30DC" w:rsidRPr="00F81453" w:rsidRDefault="009A30DC" w:rsidP="00234C04">
      <w:pPr>
        <w:pStyle w:val="aff7"/>
        <w:numPr>
          <w:ilvl w:val="0"/>
          <w:numId w:val="10"/>
        </w:numPr>
        <w:spacing w:line="240" w:lineRule="auto"/>
        <w:jc w:val="both"/>
        <w:rPr>
          <w:rFonts w:ascii="Times New Roman" w:hAnsi="Times New Roman"/>
          <w:color w:val="000000" w:themeColor="text1"/>
          <w:sz w:val="28"/>
          <w:szCs w:val="28"/>
          <w:lang w:val="uk-UA"/>
        </w:rPr>
      </w:pPr>
      <w:r w:rsidRPr="00F81453">
        <w:rPr>
          <w:rFonts w:ascii="Times New Roman" w:hAnsi="Times New Roman"/>
          <w:color w:val="000000" w:themeColor="text1"/>
          <w:sz w:val="28"/>
          <w:szCs w:val="28"/>
        </w:rPr>
        <w:t>укра</w:t>
      </w:r>
      <w:r w:rsidRPr="00F81453">
        <w:rPr>
          <w:rFonts w:ascii="Times New Roman" w:hAnsi="Times New Roman"/>
          <w:color w:val="000000" w:themeColor="text1"/>
          <w:sz w:val="28"/>
          <w:szCs w:val="28"/>
          <w:lang w:val="uk-UA"/>
        </w:rPr>
        <w:t>ї</w:t>
      </w:r>
      <w:proofErr w:type="spellStart"/>
      <w:r w:rsidRPr="00F81453">
        <w:rPr>
          <w:rFonts w:ascii="Times New Roman" w:hAnsi="Times New Roman"/>
          <w:color w:val="000000" w:themeColor="text1"/>
          <w:sz w:val="28"/>
          <w:szCs w:val="28"/>
        </w:rPr>
        <w:t>нська</w:t>
      </w:r>
      <w:proofErr w:type="spellEnd"/>
      <w:r w:rsidRPr="00F81453">
        <w:rPr>
          <w:rFonts w:ascii="Times New Roman" w:hAnsi="Times New Roman"/>
          <w:color w:val="000000" w:themeColor="text1"/>
          <w:sz w:val="28"/>
          <w:szCs w:val="28"/>
          <w:lang w:val="uk-UA"/>
        </w:rPr>
        <w:t xml:space="preserve"> мова </w:t>
      </w:r>
      <w:proofErr w:type="gramStart"/>
      <w:r w:rsidRPr="00F81453">
        <w:rPr>
          <w:rFonts w:ascii="Times New Roman" w:hAnsi="Times New Roman"/>
          <w:color w:val="000000" w:themeColor="text1"/>
          <w:sz w:val="28"/>
          <w:szCs w:val="28"/>
          <w:lang w:val="uk-UA"/>
        </w:rPr>
        <w:t>–  9</w:t>
      </w:r>
      <w:proofErr w:type="gramEnd"/>
      <w:r w:rsidRPr="00F81453">
        <w:rPr>
          <w:rFonts w:ascii="Times New Roman" w:hAnsi="Times New Roman"/>
          <w:color w:val="000000" w:themeColor="text1"/>
          <w:sz w:val="28"/>
          <w:szCs w:val="28"/>
          <w:lang w:val="uk-UA"/>
        </w:rPr>
        <w:t>;</w:t>
      </w:r>
    </w:p>
    <w:p w14:paraId="2B438AFC" w14:textId="77777777" w:rsidR="009A30DC" w:rsidRPr="00F81453" w:rsidRDefault="009A30DC" w:rsidP="00234C04">
      <w:pPr>
        <w:pStyle w:val="aff7"/>
        <w:numPr>
          <w:ilvl w:val="0"/>
          <w:numId w:val="10"/>
        </w:numPr>
        <w:spacing w:line="240" w:lineRule="auto"/>
        <w:jc w:val="both"/>
        <w:rPr>
          <w:rFonts w:ascii="Times New Roman" w:hAnsi="Times New Roman"/>
          <w:color w:val="000000" w:themeColor="text1"/>
          <w:sz w:val="28"/>
          <w:szCs w:val="28"/>
          <w:lang w:val="uk-UA"/>
        </w:rPr>
      </w:pPr>
      <w:r w:rsidRPr="00F81453">
        <w:rPr>
          <w:rFonts w:ascii="Times New Roman" w:hAnsi="Times New Roman"/>
          <w:color w:val="000000" w:themeColor="text1"/>
          <w:sz w:val="28"/>
          <w:szCs w:val="28"/>
          <w:lang w:val="uk-UA"/>
        </w:rPr>
        <w:t>економіка – 10-А, 11-А;</w:t>
      </w:r>
    </w:p>
    <w:p w14:paraId="59379DAB" w14:textId="77777777" w:rsidR="009A30DC" w:rsidRPr="00F81453" w:rsidRDefault="009A30DC" w:rsidP="00234C04">
      <w:pPr>
        <w:pStyle w:val="aff7"/>
        <w:numPr>
          <w:ilvl w:val="0"/>
          <w:numId w:val="10"/>
        </w:numPr>
        <w:spacing w:line="240" w:lineRule="auto"/>
        <w:jc w:val="both"/>
        <w:rPr>
          <w:rFonts w:ascii="Times New Roman" w:hAnsi="Times New Roman"/>
          <w:color w:val="000000" w:themeColor="text1"/>
          <w:sz w:val="28"/>
          <w:szCs w:val="28"/>
          <w:lang w:val="uk-UA"/>
        </w:rPr>
      </w:pPr>
      <w:proofErr w:type="spellStart"/>
      <w:r w:rsidRPr="00F81453">
        <w:rPr>
          <w:rFonts w:ascii="Times New Roman" w:hAnsi="Times New Roman"/>
          <w:color w:val="000000" w:themeColor="text1"/>
          <w:sz w:val="28"/>
          <w:szCs w:val="28"/>
        </w:rPr>
        <w:t>етика</w:t>
      </w:r>
      <w:proofErr w:type="spellEnd"/>
      <w:r w:rsidRPr="00F81453">
        <w:rPr>
          <w:rFonts w:ascii="Times New Roman" w:hAnsi="Times New Roman"/>
          <w:color w:val="000000" w:themeColor="text1"/>
          <w:sz w:val="28"/>
          <w:szCs w:val="28"/>
        </w:rPr>
        <w:t xml:space="preserve"> - 10-А, 11-А.</w:t>
      </w:r>
    </w:p>
    <w:p w14:paraId="45A884D5"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 xml:space="preserve">При розподілі годин варіативної складової робочого навчального плану враховано, що гранично допустиме навантаження вираховується на одного учня, а </w:t>
      </w:r>
      <w:proofErr w:type="spellStart"/>
      <w:r w:rsidRPr="00090DD4">
        <w:rPr>
          <w:rFonts w:ascii="Times New Roman" w:hAnsi="Times New Roman"/>
          <w:sz w:val="28"/>
          <w:szCs w:val="28"/>
          <w:lang w:val="uk-UA"/>
        </w:rPr>
        <w:t>уроки</w:t>
      </w:r>
      <w:proofErr w:type="spellEnd"/>
      <w:r w:rsidRPr="00090DD4">
        <w:rPr>
          <w:rFonts w:ascii="Times New Roman" w:hAnsi="Times New Roman"/>
          <w:sz w:val="28"/>
          <w:szCs w:val="28"/>
          <w:lang w:val="uk-UA"/>
        </w:rPr>
        <w:t xml:space="preserve"> фізичної культури не враховуються при визначенні цього показника. </w:t>
      </w:r>
    </w:p>
    <w:p w14:paraId="6CFCC5CE" w14:textId="77777777" w:rsidR="009A30DC" w:rsidRPr="00090DD4" w:rsidRDefault="009A30DC"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14:paraId="383D554A" w14:textId="77777777" w:rsidR="009A30DC" w:rsidRPr="00090DD4" w:rsidRDefault="009A30DC"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Години фізичної культури не враховуються при визначенні  гранично допустимого навантаження, що передбачено постановою КМУ від 23.11.2011 № 1392 та наказами МОН України від 01.03.2004  № 162, від 29.11.2005  № 682, від 07.05.2007 № 357. </w:t>
      </w:r>
    </w:p>
    <w:p w14:paraId="23FDCFA0" w14:textId="77777777" w:rsidR="009A30DC" w:rsidRPr="00090DD4" w:rsidRDefault="009A30DC"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Під час перевірки виконання навчальних програм були проведено моніторинг заступником директора школи М. </w:t>
      </w:r>
      <w:proofErr w:type="spellStart"/>
      <w:r w:rsidRPr="00090DD4">
        <w:rPr>
          <w:rFonts w:ascii="Times New Roman" w:hAnsi="Times New Roman"/>
          <w:sz w:val="28"/>
          <w:szCs w:val="28"/>
          <w:lang w:val="uk-UA" w:eastAsia="ru-RU"/>
        </w:rPr>
        <w:t>Ховалко</w:t>
      </w:r>
      <w:proofErr w:type="spellEnd"/>
      <w:r w:rsidRPr="00090DD4">
        <w:rPr>
          <w:rFonts w:ascii="Times New Roman" w:hAnsi="Times New Roman"/>
          <w:sz w:val="28"/>
          <w:szCs w:val="28"/>
          <w:lang w:val="uk-UA" w:eastAsia="ru-RU"/>
        </w:rPr>
        <w:t xml:space="preserve">, перевірено ведення класних журналів, оформлені підсумкові звіти та видано </w:t>
      </w:r>
      <w:proofErr w:type="spellStart"/>
      <w:r w:rsidRPr="00090DD4">
        <w:rPr>
          <w:rFonts w:ascii="Times New Roman" w:hAnsi="Times New Roman"/>
          <w:sz w:val="28"/>
          <w:szCs w:val="28"/>
          <w:lang w:val="uk-UA" w:eastAsia="ru-RU"/>
        </w:rPr>
        <w:t>наках</w:t>
      </w:r>
      <w:proofErr w:type="spellEnd"/>
      <w:r w:rsidRPr="00090DD4">
        <w:rPr>
          <w:rFonts w:ascii="Times New Roman" w:hAnsi="Times New Roman"/>
          <w:sz w:val="28"/>
          <w:szCs w:val="28"/>
          <w:lang w:val="uk-UA" w:eastAsia="ru-RU"/>
        </w:rPr>
        <w:t xml:space="preserve"> по школі.</w:t>
      </w:r>
    </w:p>
    <w:p w14:paraId="5B12FB80" w14:textId="77777777" w:rsidR="009A30DC" w:rsidRPr="00090DD4" w:rsidRDefault="009A30DC"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bCs/>
          <w:iCs/>
          <w:sz w:val="28"/>
          <w:szCs w:val="28"/>
          <w:lang w:val="uk-UA" w:eastAsia="ru-RU"/>
        </w:rPr>
        <w:t>Результати перевірки засвідчили</w:t>
      </w:r>
      <w:r w:rsidRPr="00090DD4">
        <w:rPr>
          <w:rFonts w:ascii="Times New Roman" w:hAnsi="Times New Roman"/>
          <w:sz w:val="28"/>
          <w:szCs w:val="28"/>
          <w:lang w:val="uk-UA" w:eastAsia="ru-RU"/>
        </w:rPr>
        <w:t xml:space="preserve">, що виконання навчальних програм в    1-11-х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14:paraId="02473731" w14:textId="77777777" w:rsidR="009A30DC" w:rsidRPr="00090DD4" w:rsidRDefault="009A30DC" w:rsidP="00F81453">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eastAsia="ru-RU"/>
        </w:rPr>
        <w:t>у 1-</w:t>
      </w:r>
      <w:r w:rsidRPr="00090DD4">
        <w:rPr>
          <w:rFonts w:ascii="Times New Roman" w:hAnsi="Times New Roman"/>
          <w:sz w:val="28"/>
          <w:szCs w:val="28"/>
          <w:lang w:val="uk-UA" w:eastAsia="ru-RU"/>
        </w:rPr>
        <w:t>11</w:t>
      </w:r>
      <w:r w:rsidRPr="00090DD4">
        <w:rPr>
          <w:rFonts w:ascii="Times New Roman" w:hAnsi="Times New Roman"/>
          <w:sz w:val="28"/>
          <w:szCs w:val="28"/>
          <w:lang w:eastAsia="ru-RU"/>
        </w:rPr>
        <w:t xml:space="preserve">-х </w:t>
      </w:r>
      <w:proofErr w:type="spellStart"/>
      <w:r w:rsidRPr="00090DD4">
        <w:rPr>
          <w:rFonts w:ascii="Times New Roman" w:hAnsi="Times New Roman"/>
          <w:sz w:val="28"/>
          <w:szCs w:val="28"/>
          <w:lang w:eastAsia="ru-RU"/>
        </w:rPr>
        <w:t>класах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програми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усіх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предметів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виконано</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частину навчального матеріалу </w:t>
      </w:r>
      <w:proofErr w:type="gramStart"/>
      <w:r w:rsidRPr="00090DD4">
        <w:rPr>
          <w:rFonts w:ascii="Times New Roman" w:hAnsi="Times New Roman"/>
          <w:sz w:val="28"/>
          <w:szCs w:val="28"/>
          <w:lang w:val="uk-UA" w:eastAsia="ru-RU"/>
        </w:rPr>
        <w:t>ущільнено,  частина</w:t>
      </w:r>
      <w:proofErr w:type="gramEnd"/>
      <w:r w:rsidRPr="00090DD4">
        <w:rPr>
          <w:rFonts w:ascii="Times New Roman" w:hAnsi="Times New Roman"/>
          <w:sz w:val="28"/>
          <w:szCs w:val="28"/>
          <w:lang w:val="uk-UA" w:eastAsia="ru-RU"/>
        </w:rPr>
        <w:t xml:space="preserve"> навчального матеріалу викладалась дистанційно (з використанням освітніх онлайн-платформ)</w:t>
      </w:r>
      <w:r w:rsidRPr="00090DD4">
        <w:rPr>
          <w:rFonts w:ascii="Times New Roman" w:hAnsi="Times New Roman"/>
          <w:sz w:val="28"/>
          <w:szCs w:val="28"/>
          <w:lang w:eastAsia="ru-RU"/>
        </w:rPr>
        <w:t>;</w:t>
      </w:r>
    </w:p>
    <w:p w14:paraId="011D168A" w14:textId="77777777" w:rsidR="009A30DC" w:rsidRPr="00F81453" w:rsidRDefault="009A30DC" w:rsidP="00234C04">
      <w:pPr>
        <w:pStyle w:val="aff7"/>
        <w:numPr>
          <w:ilvl w:val="0"/>
          <w:numId w:val="11"/>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використовувались різнорівневі завдання, тестування, практичні роботи відповідно до особливостей вивчення навчальних предметів;</w:t>
      </w:r>
    </w:p>
    <w:p w14:paraId="53F66767" w14:textId="77777777" w:rsidR="009A30DC" w:rsidRPr="00F81453" w:rsidRDefault="009A30DC" w:rsidP="00234C04">
      <w:pPr>
        <w:pStyle w:val="aff7"/>
        <w:numPr>
          <w:ilvl w:val="0"/>
          <w:numId w:val="11"/>
        </w:numPr>
        <w:spacing w:line="240" w:lineRule="auto"/>
        <w:jc w:val="both"/>
        <w:rPr>
          <w:rFonts w:ascii="Times New Roman" w:hAnsi="Times New Roman"/>
          <w:sz w:val="28"/>
          <w:szCs w:val="28"/>
          <w:lang w:eastAsia="ru-RU"/>
        </w:rPr>
      </w:pPr>
      <w:proofErr w:type="spellStart"/>
      <w:r w:rsidRPr="00F81453">
        <w:rPr>
          <w:rFonts w:ascii="Times New Roman" w:hAnsi="Times New Roman"/>
          <w:sz w:val="28"/>
          <w:szCs w:val="28"/>
          <w:lang w:eastAsia="ru-RU"/>
        </w:rPr>
        <w:lastRenderedPageBreak/>
        <w:t>кількість</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обов’язкових</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лабораторних</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практичних</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чи</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інших</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робіт</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дослідів</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передбачених</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чинними</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програмами</w:t>
      </w:r>
      <w:proofErr w:type="spellEnd"/>
      <w:r w:rsidRPr="00F81453">
        <w:rPr>
          <w:rFonts w:ascii="Times New Roman" w:hAnsi="Times New Roman"/>
          <w:sz w:val="28"/>
          <w:szCs w:val="28"/>
          <w:lang w:eastAsia="ru-RU"/>
        </w:rPr>
        <w:t xml:space="preserve"> з </w:t>
      </w:r>
      <w:proofErr w:type="spellStart"/>
      <w:r w:rsidRPr="00F81453">
        <w:rPr>
          <w:rFonts w:ascii="Times New Roman" w:hAnsi="Times New Roman"/>
          <w:sz w:val="28"/>
          <w:szCs w:val="28"/>
          <w:lang w:eastAsia="ru-RU"/>
        </w:rPr>
        <w:t>навчальних</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предметів</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дотримана</w:t>
      </w:r>
      <w:proofErr w:type="spellEnd"/>
      <w:r w:rsidRPr="00F81453">
        <w:rPr>
          <w:rFonts w:ascii="Times New Roman" w:hAnsi="Times New Roman"/>
          <w:sz w:val="28"/>
          <w:szCs w:val="28"/>
          <w:lang w:eastAsia="ru-RU"/>
        </w:rPr>
        <w:t>;</w:t>
      </w:r>
    </w:p>
    <w:p w14:paraId="2EE9BEE4" w14:textId="77777777" w:rsidR="009A30DC" w:rsidRPr="00F81453" w:rsidRDefault="009A30DC" w:rsidP="00234C04">
      <w:pPr>
        <w:pStyle w:val="aff7"/>
        <w:numPr>
          <w:ilvl w:val="0"/>
          <w:numId w:val="11"/>
        </w:numPr>
        <w:spacing w:line="240" w:lineRule="auto"/>
        <w:jc w:val="both"/>
        <w:rPr>
          <w:rFonts w:ascii="Times New Roman" w:hAnsi="Times New Roman"/>
          <w:sz w:val="28"/>
          <w:szCs w:val="28"/>
          <w:lang w:eastAsia="ru-RU"/>
        </w:rPr>
      </w:pPr>
      <w:r w:rsidRPr="00F81453">
        <w:rPr>
          <w:rFonts w:ascii="Times New Roman" w:hAnsi="Times New Roman"/>
          <w:sz w:val="28"/>
          <w:szCs w:val="28"/>
          <w:lang w:val="uk-UA" w:eastAsia="ru-RU"/>
        </w:rPr>
        <w:t xml:space="preserve">варіативна складова навчального плану закладу освіти на </w:t>
      </w:r>
      <w:r w:rsidRPr="00F81453">
        <w:rPr>
          <w:rFonts w:ascii="Times New Roman" w:hAnsi="Times New Roman"/>
          <w:bCs/>
          <w:spacing w:val="-6"/>
          <w:sz w:val="28"/>
          <w:szCs w:val="28"/>
          <w:lang w:eastAsia="ru-RU"/>
        </w:rPr>
        <w:t>20</w:t>
      </w:r>
      <w:r w:rsidRPr="00F81453">
        <w:rPr>
          <w:rFonts w:ascii="Times New Roman" w:hAnsi="Times New Roman"/>
          <w:bCs/>
          <w:spacing w:val="-6"/>
          <w:sz w:val="28"/>
          <w:szCs w:val="28"/>
          <w:lang w:val="uk-UA" w:eastAsia="ru-RU"/>
        </w:rPr>
        <w:t>22-</w:t>
      </w:r>
      <w:r w:rsidRPr="00F81453">
        <w:rPr>
          <w:rFonts w:ascii="Times New Roman" w:hAnsi="Times New Roman"/>
          <w:bCs/>
          <w:spacing w:val="-6"/>
          <w:sz w:val="28"/>
          <w:szCs w:val="28"/>
          <w:lang w:eastAsia="ru-RU"/>
        </w:rPr>
        <w:t>20</w:t>
      </w:r>
      <w:r w:rsidRPr="00F81453">
        <w:rPr>
          <w:rFonts w:ascii="Times New Roman" w:hAnsi="Times New Roman"/>
          <w:bCs/>
          <w:spacing w:val="-6"/>
          <w:sz w:val="28"/>
          <w:szCs w:val="28"/>
          <w:lang w:val="uk-UA" w:eastAsia="ru-RU"/>
        </w:rPr>
        <w:t xml:space="preserve">23 </w:t>
      </w:r>
      <w:r w:rsidRPr="00F81453">
        <w:rPr>
          <w:rFonts w:ascii="Times New Roman" w:hAnsi="Times New Roman"/>
          <w:sz w:val="28"/>
          <w:szCs w:val="28"/>
          <w:lang w:val="uk-UA" w:eastAsia="ru-RU"/>
        </w:rPr>
        <w:t>навчальний рік у 1-11-х класах виконана.</w:t>
      </w:r>
    </w:p>
    <w:p w14:paraId="584D0DD0" w14:textId="77777777" w:rsidR="009A30DC" w:rsidRPr="00F81453" w:rsidRDefault="009A30DC" w:rsidP="00234C04">
      <w:pPr>
        <w:pStyle w:val="aff7"/>
        <w:numPr>
          <w:ilvl w:val="0"/>
          <w:numId w:val="11"/>
        </w:numPr>
        <w:spacing w:line="240" w:lineRule="auto"/>
        <w:jc w:val="both"/>
        <w:rPr>
          <w:rFonts w:ascii="Times New Roman" w:hAnsi="Times New Roman"/>
          <w:color w:val="C00000"/>
          <w:sz w:val="28"/>
          <w:szCs w:val="28"/>
          <w:lang w:val="uk-UA" w:eastAsia="ru-RU"/>
        </w:rPr>
      </w:pPr>
      <w:r w:rsidRPr="00F81453">
        <w:rPr>
          <w:rFonts w:ascii="Times New Roman" w:hAnsi="Times New Roman"/>
          <w:color w:val="000000" w:themeColor="text1"/>
          <w:sz w:val="28"/>
          <w:szCs w:val="28"/>
          <w:lang w:val="uk-UA" w:eastAsia="ru-RU"/>
        </w:rPr>
        <w:t xml:space="preserve">Виконання навчальних програм за </w:t>
      </w:r>
      <w:r w:rsidRPr="00F81453">
        <w:rPr>
          <w:rFonts w:ascii="Times New Roman" w:hAnsi="Times New Roman"/>
          <w:bCs/>
          <w:color w:val="000000" w:themeColor="text1"/>
          <w:spacing w:val="-6"/>
          <w:sz w:val="28"/>
          <w:szCs w:val="28"/>
          <w:lang w:eastAsia="ru-RU"/>
        </w:rPr>
        <w:t>20</w:t>
      </w:r>
      <w:r w:rsidRPr="00F81453">
        <w:rPr>
          <w:rFonts w:ascii="Times New Roman" w:hAnsi="Times New Roman"/>
          <w:bCs/>
          <w:color w:val="000000" w:themeColor="text1"/>
          <w:spacing w:val="-6"/>
          <w:sz w:val="28"/>
          <w:szCs w:val="28"/>
          <w:lang w:val="uk-UA" w:eastAsia="ru-RU"/>
        </w:rPr>
        <w:t>22-</w:t>
      </w:r>
      <w:r w:rsidRPr="00F81453">
        <w:rPr>
          <w:rFonts w:ascii="Times New Roman" w:hAnsi="Times New Roman"/>
          <w:bCs/>
          <w:color w:val="000000" w:themeColor="text1"/>
          <w:spacing w:val="-6"/>
          <w:sz w:val="28"/>
          <w:szCs w:val="28"/>
          <w:lang w:eastAsia="ru-RU"/>
        </w:rPr>
        <w:t>20</w:t>
      </w:r>
      <w:r w:rsidRPr="00F81453">
        <w:rPr>
          <w:rFonts w:ascii="Times New Roman" w:hAnsi="Times New Roman"/>
          <w:bCs/>
          <w:color w:val="000000" w:themeColor="text1"/>
          <w:spacing w:val="-6"/>
          <w:sz w:val="28"/>
          <w:szCs w:val="28"/>
          <w:lang w:val="uk-UA" w:eastAsia="ru-RU"/>
        </w:rPr>
        <w:t xml:space="preserve">23 </w:t>
      </w:r>
      <w:r w:rsidRPr="00F81453">
        <w:rPr>
          <w:rFonts w:ascii="Times New Roman" w:hAnsi="Times New Roman"/>
          <w:color w:val="000000" w:themeColor="text1"/>
          <w:sz w:val="28"/>
          <w:szCs w:val="28"/>
          <w:lang w:val="uk-UA" w:eastAsia="ru-RU"/>
        </w:rPr>
        <w:t>навчальний рік проаналізовано та узагальнено в наказах по школі, від 09.06.2023р. №01-09/83, від 12.06.2023р. №01-09/90.</w:t>
      </w:r>
    </w:p>
    <w:p w14:paraId="1F17CE5D" w14:textId="77777777" w:rsidR="009A30DC" w:rsidRPr="00090DD4" w:rsidRDefault="009A30DC" w:rsidP="00F81453">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val="uk-UA" w:eastAsia="ru-RU"/>
        </w:rPr>
        <w:t xml:space="preserve">Відповідно до річного плану роботи школи, адміністрацією школи вивчався стан викладання усіх предметів та робота всіх вчителів. </w:t>
      </w:r>
      <w:r w:rsidRPr="00090DD4">
        <w:rPr>
          <w:rFonts w:ascii="Times New Roman" w:hAnsi="Times New Roman"/>
          <w:sz w:val="28"/>
          <w:szCs w:val="28"/>
          <w:lang w:eastAsia="ru-RU"/>
        </w:rPr>
        <w:t xml:space="preserve">Директор та заступники директора </w:t>
      </w:r>
      <w:r w:rsidRPr="00090DD4">
        <w:rPr>
          <w:rFonts w:ascii="Times New Roman" w:hAnsi="Times New Roman"/>
          <w:sz w:val="28"/>
          <w:szCs w:val="28"/>
          <w:lang w:val="uk-UA" w:eastAsia="ru-RU"/>
        </w:rPr>
        <w:t xml:space="preserve">школи </w:t>
      </w:r>
      <w:r w:rsidRPr="00090DD4">
        <w:rPr>
          <w:rFonts w:ascii="Times New Roman" w:hAnsi="Times New Roman"/>
          <w:sz w:val="28"/>
          <w:szCs w:val="28"/>
          <w:lang w:eastAsia="ru-RU"/>
        </w:rPr>
        <w:t xml:space="preserve">проводили </w:t>
      </w:r>
      <w:proofErr w:type="spellStart"/>
      <w:r w:rsidRPr="00090DD4">
        <w:rPr>
          <w:rFonts w:ascii="Times New Roman" w:hAnsi="Times New Roman"/>
          <w:sz w:val="28"/>
          <w:szCs w:val="28"/>
          <w:lang w:eastAsia="ru-RU"/>
        </w:rPr>
        <w:t>педагогічні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спостереження</w:t>
      </w:r>
      <w:proofErr w:type="spellEnd"/>
      <w:r w:rsidRPr="00090DD4">
        <w:rPr>
          <w:rFonts w:ascii="Times New Roman" w:hAnsi="Times New Roman"/>
          <w:sz w:val="28"/>
          <w:szCs w:val="28"/>
          <w:lang w:eastAsia="ru-RU"/>
        </w:rPr>
        <w:t xml:space="preserve"> за </w:t>
      </w:r>
      <w:proofErr w:type="spellStart"/>
      <w:r w:rsidRPr="00090DD4">
        <w:rPr>
          <w:rFonts w:ascii="Times New Roman" w:hAnsi="Times New Roman"/>
          <w:sz w:val="28"/>
          <w:szCs w:val="28"/>
          <w:lang w:eastAsia="ru-RU"/>
        </w:rPr>
        <w:t>якістю</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викладання</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наступним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проведенням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аналізу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відвіданих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уроків</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висновками</w:t>
      </w:r>
      <w:proofErr w:type="spellEnd"/>
      <w:r w:rsidRPr="00090DD4">
        <w:rPr>
          <w:rFonts w:ascii="Times New Roman" w:hAnsi="Times New Roman"/>
          <w:sz w:val="28"/>
          <w:szCs w:val="28"/>
          <w:lang w:eastAsia="ru-RU"/>
        </w:rPr>
        <w:t xml:space="preserve">, </w:t>
      </w:r>
      <w:proofErr w:type="spellStart"/>
      <w:proofErr w:type="gramStart"/>
      <w:r w:rsidRPr="00090DD4">
        <w:rPr>
          <w:rFonts w:ascii="Times New Roman" w:hAnsi="Times New Roman"/>
          <w:sz w:val="28"/>
          <w:szCs w:val="28"/>
          <w:lang w:eastAsia="ru-RU"/>
        </w:rPr>
        <w:t>побажаннями</w:t>
      </w:r>
      <w:proofErr w:type="spellEnd"/>
      <w:r w:rsidRPr="00090DD4">
        <w:rPr>
          <w:rFonts w:ascii="Times New Roman" w:hAnsi="Times New Roman"/>
          <w:sz w:val="28"/>
          <w:szCs w:val="28"/>
          <w:lang w:eastAsia="ru-RU"/>
        </w:rPr>
        <w:t xml:space="preserve">  й</w:t>
      </w:r>
      <w:proofErr w:type="gram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рекомендаціями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Всього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адміністрацією</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було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відвідано</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85</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уроків</w:t>
      </w:r>
      <w:proofErr w:type="spellEnd"/>
      <w:r w:rsidRPr="00090DD4">
        <w:rPr>
          <w:rFonts w:ascii="Times New Roman" w:hAnsi="Times New Roman"/>
          <w:sz w:val="28"/>
          <w:szCs w:val="28"/>
          <w:lang w:eastAsia="ru-RU"/>
        </w:rPr>
        <w:t xml:space="preserve">. Фронтально </w:t>
      </w:r>
      <w:proofErr w:type="spellStart"/>
      <w:r w:rsidRPr="00090DD4">
        <w:rPr>
          <w:rFonts w:ascii="Times New Roman" w:hAnsi="Times New Roman"/>
          <w:sz w:val="28"/>
          <w:szCs w:val="28"/>
          <w:lang w:eastAsia="ru-RU"/>
        </w:rPr>
        <w:t>було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перевірено</w:t>
      </w:r>
      <w:proofErr w:type="spellEnd"/>
      <w:r w:rsidRPr="00090DD4">
        <w:rPr>
          <w:rFonts w:ascii="Times New Roman" w:hAnsi="Times New Roman"/>
          <w:sz w:val="28"/>
          <w:szCs w:val="28"/>
          <w:lang w:eastAsia="ru-RU"/>
        </w:rPr>
        <w:t xml:space="preserve"> стан </w:t>
      </w:r>
      <w:proofErr w:type="spellStart"/>
      <w:r w:rsidRPr="00090DD4">
        <w:rPr>
          <w:rFonts w:ascii="Times New Roman" w:hAnsi="Times New Roman"/>
          <w:sz w:val="28"/>
          <w:szCs w:val="28"/>
          <w:lang w:eastAsia="ru-RU"/>
        </w:rPr>
        <w:t>викладання</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рівень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досягнень</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з української мови та літератури.</w:t>
      </w:r>
    </w:p>
    <w:p w14:paraId="6F548B8A" w14:textId="77777777" w:rsidR="009A30DC" w:rsidRPr="00090DD4" w:rsidRDefault="009A30DC" w:rsidP="00F81453">
      <w:pPr>
        <w:spacing w:line="240" w:lineRule="auto"/>
        <w:ind w:firstLine="708"/>
        <w:jc w:val="both"/>
        <w:rPr>
          <w:rFonts w:ascii="Times New Roman" w:hAnsi="Times New Roman"/>
          <w:sz w:val="28"/>
          <w:szCs w:val="28"/>
          <w:lang w:eastAsia="ru-RU"/>
        </w:rPr>
      </w:pPr>
      <w:proofErr w:type="spellStart"/>
      <w:r w:rsidRPr="00090DD4">
        <w:rPr>
          <w:rFonts w:ascii="Times New Roman" w:hAnsi="Times New Roman"/>
          <w:sz w:val="28"/>
          <w:szCs w:val="28"/>
          <w:lang w:eastAsia="ru-RU"/>
        </w:rPr>
        <w:t>Результати</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моніторингу заслухано під час засідання педагогічної ради та</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узагальнено</w:t>
      </w:r>
      <w:proofErr w:type="spellEnd"/>
      <w:r w:rsidRPr="00090DD4">
        <w:rPr>
          <w:rFonts w:ascii="Times New Roman" w:hAnsi="Times New Roman"/>
          <w:sz w:val="28"/>
          <w:szCs w:val="28"/>
          <w:lang w:eastAsia="ru-RU"/>
        </w:rPr>
        <w:t xml:space="preserve"> в наказ</w:t>
      </w:r>
      <w:r w:rsidRPr="00090DD4">
        <w:rPr>
          <w:rFonts w:ascii="Times New Roman" w:hAnsi="Times New Roman"/>
          <w:sz w:val="28"/>
          <w:szCs w:val="28"/>
          <w:lang w:val="uk-UA" w:eastAsia="ru-RU"/>
        </w:rPr>
        <w:t>і</w:t>
      </w:r>
      <w:r w:rsidRPr="00090DD4">
        <w:rPr>
          <w:rFonts w:ascii="Times New Roman" w:hAnsi="Times New Roman"/>
          <w:sz w:val="28"/>
          <w:szCs w:val="28"/>
          <w:lang w:eastAsia="ru-RU"/>
        </w:rPr>
        <w:t xml:space="preserve"> по </w:t>
      </w:r>
      <w:proofErr w:type="spellStart"/>
      <w:r w:rsidRPr="00090DD4">
        <w:rPr>
          <w:rFonts w:ascii="Times New Roman" w:hAnsi="Times New Roman"/>
          <w:sz w:val="28"/>
          <w:szCs w:val="28"/>
          <w:lang w:eastAsia="ru-RU"/>
        </w:rPr>
        <w:t>школі</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основн</w:t>
      </w:r>
      <w:r w:rsidRPr="00090DD4">
        <w:rPr>
          <w:rFonts w:ascii="Times New Roman" w:hAnsi="Times New Roman"/>
          <w:sz w:val="28"/>
          <w:szCs w:val="28"/>
          <w:lang w:val="uk-UA" w:eastAsia="ru-RU"/>
        </w:rPr>
        <w:t>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діяльності</w:t>
      </w:r>
      <w:proofErr w:type="spellEnd"/>
      <w:r w:rsidRPr="00090DD4">
        <w:rPr>
          <w:rFonts w:ascii="Times New Roman" w:hAnsi="Times New Roman"/>
          <w:sz w:val="28"/>
          <w:szCs w:val="28"/>
          <w:lang w:eastAsia="ru-RU"/>
        </w:rPr>
        <w:t>.</w:t>
      </w:r>
    </w:p>
    <w:p w14:paraId="45B1CEE0" w14:textId="197A3175" w:rsidR="009A30DC" w:rsidRPr="00090DD4" w:rsidRDefault="009A30DC" w:rsidP="00F81453">
      <w:pPr>
        <w:spacing w:line="240" w:lineRule="auto"/>
        <w:ind w:firstLine="708"/>
        <w:jc w:val="both"/>
        <w:rPr>
          <w:rFonts w:ascii="Times New Roman" w:hAnsi="Times New Roman"/>
          <w:color w:val="FF0000"/>
          <w:sz w:val="28"/>
          <w:szCs w:val="28"/>
          <w:lang w:val="uk-UA" w:eastAsia="ru-RU"/>
        </w:rPr>
      </w:pPr>
      <w:r w:rsidRPr="00090DD4">
        <w:rPr>
          <w:rFonts w:ascii="Times New Roman" w:hAnsi="Times New Roman"/>
          <w:sz w:val="28"/>
          <w:szCs w:val="28"/>
          <w:lang w:eastAsia="ru-RU"/>
        </w:rPr>
        <w:t xml:space="preserve">У </w:t>
      </w:r>
      <w:proofErr w:type="spellStart"/>
      <w:r w:rsidRPr="00090DD4">
        <w:rPr>
          <w:rFonts w:ascii="Times New Roman" w:hAnsi="Times New Roman"/>
          <w:sz w:val="28"/>
          <w:szCs w:val="28"/>
          <w:lang w:eastAsia="ru-RU"/>
        </w:rPr>
        <w:t>наступному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році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слід</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звернути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особливу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увагу</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раціональність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розподілу</w:t>
      </w:r>
      <w:proofErr w:type="spellEnd"/>
      <w:r w:rsidRPr="00090DD4">
        <w:rPr>
          <w:rFonts w:ascii="Times New Roman" w:hAnsi="Times New Roman"/>
          <w:sz w:val="28"/>
          <w:szCs w:val="28"/>
          <w:lang w:eastAsia="ru-RU"/>
        </w:rPr>
        <w:t xml:space="preserve"> годин </w:t>
      </w:r>
      <w:proofErr w:type="spellStart"/>
      <w:r w:rsidRPr="00090DD4">
        <w:rPr>
          <w:rFonts w:ascii="Times New Roman" w:hAnsi="Times New Roman"/>
          <w:sz w:val="28"/>
          <w:szCs w:val="28"/>
          <w:lang w:eastAsia="ru-RU"/>
        </w:rPr>
        <w:t>інваріантної</w:t>
      </w:r>
      <w:proofErr w:type="spellEnd"/>
      <w:r w:rsidRPr="00090DD4">
        <w:rPr>
          <w:rFonts w:ascii="Times New Roman" w:hAnsi="Times New Roman"/>
          <w:sz w:val="28"/>
          <w:szCs w:val="28"/>
          <w:lang w:eastAsia="ru-RU"/>
        </w:rPr>
        <w:t xml:space="preserve"> і </w:t>
      </w:r>
      <w:proofErr w:type="spellStart"/>
      <w:r w:rsidRPr="00090DD4">
        <w:rPr>
          <w:rFonts w:ascii="Times New Roman" w:hAnsi="Times New Roman"/>
          <w:sz w:val="28"/>
          <w:szCs w:val="28"/>
          <w:lang w:eastAsia="ru-RU"/>
        </w:rPr>
        <w:t>варіативної</w:t>
      </w:r>
      <w:proofErr w:type="spellEnd"/>
      <w:r w:rsidRPr="00090DD4">
        <w:rPr>
          <w:rFonts w:ascii="Times New Roman" w:hAnsi="Times New Roman"/>
          <w:sz w:val="28"/>
          <w:szCs w:val="28"/>
          <w:lang w:eastAsia="ru-RU"/>
        </w:rPr>
        <w:t xml:space="preserve"> </w:t>
      </w:r>
      <w:proofErr w:type="spellStart"/>
      <w:proofErr w:type="gramStart"/>
      <w:r w:rsidRPr="00090DD4">
        <w:rPr>
          <w:rFonts w:ascii="Times New Roman" w:hAnsi="Times New Roman"/>
          <w:sz w:val="28"/>
          <w:szCs w:val="28"/>
          <w:lang w:eastAsia="ru-RU"/>
        </w:rPr>
        <w:t>складової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навчального</w:t>
      </w:r>
      <w:proofErr w:type="spellEnd"/>
      <w:proofErr w:type="gramEnd"/>
      <w:r w:rsidRPr="00090DD4">
        <w:rPr>
          <w:rFonts w:ascii="Times New Roman" w:hAnsi="Times New Roman"/>
          <w:sz w:val="28"/>
          <w:szCs w:val="28"/>
          <w:lang w:eastAsia="ru-RU"/>
        </w:rPr>
        <w:t xml:space="preserve"> плану з </w:t>
      </w:r>
      <w:proofErr w:type="spellStart"/>
      <w:r w:rsidRPr="00090DD4">
        <w:rPr>
          <w:rFonts w:ascii="Times New Roman" w:hAnsi="Times New Roman"/>
          <w:sz w:val="28"/>
          <w:szCs w:val="28"/>
          <w:lang w:eastAsia="ru-RU"/>
        </w:rPr>
        <w:t>урахуванням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профільності</w:t>
      </w:r>
      <w:proofErr w:type="spellEnd"/>
      <w:r w:rsidRPr="00090DD4">
        <w:rPr>
          <w:rFonts w:ascii="Times New Roman" w:hAnsi="Times New Roman"/>
          <w:sz w:val="28"/>
          <w:szCs w:val="28"/>
          <w:lang w:eastAsia="ru-RU"/>
        </w:rPr>
        <w:t xml:space="preserve"> і </w:t>
      </w:r>
      <w:proofErr w:type="spellStart"/>
      <w:r w:rsidRPr="00090DD4">
        <w:rPr>
          <w:rFonts w:ascii="Times New Roman" w:hAnsi="Times New Roman"/>
          <w:sz w:val="28"/>
          <w:szCs w:val="28"/>
          <w:lang w:eastAsia="ru-RU"/>
        </w:rPr>
        <w:t>допрофільності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навчання</w:t>
      </w:r>
      <w:proofErr w:type="spellEnd"/>
      <w:r w:rsidRPr="00090DD4">
        <w:rPr>
          <w:rFonts w:ascii="Times New Roman" w:hAnsi="Times New Roman"/>
          <w:sz w:val="28"/>
          <w:szCs w:val="28"/>
          <w:lang w:eastAsia="ru-RU"/>
        </w:rPr>
        <w:t xml:space="preserve"> у </w:t>
      </w:r>
      <w:proofErr w:type="spellStart"/>
      <w:r w:rsidRPr="00090DD4">
        <w:rPr>
          <w:rFonts w:ascii="Times New Roman" w:hAnsi="Times New Roman"/>
          <w:sz w:val="28"/>
          <w:szCs w:val="28"/>
          <w:lang w:eastAsia="ru-RU"/>
        </w:rPr>
        <w:t>школі</w:t>
      </w:r>
      <w:proofErr w:type="spellEnd"/>
      <w:r w:rsidRPr="00090DD4">
        <w:rPr>
          <w:rFonts w:ascii="Times New Roman" w:hAnsi="Times New Roman"/>
          <w:sz w:val="28"/>
          <w:szCs w:val="28"/>
          <w:lang w:eastAsia="ru-RU"/>
        </w:rPr>
        <w:t xml:space="preserve">.                            </w:t>
      </w:r>
    </w:p>
    <w:p w14:paraId="0BD5AB91" w14:textId="1A026E2B" w:rsidR="009A30DC" w:rsidRPr="00090DD4" w:rsidRDefault="009A30DC" w:rsidP="00090DD4">
      <w:pPr>
        <w:spacing w:line="240" w:lineRule="auto"/>
        <w:jc w:val="both"/>
        <w:rPr>
          <w:rFonts w:ascii="Times New Roman" w:hAnsi="Times New Roman"/>
          <w:bCs/>
          <w:spacing w:val="-6"/>
          <w:sz w:val="28"/>
          <w:szCs w:val="28"/>
          <w:lang w:val="uk-UA" w:eastAsia="ru-RU"/>
        </w:rPr>
      </w:pPr>
    </w:p>
    <w:p w14:paraId="13C7FCC9" w14:textId="429D1642" w:rsidR="009A30DC" w:rsidRPr="00F81453" w:rsidRDefault="009A30DC" w:rsidP="00F81453">
      <w:pPr>
        <w:spacing w:line="240" w:lineRule="auto"/>
        <w:jc w:val="center"/>
        <w:rPr>
          <w:rFonts w:ascii="Times New Roman" w:hAnsi="Times New Roman"/>
          <w:b/>
          <w:color w:val="0070C0"/>
          <w:sz w:val="28"/>
          <w:szCs w:val="28"/>
          <w:lang w:val="uk-UA" w:eastAsia="ru-RU"/>
        </w:rPr>
      </w:pPr>
      <w:r w:rsidRPr="00090DD4">
        <w:rPr>
          <w:rFonts w:ascii="Times New Roman" w:hAnsi="Times New Roman"/>
          <w:b/>
          <w:color w:val="0070C0"/>
          <w:sz w:val="28"/>
          <w:szCs w:val="28"/>
          <w:lang w:val="uk-UA" w:eastAsia="ru-RU"/>
        </w:rPr>
        <w:t xml:space="preserve">Упровадження профільного та </w:t>
      </w:r>
      <w:proofErr w:type="spellStart"/>
      <w:r w:rsidRPr="00090DD4">
        <w:rPr>
          <w:rFonts w:ascii="Times New Roman" w:hAnsi="Times New Roman"/>
          <w:b/>
          <w:color w:val="0070C0"/>
          <w:sz w:val="28"/>
          <w:szCs w:val="28"/>
          <w:lang w:val="uk-UA" w:eastAsia="ru-RU"/>
        </w:rPr>
        <w:t>допрофільного</w:t>
      </w:r>
      <w:proofErr w:type="spellEnd"/>
      <w:r w:rsidRPr="00090DD4">
        <w:rPr>
          <w:rFonts w:ascii="Times New Roman" w:hAnsi="Times New Roman"/>
          <w:b/>
          <w:color w:val="0070C0"/>
          <w:sz w:val="28"/>
          <w:szCs w:val="28"/>
          <w:lang w:val="uk-UA" w:eastAsia="ru-RU"/>
        </w:rPr>
        <w:t xml:space="preserve"> навчання</w:t>
      </w:r>
    </w:p>
    <w:p w14:paraId="7A39610A" w14:textId="77777777" w:rsidR="009A30DC" w:rsidRPr="00090DD4" w:rsidRDefault="009A30DC"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Упродовж навчального року впроваджувалися в освітній процес Державні стандарти початкової, базової і повної загальної середньої освіти. </w:t>
      </w:r>
      <w:r w:rsidRPr="00090DD4">
        <w:rPr>
          <w:rFonts w:ascii="Times New Roman" w:hAnsi="Times New Roman"/>
          <w:sz w:val="28"/>
          <w:szCs w:val="28"/>
          <w:lang w:eastAsia="ru-RU"/>
        </w:rPr>
        <w:t xml:space="preserve">В </w:t>
      </w:r>
      <w:r w:rsidRPr="00090DD4">
        <w:rPr>
          <w:rFonts w:ascii="Times New Roman" w:hAnsi="Times New Roman"/>
          <w:sz w:val="28"/>
          <w:szCs w:val="28"/>
          <w:lang w:val="uk-UA" w:eastAsia="ru-RU"/>
        </w:rPr>
        <w:t xml:space="preserve">школі </w:t>
      </w:r>
      <w:r w:rsidRPr="00090DD4">
        <w:rPr>
          <w:rFonts w:ascii="Times New Roman" w:hAnsi="Times New Roman"/>
          <w:sz w:val="28"/>
          <w:szCs w:val="28"/>
          <w:lang w:eastAsia="ru-RU"/>
        </w:rPr>
        <w:t xml:space="preserve">у </w:t>
      </w:r>
      <w:r w:rsidRPr="00090DD4">
        <w:rPr>
          <w:rFonts w:ascii="Times New Roman" w:hAnsi="Times New Roman"/>
          <w:bCs/>
          <w:spacing w:val="-6"/>
          <w:sz w:val="28"/>
          <w:szCs w:val="28"/>
          <w:lang w:eastAsia="ru-RU"/>
        </w:rPr>
        <w:t>20</w:t>
      </w:r>
      <w:r w:rsidRPr="00090DD4">
        <w:rPr>
          <w:rFonts w:ascii="Times New Roman" w:hAnsi="Times New Roman"/>
          <w:bCs/>
          <w:spacing w:val="-6"/>
          <w:sz w:val="28"/>
          <w:szCs w:val="28"/>
          <w:lang w:val="uk-UA" w:eastAsia="ru-RU"/>
        </w:rPr>
        <w:t>20-</w:t>
      </w:r>
      <w:r w:rsidRPr="00090DD4">
        <w:rPr>
          <w:rFonts w:ascii="Times New Roman" w:hAnsi="Times New Roman"/>
          <w:bCs/>
          <w:spacing w:val="-6"/>
          <w:sz w:val="28"/>
          <w:szCs w:val="28"/>
          <w:lang w:eastAsia="ru-RU"/>
        </w:rPr>
        <w:t>20</w:t>
      </w:r>
      <w:r w:rsidRPr="00090DD4">
        <w:rPr>
          <w:rFonts w:ascii="Times New Roman" w:hAnsi="Times New Roman"/>
          <w:bCs/>
          <w:spacing w:val="-6"/>
          <w:sz w:val="28"/>
          <w:szCs w:val="28"/>
          <w:lang w:val="uk-UA" w:eastAsia="ru-RU"/>
        </w:rPr>
        <w:t xml:space="preserve">21 </w:t>
      </w:r>
      <w:proofErr w:type="spellStart"/>
      <w:r w:rsidRPr="00090DD4">
        <w:rPr>
          <w:rFonts w:ascii="Times New Roman" w:hAnsi="Times New Roman"/>
          <w:sz w:val="28"/>
          <w:szCs w:val="28"/>
          <w:lang w:eastAsia="ru-RU"/>
        </w:rPr>
        <w:t>навчальному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році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було</w:t>
      </w:r>
      <w:proofErr w:type="spellEnd"/>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eastAsia="ru-RU"/>
        </w:rPr>
        <w:t>організовано</w:t>
      </w:r>
      <w:proofErr w:type="spellEnd"/>
      <w:r w:rsidRPr="00090DD4">
        <w:rPr>
          <w:rFonts w:ascii="Times New Roman" w:hAnsi="Times New Roman"/>
          <w:sz w:val="28"/>
          <w:szCs w:val="28"/>
          <w:lang w:eastAsia="ru-RU"/>
        </w:rPr>
        <w:t xml:space="preserve"> роботу </w:t>
      </w:r>
      <w:proofErr w:type="spellStart"/>
      <w:r w:rsidRPr="00090DD4">
        <w:rPr>
          <w:rFonts w:ascii="Times New Roman" w:hAnsi="Times New Roman"/>
          <w:sz w:val="28"/>
          <w:szCs w:val="28"/>
          <w:lang w:eastAsia="ru-RU"/>
        </w:rPr>
        <w:t>щодо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впровадження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допрофільного</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профільного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Дільність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педагогічного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колективу</w:t>
      </w:r>
      <w:proofErr w:type="spellEnd"/>
      <w:r w:rsidRPr="00090DD4">
        <w:rPr>
          <w:rFonts w:ascii="Times New Roman" w:hAnsi="Times New Roman"/>
          <w:sz w:val="28"/>
          <w:szCs w:val="28"/>
          <w:lang w:eastAsia="ru-RU"/>
        </w:rPr>
        <w:t xml:space="preserve"> у </w:t>
      </w:r>
      <w:proofErr w:type="spellStart"/>
      <w:r w:rsidRPr="00090DD4">
        <w:rPr>
          <w:rFonts w:ascii="Times New Roman" w:hAnsi="Times New Roman"/>
          <w:sz w:val="28"/>
          <w:szCs w:val="28"/>
          <w:lang w:eastAsia="ru-RU"/>
        </w:rPr>
        <w:t>даному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напрямку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здійснюваласть</w:t>
      </w:r>
      <w:proofErr w:type="spellEnd"/>
      <w:r w:rsidRPr="00090DD4">
        <w:rPr>
          <w:rFonts w:ascii="Times New Roman" w:hAnsi="Times New Roman"/>
          <w:sz w:val="28"/>
          <w:szCs w:val="28"/>
          <w:lang w:eastAsia="ru-RU"/>
        </w:rPr>
        <w:t xml:space="preserve"> </w:t>
      </w:r>
      <w:proofErr w:type="gramStart"/>
      <w:r w:rsidRPr="00090DD4">
        <w:rPr>
          <w:rFonts w:ascii="Times New Roman" w:hAnsi="Times New Roman"/>
          <w:sz w:val="28"/>
          <w:szCs w:val="28"/>
          <w:lang w:eastAsia="ru-RU"/>
        </w:rPr>
        <w:t xml:space="preserve">шляхом  </w:t>
      </w:r>
      <w:proofErr w:type="spellStart"/>
      <w:r w:rsidRPr="00090DD4">
        <w:rPr>
          <w:rFonts w:ascii="Times New Roman" w:hAnsi="Times New Roman"/>
          <w:sz w:val="28"/>
          <w:szCs w:val="28"/>
          <w:lang w:eastAsia="ru-RU"/>
        </w:rPr>
        <w:t>створення</w:t>
      </w:r>
      <w:proofErr w:type="spellEnd"/>
      <w:proofErr w:type="gram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системи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спеціалізованої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підготовки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зорієнтованої</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індивідуалізацію</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навчання</w:t>
      </w:r>
      <w:proofErr w:type="spellEnd"/>
      <w:r w:rsidRPr="00090DD4">
        <w:rPr>
          <w:rFonts w:ascii="Times New Roman" w:hAnsi="Times New Roman"/>
          <w:sz w:val="28"/>
          <w:szCs w:val="28"/>
          <w:lang w:val="uk-UA" w:eastAsia="ru-RU"/>
        </w:rPr>
        <w:t xml:space="preserve">, а саме: </w:t>
      </w:r>
    </w:p>
    <w:p w14:paraId="064CBB6A" w14:textId="77777777" w:rsidR="009A30DC" w:rsidRPr="00F81453" w:rsidRDefault="009A30DC" w:rsidP="00234C04">
      <w:pPr>
        <w:pStyle w:val="aff7"/>
        <w:numPr>
          <w:ilvl w:val="0"/>
          <w:numId w:val="12"/>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t xml:space="preserve">в 5-9 класах – </w:t>
      </w:r>
      <w:proofErr w:type="spellStart"/>
      <w:r w:rsidRPr="00F81453">
        <w:rPr>
          <w:rFonts w:ascii="Times New Roman" w:hAnsi="Times New Roman"/>
          <w:sz w:val="28"/>
          <w:szCs w:val="28"/>
          <w:lang w:val="uk-UA" w:eastAsia="ru-RU"/>
        </w:rPr>
        <w:t>допрофільна</w:t>
      </w:r>
      <w:proofErr w:type="spellEnd"/>
      <w:r w:rsidRPr="00F81453">
        <w:rPr>
          <w:rFonts w:ascii="Times New Roman" w:hAnsi="Times New Roman"/>
          <w:sz w:val="28"/>
          <w:szCs w:val="28"/>
          <w:lang w:val="uk-UA" w:eastAsia="ru-RU"/>
        </w:rPr>
        <w:t xml:space="preserve"> підготовка (робототехніка), факультативні курси з урахуванням побажань учнів та їх батьків.</w:t>
      </w:r>
    </w:p>
    <w:p w14:paraId="48BE91DF" w14:textId="77777777" w:rsidR="009A30DC" w:rsidRPr="00090DD4" w:rsidRDefault="009A30DC"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В 10-му класі інформаційно-технологічний профіль (більша кількість годин відведена на вивчення інформатики). Профіль вибрано з урахуванням побажань учнів та їх батьків.</w:t>
      </w:r>
    </w:p>
    <w:p w14:paraId="51EEF2F9" w14:textId="77777777" w:rsidR="009A30DC" w:rsidRPr="00090DD4" w:rsidRDefault="009A30DC"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В 11-му класі –інформаційно-технологічний профіль (більша кількість годин відведена на вивчення інформатики). Профіль вибрано з урахуванням побажань учнів та їх батьків.</w:t>
      </w:r>
    </w:p>
    <w:p w14:paraId="56EC27ED" w14:textId="736BA6FF" w:rsidR="009A30DC" w:rsidRPr="00090DD4" w:rsidRDefault="009A30DC" w:rsidP="00F81453">
      <w:pPr>
        <w:spacing w:line="240" w:lineRule="auto"/>
        <w:ind w:firstLine="708"/>
        <w:jc w:val="both"/>
        <w:rPr>
          <w:rFonts w:ascii="Times New Roman" w:hAnsi="Times New Roman"/>
          <w:iCs/>
          <w:sz w:val="28"/>
          <w:szCs w:val="28"/>
          <w:lang w:val="uk-UA"/>
        </w:rPr>
      </w:pPr>
      <w:r w:rsidRPr="00090DD4">
        <w:rPr>
          <w:rFonts w:ascii="Times New Roman" w:hAnsi="Times New Roman"/>
          <w:sz w:val="28"/>
          <w:szCs w:val="28"/>
          <w:lang w:val="uk-UA" w:eastAsia="ru-RU"/>
        </w:rPr>
        <w:t xml:space="preserve"> Упродовж </w:t>
      </w:r>
      <w:r w:rsidRPr="00090DD4">
        <w:rPr>
          <w:rFonts w:ascii="Times New Roman" w:hAnsi="Times New Roman"/>
          <w:bCs/>
          <w:spacing w:val="-6"/>
          <w:sz w:val="28"/>
          <w:szCs w:val="28"/>
          <w:lang w:eastAsia="ru-RU"/>
        </w:rPr>
        <w:t>20</w:t>
      </w:r>
      <w:r w:rsidR="00F81453">
        <w:rPr>
          <w:rFonts w:ascii="Times New Roman" w:hAnsi="Times New Roman"/>
          <w:bCs/>
          <w:spacing w:val="-6"/>
          <w:sz w:val="28"/>
          <w:szCs w:val="28"/>
          <w:lang w:val="uk-UA" w:eastAsia="ru-RU"/>
        </w:rPr>
        <w:t>22</w:t>
      </w:r>
      <w:r w:rsidRPr="00090DD4">
        <w:rPr>
          <w:rFonts w:ascii="Times New Roman" w:hAnsi="Times New Roman"/>
          <w:bCs/>
          <w:spacing w:val="-6"/>
          <w:sz w:val="28"/>
          <w:szCs w:val="28"/>
          <w:lang w:val="uk-UA" w:eastAsia="ru-RU"/>
        </w:rPr>
        <w:t>-</w:t>
      </w:r>
      <w:r w:rsidRPr="00090DD4">
        <w:rPr>
          <w:rFonts w:ascii="Times New Roman" w:hAnsi="Times New Roman"/>
          <w:bCs/>
          <w:spacing w:val="-6"/>
          <w:sz w:val="28"/>
          <w:szCs w:val="28"/>
          <w:lang w:eastAsia="ru-RU"/>
        </w:rPr>
        <w:t>20</w:t>
      </w:r>
      <w:r w:rsidRPr="00090DD4">
        <w:rPr>
          <w:rFonts w:ascii="Times New Roman" w:hAnsi="Times New Roman"/>
          <w:bCs/>
          <w:spacing w:val="-6"/>
          <w:sz w:val="28"/>
          <w:szCs w:val="28"/>
          <w:lang w:val="uk-UA" w:eastAsia="ru-RU"/>
        </w:rPr>
        <w:t>2</w:t>
      </w:r>
      <w:r w:rsidR="00F81453">
        <w:rPr>
          <w:rFonts w:ascii="Times New Roman" w:hAnsi="Times New Roman"/>
          <w:bCs/>
          <w:spacing w:val="-6"/>
          <w:sz w:val="28"/>
          <w:szCs w:val="28"/>
          <w:lang w:val="uk-UA" w:eastAsia="ru-RU"/>
        </w:rPr>
        <w:t>3</w:t>
      </w:r>
      <w:r w:rsidRPr="00090DD4">
        <w:rPr>
          <w:rFonts w:ascii="Times New Roman" w:hAnsi="Times New Roman"/>
          <w:bCs/>
          <w:spacing w:val="-6"/>
          <w:sz w:val="28"/>
          <w:szCs w:val="28"/>
          <w:lang w:val="uk-UA" w:eastAsia="ru-RU"/>
        </w:rPr>
        <w:t xml:space="preserve"> </w:t>
      </w:r>
      <w:r w:rsidRPr="00090DD4">
        <w:rPr>
          <w:rFonts w:ascii="Times New Roman" w:hAnsi="Times New Roman"/>
          <w:sz w:val="28"/>
          <w:szCs w:val="28"/>
          <w:lang w:val="uk-UA" w:eastAsia="ru-RU"/>
        </w:rPr>
        <w:t>н</w:t>
      </w:r>
      <w:r w:rsidR="00F81453">
        <w:rPr>
          <w:rFonts w:ascii="Times New Roman" w:hAnsi="Times New Roman"/>
          <w:sz w:val="28"/>
          <w:szCs w:val="28"/>
          <w:lang w:val="uk-UA" w:eastAsia="ru-RU"/>
        </w:rPr>
        <w:t>ав</w:t>
      </w:r>
      <w:r w:rsidRPr="00090DD4">
        <w:rPr>
          <w:rFonts w:ascii="Times New Roman" w:hAnsi="Times New Roman"/>
          <w:sz w:val="28"/>
          <w:szCs w:val="28"/>
          <w:lang w:val="uk-UA" w:eastAsia="ru-RU"/>
        </w:rPr>
        <w:t xml:space="preserve">чального року проводились </w:t>
      </w:r>
      <w:r w:rsidRPr="00090DD4">
        <w:rPr>
          <w:rFonts w:ascii="Times New Roman" w:hAnsi="Times New Roman"/>
          <w:sz w:val="28"/>
          <w:szCs w:val="28"/>
          <w:lang w:eastAsia="ru-RU"/>
        </w:rPr>
        <w:t xml:space="preserve"> </w:t>
      </w:r>
      <w:r w:rsidRPr="00090DD4">
        <w:rPr>
          <w:rFonts w:ascii="Times New Roman" w:hAnsi="Times New Roman"/>
          <w:bCs/>
          <w:sz w:val="28"/>
          <w:szCs w:val="28"/>
          <w:lang w:eastAsia="ru-RU"/>
        </w:rPr>
        <w:t>факультатив</w:t>
      </w:r>
      <w:r w:rsidRPr="00090DD4">
        <w:rPr>
          <w:rFonts w:ascii="Times New Roman" w:hAnsi="Times New Roman"/>
          <w:bCs/>
          <w:sz w:val="28"/>
          <w:szCs w:val="28"/>
          <w:lang w:val="uk-UA" w:eastAsia="ru-RU"/>
        </w:rPr>
        <w:t>ні заняття</w:t>
      </w:r>
      <w:r w:rsidRPr="00090DD4">
        <w:rPr>
          <w:rFonts w:ascii="Times New Roman" w:hAnsi="Times New Roman"/>
          <w:bCs/>
          <w:iCs/>
          <w:sz w:val="28"/>
          <w:szCs w:val="28"/>
          <w:lang w:val="uk-UA"/>
        </w:rPr>
        <w:t>:</w:t>
      </w:r>
      <w:r w:rsidRPr="00090DD4">
        <w:rPr>
          <w:rFonts w:ascii="Times New Roman" w:hAnsi="Times New Roman"/>
          <w:iCs/>
          <w:sz w:val="28"/>
          <w:szCs w:val="28"/>
          <w:lang w:val="uk-UA"/>
        </w:rPr>
        <w:t xml:space="preserve"> </w:t>
      </w:r>
    </w:p>
    <w:p w14:paraId="3CC49766" w14:textId="77777777" w:rsidR="009A30DC" w:rsidRPr="00F81453" w:rsidRDefault="009A30DC" w:rsidP="00234C04">
      <w:pPr>
        <w:pStyle w:val="aff7"/>
        <w:numPr>
          <w:ilvl w:val="0"/>
          <w:numId w:val="12"/>
        </w:numPr>
        <w:spacing w:line="240" w:lineRule="auto"/>
        <w:jc w:val="both"/>
        <w:rPr>
          <w:rFonts w:ascii="Times New Roman" w:hAnsi="Times New Roman"/>
          <w:sz w:val="28"/>
          <w:szCs w:val="28"/>
          <w:lang w:val="uk-UA"/>
        </w:rPr>
      </w:pPr>
      <w:proofErr w:type="spellStart"/>
      <w:r w:rsidRPr="00F81453">
        <w:rPr>
          <w:rFonts w:ascii="Times New Roman" w:hAnsi="Times New Roman"/>
          <w:sz w:val="28"/>
          <w:szCs w:val="28"/>
        </w:rPr>
        <w:lastRenderedPageBreak/>
        <w:t>львовознавство</w:t>
      </w:r>
      <w:proofErr w:type="spellEnd"/>
      <w:r w:rsidRPr="00F81453">
        <w:rPr>
          <w:rFonts w:ascii="Times New Roman" w:hAnsi="Times New Roman"/>
          <w:sz w:val="28"/>
          <w:szCs w:val="28"/>
        </w:rPr>
        <w:t xml:space="preserve"> </w:t>
      </w:r>
      <w:proofErr w:type="gramStart"/>
      <w:r w:rsidRPr="00F81453">
        <w:rPr>
          <w:rFonts w:ascii="Times New Roman" w:hAnsi="Times New Roman"/>
          <w:sz w:val="28"/>
          <w:szCs w:val="28"/>
          <w:lang w:val="uk-UA"/>
        </w:rPr>
        <w:t>–  8</w:t>
      </w:r>
      <w:proofErr w:type="gramEnd"/>
      <w:r w:rsidRPr="00F81453">
        <w:rPr>
          <w:rFonts w:ascii="Times New Roman" w:hAnsi="Times New Roman"/>
          <w:sz w:val="28"/>
          <w:szCs w:val="28"/>
          <w:lang w:val="en-US"/>
        </w:rPr>
        <w:t>;</w:t>
      </w:r>
    </w:p>
    <w:p w14:paraId="5CF0F7E6" w14:textId="77777777" w:rsidR="009A30DC" w:rsidRPr="00F81453" w:rsidRDefault="009A30DC" w:rsidP="00234C04">
      <w:pPr>
        <w:pStyle w:val="aff7"/>
        <w:numPr>
          <w:ilvl w:val="0"/>
          <w:numId w:val="12"/>
        </w:numPr>
        <w:spacing w:line="240" w:lineRule="auto"/>
        <w:jc w:val="both"/>
        <w:rPr>
          <w:rFonts w:ascii="Times New Roman" w:hAnsi="Times New Roman"/>
          <w:sz w:val="28"/>
          <w:szCs w:val="28"/>
          <w:lang w:val="uk-UA"/>
        </w:rPr>
      </w:pPr>
      <w:proofErr w:type="spellStart"/>
      <w:r w:rsidRPr="00F81453">
        <w:rPr>
          <w:rFonts w:ascii="Times New Roman" w:hAnsi="Times New Roman"/>
          <w:sz w:val="28"/>
          <w:szCs w:val="28"/>
        </w:rPr>
        <w:t>художня</w:t>
      </w:r>
      <w:proofErr w:type="spellEnd"/>
      <w:r w:rsidRPr="00F81453">
        <w:rPr>
          <w:rFonts w:ascii="Times New Roman" w:hAnsi="Times New Roman"/>
          <w:sz w:val="28"/>
          <w:szCs w:val="28"/>
        </w:rPr>
        <w:t xml:space="preserve"> культура</w:t>
      </w:r>
      <w:r w:rsidRPr="00F81453">
        <w:rPr>
          <w:rFonts w:ascii="Times New Roman" w:hAnsi="Times New Roman"/>
          <w:sz w:val="28"/>
          <w:szCs w:val="28"/>
          <w:lang w:val="uk-UA"/>
        </w:rPr>
        <w:t xml:space="preserve"> </w:t>
      </w:r>
      <w:proofErr w:type="gramStart"/>
      <w:r w:rsidRPr="00F81453">
        <w:rPr>
          <w:rFonts w:ascii="Times New Roman" w:hAnsi="Times New Roman"/>
          <w:sz w:val="28"/>
          <w:szCs w:val="28"/>
          <w:lang w:val="uk-UA"/>
        </w:rPr>
        <w:t xml:space="preserve">– </w:t>
      </w:r>
      <w:r w:rsidRPr="00F81453">
        <w:rPr>
          <w:rFonts w:ascii="Times New Roman" w:hAnsi="Times New Roman"/>
          <w:sz w:val="28"/>
          <w:szCs w:val="28"/>
        </w:rPr>
        <w:t xml:space="preserve"> 5</w:t>
      </w:r>
      <w:proofErr w:type="gramEnd"/>
      <w:r w:rsidRPr="00F81453">
        <w:rPr>
          <w:rFonts w:ascii="Times New Roman" w:hAnsi="Times New Roman"/>
          <w:sz w:val="28"/>
          <w:szCs w:val="28"/>
        </w:rPr>
        <w:t>- 7</w:t>
      </w:r>
      <w:r w:rsidRPr="00F81453">
        <w:rPr>
          <w:rFonts w:ascii="Times New Roman" w:hAnsi="Times New Roman"/>
          <w:sz w:val="28"/>
          <w:szCs w:val="28"/>
          <w:lang w:val="uk-UA"/>
        </w:rPr>
        <w:t>;</w:t>
      </w:r>
    </w:p>
    <w:p w14:paraId="23631636" w14:textId="77777777" w:rsidR="009A30DC" w:rsidRPr="00F81453" w:rsidRDefault="009A30DC" w:rsidP="00234C04">
      <w:pPr>
        <w:pStyle w:val="aff7"/>
        <w:numPr>
          <w:ilvl w:val="0"/>
          <w:numId w:val="12"/>
        </w:numPr>
        <w:spacing w:line="240" w:lineRule="auto"/>
        <w:jc w:val="both"/>
        <w:rPr>
          <w:rFonts w:ascii="Times New Roman" w:hAnsi="Times New Roman"/>
          <w:sz w:val="28"/>
          <w:szCs w:val="28"/>
          <w:lang w:val="uk-UA"/>
        </w:rPr>
      </w:pPr>
      <w:r w:rsidRPr="00F81453">
        <w:rPr>
          <w:rFonts w:ascii="Times New Roman" w:hAnsi="Times New Roman"/>
          <w:sz w:val="28"/>
          <w:szCs w:val="28"/>
        </w:rPr>
        <w:t>укра</w:t>
      </w:r>
      <w:r w:rsidRPr="00F81453">
        <w:rPr>
          <w:rFonts w:ascii="Times New Roman" w:hAnsi="Times New Roman"/>
          <w:sz w:val="28"/>
          <w:szCs w:val="28"/>
          <w:lang w:val="uk-UA"/>
        </w:rPr>
        <w:t>ї</w:t>
      </w:r>
      <w:proofErr w:type="spellStart"/>
      <w:r w:rsidRPr="00F81453">
        <w:rPr>
          <w:rFonts w:ascii="Times New Roman" w:hAnsi="Times New Roman"/>
          <w:sz w:val="28"/>
          <w:szCs w:val="28"/>
        </w:rPr>
        <w:t>нська</w:t>
      </w:r>
      <w:proofErr w:type="spellEnd"/>
      <w:r w:rsidRPr="00F81453">
        <w:rPr>
          <w:rFonts w:ascii="Times New Roman" w:hAnsi="Times New Roman"/>
          <w:sz w:val="28"/>
          <w:szCs w:val="28"/>
          <w:lang w:val="uk-UA"/>
        </w:rPr>
        <w:t xml:space="preserve"> мова </w:t>
      </w:r>
      <w:proofErr w:type="gramStart"/>
      <w:r w:rsidRPr="00F81453">
        <w:rPr>
          <w:rFonts w:ascii="Times New Roman" w:hAnsi="Times New Roman"/>
          <w:sz w:val="28"/>
          <w:szCs w:val="28"/>
          <w:lang w:val="uk-UA"/>
        </w:rPr>
        <w:t>–  9</w:t>
      </w:r>
      <w:proofErr w:type="gramEnd"/>
      <w:r w:rsidRPr="00F81453">
        <w:rPr>
          <w:rFonts w:ascii="Times New Roman" w:hAnsi="Times New Roman"/>
          <w:sz w:val="28"/>
          <w:szCs w:val="28"/>
          <w:lang w:val="uk-UA"/>
        </w:rPr>
        <w:t>;</w:t>
      </w:r>
    </w:p>
    <w:p w14:paraId="2B57DF6C" w14:textId="77777777" w:rsidR="009A30DC" w:rsidRPr="00F81453" w:rsidRDefault="009A30DC" w:rsidP="00234C04">
      <w:pPr>
        <w:pStyle w:val="aff7"/>
        <w:numPr>
          <w:ilvl w:val="0"/>
          <w:numId w:val="12"/>
        </w:numPr>
        <w:spacing w:line="240" w:lineRule="auto"/>
        <w:jc w:val="both"/>
        <w:rPr>
          <w:rFonts w:ascii="Times New Roman" w:hAnsi="Times New Roman"/>
          <w:sz w:val="28"/>
          <w:szCs w:val="28"/>
          <w:lang w:val="uk-UA"/>
        </w:rPr>
      </w:pPr>
      <w:r w:rsidRPr="00F81453">
        <w:rPr>
          <w:rFonts w:ascii="Times New Roman" w:hAnsi="Times New Roman"/>
          <w:sz w:val="28"/>
          <w:szCs w:val="28"/>
          <w:lang w:val="uk-UA"/>
        </w:rPr>
        <w:t>економіка – 10-Б, 11-А, 11-Б;</w:t>
      </w:r>
    </w:p>
    <w:p w14:paraId="652308D9" w14:textId="77777777" w:rsidR="009A30DC" w:rsidRPr="00F81453" w:rsidRDefault="009A30DC" w:rsidP="00234C04">
      <w:pPr>
        <w:pStyle w:val="aff7"/>
        <w:numPr>
          <w:ilvl w:val="0"/>
          <w:numId w:val="12"/>
        </w:numPr>
        <w:spacing w:line="240" w:lineRule="auto"/>
        <w:jc w:val="both"/>
        <w:rPr>
          <w:rFonts w:ascii="Times New Roman" w:hAnsi="Times New Roman"/>
          <w:sz w:val="28"/>
          <w:szCs w:val="28"/>
          <w:lang w:val="uk-UA"/>
        </w:rPr>
      </w:pPr>
      <w:proofErr w:type="spellStart"/>
      <w:r w:rsidRPr="00F81453">
        <w:rPr>
          <w:rFonts w:ascii="Times New Roman" w:hAnsi="Times New Roman"/>
          <w:sz w:val="28"/>
          <w:szCs w:val="28"/>
        </w:rPr>
        <w:t>етика</w:t>
      </w:r>
      <w:proofErr w:type="spellEnd"/>
      <w:r w:rsidRPr="00F81453">
        <w:rPr>
          <w:rFonts w:ascii="Times New Roman" w:hAnsi="Times New Roman"/>
          <w:sz w:val="28"/>
          <w:szCs w:val="28"/>
        </w:rPr>
        <w:t xml:space="preserve"> - 10-А, 11-А, 10-Б, 11-Б.</w:t>
      </w:r>
    </w:p>
    <w:p w14:paraId="0C176C24" w14:textId="77777777" w:rsidR="009A30DC" w:rsidRPr="00090DD4" w:rsidRDefault="009A30DC" w:rsidP="00F81453">
      <w:pPr>
        <w:spacing w:line="240" w:lineRule="auto"/>
        <w:ind w:firstLine="708"/>
        <w:jc w:val="both"/>
        <w:rPr>
          <w:rFonts w:ascii="Times New Roman" w:hAnsi="Times New Roman"/>
          <w:bCs/>
          <w:spacing w:val="-6"/>
          <w:sz w:val="28"/>
          <w:szCs w:val="28"/>
          <w:lang w:val="uk-UA" w:eastAsia="ru-RU"/>
        </w:rPr>
      </w:pPr>
      <w:r w:rsidRPr="00090DD4">
        <w:rPr>
          <w:rFonts w:ascii="Times New Roman" w:hAnsi="Times New Roman"/>
          <w:bCs/>
          <w:spacing w:val="-6"/>
          <w:sz w:val="28"/>
          <w:szCs w:val="28"/>
          <w:lang w:val="uk-UA" w:eastAsia="ru-RU"/>
        </w:rPr>
        <w:t>Курси за вибором та факультативи викладалися за державними програмами з урахуванням регіонального компоненту.</w:t>
      </w:r>
    </w:p>
    <w:p w14:paraId="799C457D" w14:textId="77777777"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 xml:space="preserve">У </w:t>
      </w:r>
      <w:proofErr w:type="spellStart"/>
      <w:r w:rsidRPr="00090DD4">
        <w:rPr>
          <w:rFonts w:ascii="Times New Roman" w:hAnsi="Times New Roman"/>
          <w:sz w:val="28"/>
          <w:szCs w:val="28"/>
          <w:lang w:eastAsia="ru-RU"/>
        </w:rPr>
        <w:t>школі</w:t>
      </w:r>
      <w:proofErr w:type="spellEnd"/>
      <w:r w:rsidRPr="00090DD4">
        <w:rPr>
          <w:rFonts w:ascii="Times New Roman" w:hAnsi="Times New Roman"/>
          <w:sz w:val="28"/>
          <w:szCs w:val="28"/>
          <w:lang w:eastAsia="ru-RU"/>
        </w:rPr>
        <w:t xml:space="preserve"> проведено </w:t>
      </w:r>
      <w:r w:rsidRPr="00090DD4">
        <w:rPr>
          <w:rFonts w:ascii="Times New Roman" w:hAnsi="Times New Roman"/>
          <w:sz w:val="28"/>
          <w:szCs w:val="28"/>
          <w:lang w:val="uk-UA" w:eastAsia="ru-RU"/>
        </w:rPr>
        <w:t>такі</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організаційно-методичн</w:t>
      </w:r>
      <w:proofErr w:type="spellEnd"/>
      <w:r w:rsidRPr="00090DD4">
        <w:rPr>
          <w:rFonts w:ascii="Times New Roman" w:hAnsi="Times New Roman"/>
          <w:sz w:val="28"/>
          <w:szCs w:val="28"/>
          <w:lang w:val="uk-UA" w:eastAsia="ru-RU"/>
        </w:rPr>
        <w:t>і</w:t>
      </w:r>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управлінськ</w:t>
      </w:r>
      <w:proofErr w:type="spellEnd"/>
      <w:r w:rsidRPr="00090DD4">
        <w:rPr>
          <w:rFonts w:ascii="Times New Roman" w:hAnsi="Times New Roman"/>
          <w:sz w:val="28"/>
          <w:szCs w:val="28"/>
          <w:lang w:val="uk-UA" w:eastAsia="ru-RU"/>
        </w:rPr>
        <w:t>і</w:t>
      </w:r>
      <w:r w:rsidRPr="00090DD4">
        <w:rPr>
          <w:rFonts w:ascii="Times New Roman" w:hAnsi="Times New Roman"/>
          <w:sz w:val="28"/>
          <w:szCs w:val="28"/>
          <w:lang w:eastAsia="ru-RU"/>
        </w:rPr>
        <w:t xml:space="preserve"> заход</w:t>
      </w:r>
      <w:r w:rsidRPr="00090DD4">
        <w:rPr>
          <w:rFonts w:ascii="Times New Roman" w:hAnsi="Times New Roman"/>
          <w:sz w:val="28"/>
          <w:szCs w:val="28"/>
          <w:lang w:val="uk-UA" w:eastAsia="ru-RU"/>
        </w:rPr>
        <w:t>и</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щодо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забезпечення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профілізації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старшої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 xml:space="preserve">, а </w:t>
      </w:r>
      <w:proofErr w:type="spellStart"/>
      <w:r w:rsidRPr="00090DD4">
        <w:rPr>
          <w:rFonts w:ascii="Times New Roman" w:hAnsi="Times New Roman"/>
          <w:sz w:val="28"/>
          <w:szCs w:val="28"/>
          <w:lang w:eastAsia="ru-RU"/>
        </w:rPr>
        <w:t>саме</w:t>
      </w:r>
      <w:proofErr w:type="spellEnd"/>
      <w:r w:rsidRPr="00090DD4">
        <w:rPr>
          <w:rFonts w:ascii="Times New Roman" w:hAnsi="Times New Roman"/>
          <w:sz w:val="28"/>
          <w:szCs w:val="28"/>
          <w:lang w:eastAsia="ru-RU"/>
        </w:rPr>
        <w:t>:</w:t>
      </w:r>
    </w:p>
    <w:p w14:paraId="7B22D740" w14:textId="77777777" w:rsidR="009A30DC" w:rsidRPr="00F81453" w:rsidRDefault="009A30DC" w:rsidP="00234C04">
      <w:pPr>
        <w:pStyle w:val="aff7"/>
        <w:numPr>
          <w:ilvl w:val="0"/>
          <w:numId w:val="13"/>
        </w:numPr>
        <w:spacing w:line="240" w:lineRule="auto"/>
        <w:jc w:val="both"/>
        <w:rPr>
          <w:rFonts w:ascii="Times New Roman" w:hAnsi="Times New Roman"/>
          <w:sz w:val="28"/>
          <w:szCs w:val="28"/>
          <w:lang w:eastAsia="ru-RU"/>
        </w:rPr>
      </w:pPr>
      <w:proofErr w:type="spellStart"/>
      <w:r w:rsidRPr="00F81453">
        <w:rPr>
          <w:rFonts w:ascii="Times New Roman" w:hAnsi="Times New Roman"/>
          <w:sz w:val="28"/>
          <w:szCs w:val="28"/>
          <w:lang w:eastAsia="ru-RU"/>
        </w:rPr>
        <w:t>діагностика</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створення</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профільних</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класів</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відповідно</w:t>
      </w:r>
      <w:proofErr w:type="spellEnd"/>
      <w:r w:rsidRPr="00F81453">
        <w:rPr>
          <w:rFonts w:ascii="Times New Roman" w:hAnsi="Times New Roman"/>
          <w:sz w:val="28"/>
          <w:szCs w:val="28"/>
          <w:lang w:eastAsia="ru-RU"/>
        </w:rPr>
        <w:t xml:space="preserve"> до </w:t>
      </w:r>
      <w:r w:rsidRPr="00F81453">
        <w:rPr>
          <w:rFonts w:ascii="Times New Roman" w:hAnsi="Times New Roman"/>
          <w:sz w:val="28"/>
          <w:szCs w:val="28"/>
          <w:lang w:val="uk-UA" w:eastAsia="ru-RU"/>
        </w:rPr>
        <w:t>анкетування учнів</w:t>
      </w:r>
      <w:r w:rsidRPr="00F81453">
        <w:rPr>
          <w:rFonts w:ascii="Times New Roman" w:hAnsi="Times New Roman"/>
          <w:sz w:val="28"/>
          <w:szCs w:val="28"/>
          <w:lang w:eastAsia="ru-RU"/>
        </w:rPr>
        <w:t>;</w:t>
      </w:r>
    </w:p>
    <w:p w14:paraId="02A8A26C" w14:textId="77777777" w:rsidR="009A30DC" w:rsidRPr="00F81453" w:rsidRDefault="009A30DC" w:rsidP="00234C04">
      <w:pPr>
        <w:pStyle w:val="aff7"/>
        <w:numPr>
          <w:ilvl w:val="0"/>
          <w:numId w:val="13"/>
        </w:numPr>
        <w:spacing w:line="240" w:lineRule="auto"/>
        <w:jc w:val="both"/>
        <w:rPr>
          <w:rFonts w:ascii="Times New Roman" w:hAnsi="Times New Roman"/>
          <w:sz w:val="28"/>
          <w:szCs w:val="28"/>
          <w:lang w:eastAsia="ru-RU"/>
        </w:rPr>
      </w:pPr>
      <w:proofErr w:type="gramStart"/>
      <w:r w:rsidRPr="00F81453">
        <w:rPr>
          <w:rFonts w:ascii="Times New Roman" w:hAnsi="Times New Roman"/>
          <w:sz w:val="28"/>
          <w:szCs w:val="28"/>
          <w:lang w:eastAsia="ru-RU"/>
        </w:rPr>
        <w:t>оформлено  результат</w:t>
      </w:r>
      <w:r w:rsidRPr="00F81453">
        <w:rPr>
          <w:rFonts w:ascii="Times New Roman" w:hAnsi="Times New Roman"/>
          <w:sz w:val="28"/>
          <w:szCs w:val="28"/>
          <w:lang w:val="uk-UA" w:eastAsia="ru-RU"/>
        </w:rPr>
        <w:t>и</w:t>
      </w:r>
      <w:proofErr w:type="gram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попереднього</w:t>
      </w:r>
      <w:proofErr w:type="spellEnd"/>
      <w:r w:rsidRPr="00F81453">
        <w:rPr>
          <w:rFonts w:ascii="Times New Roman" w:hAnsi="Times New Roman"/>
          <w:sz w:val="28"/>
          <w:szCs w:val="28"/>
          <w:lang w:eastAsia="ru-RU"/>
        </w:rPr>
        <w:t xml:space="preserve"> психолого-</w:t>
      </w:r>
      <w:proofErr w:type="spellStart"/>
      <w:r w:rsidRPr="00F81453">
        <w:rPr>
          <w:rFonts w:ascii="Times New Roman" w:hAnsi="Times New Roman"/>
          <w:sz w:val="28"/>
          <w:szCs w:val="28"/>
          <w:lang w:eastAsia="ru-RU"/>
        </w:rPr>
        <w:t>педагогічного</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спостереження</w:t>
      </w:r>
      <w:proofErr w:type="spellEnd"/>
      <w:r w:rsidRPr="00F81453">
        <w:rPr>
          <w:rFonts w:ascii="Times New Roman" w:hAnsi="Times New Roman"/>
          <w:sz w:val="28"/>
          <w:szCs w:val="28"/>
          <w:lang w:eastAsia="ru-RU"/>
        </w:rPr>
        <w:t xml:space="preserve">  за </w:t>
      </w:r>
      <w:proofErr w:type="spellStart"/>
      <w:r w:rsidRPr="00F81453">
        <w:rPr>
          <w:rFonts w:ascii="Times New Roman" w:hAnsi="Times New Roman"/>
          <w:sz w:val="28"/>
          <w:szCs w:val="28"/>
          <w:lang w:eastAsia="ru-RU"/>
        </w:rPr>
        <w:t>схильностями</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учнів</w:t>
      </w:r>
      <w:proofErr w:type="spellEnd"/>
      <w:r w:rsidRPr="00F81453">
        <w:rPr>
          <w:rFonts w:ascii="Times New Roman" w:hAnsi="Times New Roman"/>
          <w:sz w:val="28"/>
          <w:szCs w:val="28"/>
          <w:lang w:eastAsia="ru-RU"/>
        </w:rPr>
        <w:t xml:space="preserve"> до того </w:t>
      </w:r>
      <w:proofErr w:type="spellStart"/>
      <w:r w:rsidRPr="00F81453">
        <w:rPr>
          <w:rFonts w:ascii="Times New Roman" w:hAnsi="Times New Roman"/>
          <w:sz w:val="28"/>
          <w:szCs w:val="28"/>
          <w:lang w:eastAsia="ru-RU"/>
        </w:rPr>
        <w:t>чи</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іншого</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напрямку</w:t>
      </w:r>
      <w:proofErr w:type="spellEnd"/>
      <w:r w:rsidRPr="00F81453">
        <w:rPr>
          <w:rFonts w:ascii="Times New Roman" w:hAnsi="Times New Roman"/>
          <w:sz w:val="28"/>
          <w:szCs w:val="28"/>
          <w:lang w:eastAsia="ru-RU"/>
        </w:rPr>
        <w:t>;</w:t>
      </w:r>
    </w:p>
    <w:p w14:paraId="1A6BB991" w14:textId="77777777" w:rsidR="009A30DC" w:rsidRPr="00F81453" w:rsidRDefault="009A30DC" w:rsidP="00234C04">
      <w:pPr>
        <w:pStyle w:val="aff7"/>
        <w:numPr>
          <w:ilvl w:val="0"/>
          <w:numId w:val="13"/>
        </w:numPr>
        <w:spacing w:line="240" w:lineRule="auto"/>
        <w:jc w:val="both"/>
        <w:rPr>
          <w:rFonts w:ascii="Times New Roman" w:hAnsi="Times New Roman"/>
          <w:sz w:val="28"/>
          <w:szCs w:val="28"/>
          <w:lang w:eastAsia="ru-RU"/>
        </w:rPr>
      </w:pPr>
      <w:proofErr w:type="spellStart"/>
      <w:r w:rsidRPr="00F81453">
        <w:rPr>
          <w:rFonts w:ascii="Times New Roman" w:hAnsi="Times New Roman"/>
          <w:sz w:val="28"/>
          <w:szCs w:val="28"/>
          <w:lang w:eastAsia="ru-RU"/>
        </w:rPr>
        <w:t>проаналізовано</w:t>
      </w:r>
      <w:proofErr w:type="spellEnd"/>
      <w:r w:rsidRPr="00F81453">
        <w:rPr>
          <w:rFonts w:ascii="Times New Roman" w:hAnsi="Times New Roman"/>
          <w:sz w:val="28"/>
          <w:szCs w:val="28"/>
          <w:lang w:eastAsia="ru-RU"/>
        </w:rPr>
        <w:t xml:space="preserve"> </w:t>
      </w:r>
      <w:proofErr w:type="spellStart"/>
      <w:r w:rsidRPr="00F81453">
        <w:rPr>
          <w:rFonts w:ascii="Times New Roman" w:hAnsi="Times New Roman"/>
          <w:sz w:val="28"/>
          <w:szCs w:val="28"/>
          <w:lang w:eastAsia="ru-RU"/>
        </w:rPr>
        <w:t>кадровий</w:t>
      </w:r>
      <w:proofErr w:type="spellEnd"/>
      <w:r w:rsidRPr="00F81453">
        <w:rPr>
          <w:rFonts w:ascii="Times New Roman" w:hAnsi="Times New Roman"/>
          <w:sz w:val="28"/>
          <w:szCs w:val="28"/>
          <w:lang w:eastAsia="ru-RU"/>
        </w:rPr>
        <w:t xml:space="preserve"> склад закладу </w:t>
      </w:r>
      <w:proofErr w:type="spellStart"/>
      <w:r w:rsidRPr="00F81453">
        <w:rPr>
          <w:rFonts w:ascii="Times New Roman" w:hAnsi="Times New Roman"/>
          <w:sz w:val="28"/>
          <w:szCs w:val="28"/>
          <w:lang w:eastAsia="ru-RU"/>
        </w:rPr>
        <w:t>освіти</w:t>
      </w:r>
      <w:proofErr w:type="spellEnd"/>
      <w:r w:rsidRPr="00F81453">
        <w:rPr>
          <w:rFonts w:ascii="Times New Roman" w:hAnsi="Times New Roman"/>
          <w:sz w:val="28"/>
          <w:szCs w:val="28"/>
          <w:lang w:val="uk-UA" w:eastAsia="ru-RU"/>
        </w:rPr>
        <w:t>.</w:t>
      </w:r>
    </w:p>
    <w:p w14:paraId="31BAA939" w14:textId="77777777" w:rsidR="009A30DC" w:rsidRPr="00090DD4" w:rsidRDefault="009A30DC"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eastAsia="ru-RU"/>
        </w:rPr>
        <w:t xml:space="preserve">Таким </w:t>
      </w:r>
      <w:proofErr w:type="gramStart"/>
      <w:r w:rsidRPr="00090DD4">
        <w:rPr>
          <w:rFonts w:ascii="Times New Roman" w:hAnsi="Times New Roman"/>
          <w:sz w:val="28"/>
          <w:szCs w:val="28"/>
          <w:lang w:eastAsia="ru-RU"/>
        </w:rPr>
        <w:t>чином  робота</w:t>
      </w:r>
      <w:proofErr w:type="gram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реалізації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робочого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навчального</w:t>
      </w:r>
      <w:proofErr w:type="spellEnd"/>
      <w:r w:rsidRPr="00090DD4">
        <w:rPr>
          <w:rFonts w:ascii="Times New Roman" w:hAnsi="Times New Roman"/>
          <w:sz w:val="28"/>
          <w:szCs w:val="28"/>
          <w:lang w:eastAsia="ru-RU"/>
        </w:rPr>
        <w:t xml:space="preserve"> плану </w:t>
      </w:r>
      <w:proofErr w:type="spellStart"/>
      <w:r w:rsidRPr="00090DD4">
        <w:rPr>
          <w:rFonts w:ascii="Times New Roman" w:hAnsi="Times New Roman"/>
          <w:sz w:val="28"/>
          <w:szCs w:val="28"/>
          <w:lang w:eastAsia="ru-RU"/>
        </w:rPr>
        <w:t>повністю</w:t>
      </w:r>
      <w:proofErr w:type="spellEnd"/>
      <w:r w:rsidRPr="00090DD4">
        <w:rPr>
          <w:rFonts w:ascii="Times New Roman" w:hAnsi="Times New Roman"/>
          <w:sz w:val="28"/>
          <w:szCs w:val="28"/>
          <w:lang w:eastAsia="ru-RU"/>
        </w:rPr>
        <w:t xml:space="preserve"> завершена. У </w:t>
      </w:r>
      <w:proofErr w:type="spellStart"/>
      <w:r w:rsidRPr="00090DD4">
        <w:rPr>
          <w:rFonts w:ascii="Times New Roman" w:hAnsi="Times New Roman"/>
          <w:sz w:val="28"/>
          <w:szCs w:val="28"/>
          <w:lang w:eastAsia="ru-RU"/>
        </w:rPr>
        <w:t>наступному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році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слід</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звернути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особливу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увагу</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раціональність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розподілу</w:t>
      </w:r>
      <w:proofErr w:type="spellEnd"/>
      <w:r w:rsidRPr="00090DD4">
        <w:rPr>
          <w:rFonts w:ascii="Times New Roman" w:hAnsi="Times New Roman"/>
          <w:sz w:val="28"/>
          <w:szCs w:val="28"/>
          <w:lang w:eastAsia="ru-RU"/>
        </w:rPr>
        <w:t xml:space="preserve"> годин </w:t>
      </w:r>
      <w:proofErr w:type="spellStart"/>
      <w:r w:rsidRPr="00090DD4">
        <w:rPr>
          <w:rFonts w:ascii="Times New Roman" w:hAnsi="Times New Roman"/>
          <w:sz w:val="28"/>
          <w:szCs w:val="28"/>
          <w:lang w:eastAsia="ru-RU"/>
        </w:rPr>
        <w:t>інваріантної</w:t>
      </w:r>
      <w:proofErr w:type="spellEnd"/>
      <w:r w:rsidRPr="00090DD4">
        <w:rPr>
          <w:rFonts w:ascii="Times New Roman" w:hAnsi="Times New Roman"/>
          <w:sz w:val="28"/>
          <w:szCs w:val="28"/>
          <w:lang w:eastAsia="ru-RU"/>
        </w:rPr>
        <w:t xml:space="preserve"> і </w:t>
      </w:r>
      <w:proofErr w:type="spellStart"/>
      <w:r w:rsidRPr="00090DD4">
        <w:rPr>
          <w:rFonts w:ascii="Times New Roman" w:hAnsi="Times New Roman"/>
          <w:sz w:val="28"/>
          <w:szCs w:val="28"/>
          <w:lang w:eastAsia="ru-RU"/>
        </w:rPr>
        <w:t>варіативної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складової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навчального</w:t>
      </w:r>
      <w:proofErr w:type="spellEnd"/>
      <w:r w:rsidRPr="00090DD4">
        <w:rPr>
          <w:rFonts w:ascii="Times New Roman" w:hAnsi="Times New Roman"/>
          <w:sz w:val="28"/>
          <w:szCs w:val="28"/>
          <w:lang w:eastAsia="ru-RU"/>
        </w:rPr>
        <w:t xml:space="preserve"> плану з </w:t>
      </w:r>
      <w:proofErr w:type="spellStart"/>
      <w:r w:rsidRPr="00090DD4">
        <w:rPr>
          <w:rFonts w:ascii="Times New Roman" w:hAnsi="Times New Roman"/>
          <w:sz w:val="28"/>
          <w:szCs w:val="28"/>
          <w:lang w:eastAsia="ru-RU"/>
        </w:rPr>
        <w:t>урахуванням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профільності</w:t>
      </w:r>
      <w:proofErr w:type="spellEnd"/>
      <w:r w:rsidRPr="00090DD4">
        <w:rPr>
          <w:rFonts w:ascii="Times New Roman" w:hAnsi="Times New Roman"/>
          <w:sz w:val="28"/>
          <w:szCs w:val="28"/>
          <w:lang w:eastAsia="ru-RU"/>
        </w:rPr>
        <w:t xml:space="preserve"> і </w:t>
      </w:r>
      <w:proofErr w:type="spellStart"/>
      <w:r w:rsidRPr="00090DD4">
        <w:rPr>
          <w:rFonts w:ascii="Times New Roman" w:hAnsi="Times New Roman"/>
          <w:sz w:val="28"/>
          <w:szCs w:val="28"/>
          <w:lang w:eastAsia="ru-RU"/>
        </w:rPr>
        <w:t>допрофільності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навчання</w:t>
      </w:r>
      <w:proofErr w:type="spellEnd"/>
      <w:r w:rsidRPr="00090DD4">
        <w:rPr>
          <w:rFonts w:ascii="Times New Roman" w:hAnsi="Times New Roman"/>
          <w:sz w:val="28"/>
          <w:szCs w:val="28"/>
          <w:lang w:eastAsia="ru-RU"/>
        </w:rPr>
        <w:t xml:space="preserve"> у </w:t>
      </w:r>
      <w:proofErr w:type="spellStart"/>
      <w:r w:rsidRPr="00090DD4">
        <w:rPr>
          <w:rFonts w:ascii="Times New Roman" w:hAnsi="Times New Roman"/>
          <w:sz w:val="28"/>
          <w:szCs w:val="28"/>
          <w:lang w:eastAsia="ru-RU"/>
        </w:rPr>
        <w:t>школі</w:t>
      </w:r>
      <w:proofErr w:type="spellEnd"/>
      <w:r w:rsidRPr="00090DD4">
        <w:rPr>
          <w:rFonts w:ascii="Times New Roman" w:hAnsi="Times New Roman"/>
          <w:sz w:val="28"/>
          <w:szCs w:val="28"/>
          <w:lang w:eastAsia="ru-RU"/>
        </w:rPr>
        <w:t>.</w:t>
      </w:r>
    </w:p>
    <w:p w14:paraId="60FACD5E" w14:textId="036D3B92" w:rsidR="009A30DC" w:rsidRPr="00090DD4" w:rsidRDefault="009A30DC" w:rsidP="00090DD4">
      <w:pPr>
        <w:spacing w:line="240" w:lineRule="auto"/>
        <w:jc w:val="both"/>
        <w:rPr>
          <w:rFonts w:ascii="Times New Roman" w:hAnsi="Times New Roman"/>
          <w:bCs/>
          <w:sz w:val="28"/>
          <w:szCs w:val="28"/>
          <w:lang w:val="uk-UA"/>
        </w:rPr>
      </w:pPr>
      <w:r w:rsidRPr="00090DD4">
        <w:rPr>
          <w:rFonts w:ascii="Times New Roman" w:hAnsi="Times New Roman"/>
          <w:bCs/>
          <w:sz w:val="28"/>
          <w:szCs w:val="28"/>
          <w:lang w:val="uk-UA"/>
        </w:rPr>
        <w:tab/>
      </w:r>
    </w:p>
    <w:p w14:paraId="0CF36C4E" w14:textId="79074F3D" w:rsidR="00146AA4" w:rsidRPr="00F81453" w:rsidRDefault="00146AA4" w:rsidP="00F81453">
      <w:pPr>
        <w:spacing w:line="240" w:lineRule="auto"/>
        <w:ind w:left="1416" w:firstLine="708"/>
        <w:jc w:val="both"/>
        <w:rPr>
          <w:rFonts w:ascii="Times New Roman" w:hAnsi="Times New Roman"/>
          <w:b/>
          <w:color w:val="0070C0"/>
          <w:sz w:val="28"/>
          <w:szCs w:val="28"/>
          <w:lang w:val="uk-UA" w:eastAsia="ru-RU"/>
        </w:rPr>
      </w:pPr>
      <w:r w:rsidRPr="00090DD4">
        <w:rPr>
          <w:rFonts w:ascii="Times New Roman" w:hAnsi="Times New Roman"/>
          <w:b/>
          <w:color w:val="0070C0"/>
          <w:sz w:val="28"/>
          <w:szCs w:val="28"/>
          <w:lang w:val="uk-UA" w:eastAsia="ru-RU"/>
        </w:rPr>
        <w:t>Результати навчальних досягнень учнів</w:t>
      </w:r>
    </w:p>
    <w:p w14:paraId="718EAB7F" w14:textId="77777777" w:rsidR="00146AA4" w:rsidRPr="00090DD4" w:rsidRDefault="00146AA4"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у 1-2-х класах. Оцінювання навчальних досягнень учнів 1-3-х класів здійснювалось вербально, учнів 4-12-их  класів – за 12-бальною шкалою оцінювання навчальних досягнень учнів. Навчальні досягнення учнів при вивченні курсів за вибором оцінювались за 12-бальною шкалою оцінювання. При вивченні факультативних курсів – не оцінювались.</w:t>
      </w:r>
    </w:p>
    <w:p w14:paraId="09562C10" w14:textId="0D0241C9" w:rsidR="00146AA4" w:rsidRPr="00090DD4" w:rsidRDefault="00146AA4"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У </w:t>
      </w:r>
      <w:r w:rsidRPr="00090DD4">
        <w:rPr>
          <w:rFonts w:ascii="Times New Roman" w:hAnsi="Times New Roman"/>
          <w:bCs/>
          <w:spacing w:val="-6"/>
          <w:sz w:val="28"/>
          <w:szCs w:val="28"/>
          <w:lang w:val="uk-UA" w:eastAsia="ru-RU"/>
        </w:rPr>
        <w:t>20</w:t>
      </w:r>
      <w:r w:rsidR="00F81453">
        <w:rPr>
          <w:rFonts w:ascii="Times New Roman" w:hAnsi="Times New Roman"/>
          <w:bCs/>
          <w:spacing w:val="-6"/>
          <w:sz w:val="28"/>
          <w:szCs w:val="28"/>
          <w:lang w:val="uk-UA" w:eastAsia="ru-RU"/>
        </w:rPr>
        <w:t>22</w:t>
      </w:r>
      <w:r w:rsidRPr="00090DD4">
        <w:rPr>
          <w:rFonts w:ascii="Times New Roman" w:hAnsi="Times New Roman"/>
          <w:bCs/>
          <w:spacing w:val="-6"/>
          <w:sz w:val="28"/>
          <w:szCs w:val="28"/>
          <w:lang w:val="uk-UA" w:eastAsia="ru-RU"/>
        </w:rPr>
        <w:t>-20</w:t>
      </w:r>
      <w:r w:rsidR="00F81453">
        <w:rPr>
          <w:rFonts w:ascii="Times New Roman" w:hAnsi="Times New Roman"/>
          <w:bCs/>
          <w:spacing w:val="-6"/>
          <w:sz w:val="28"/>
          <w:szCs w:val="28"/>
          <w:lang w:val="uk-UA" w:eastAsia="ru-RU"/>
        </w:rPr>
        <w:t>23</w:t>
      </w:r>
      <w:r w:rsidRPr="00090DD4">
        <w:rPr>
          <w:rFonts w:ascii="Times New Roman" w:hAnsi="Times New Roman"/>
          <w:bCs/>
          <w:spacing w:val="-6"/>
          <w:sz w:val="28"/>
          <w:szCs w:val="28"/>
          <w:lang w:val="uk-UA" w:eastAsia="ru-RU"/>
        </w:rPr>
        <w:t xml:space="preserve"> </w:t>
      </w:r>
      <w:r w:rsidRPr="00090DD4">
        <w:rPr>
          <w:rFonts w:ascii="Times New Roman" w:hAnsi="Times New Roman"/>
          <w:sz w:val="28"/>
          <w:szCs w:val="28"/>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14:paraId="49E51E48" w14:textId="77777777" w:rsidR="00146AA4" w:rsidRPr="00090DD4" w:rsidRDefault="00146AA4"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14:paraId="75C77A08" w14:textId="77777777" w:rsidR="00146AA4" w:rsidRPr="00090DD4" w:rsidRDefault="00146AA4" w:rsidP="00F81453">
      <w:pPr>
        <w:spacing w:line="240" w:lineRule="auto"/>
        <w:ind w:firstLine="708"/>
        <w:jc w:val="both"/>
        <w:rPr>
          <w:rFonts w:ascii="Times New Roman" w:hAnsi="Times New Roman"/>
          <w:bCs/>
          <w:iCs/>
          <w:color w:val="000000" w:themeColor="text1"/>
          <w:sz w:val="28"/>
          <w:szCs w:val="28"/>
          <w:lang w:val="uk-UA" w:eastAsia="ru-RU"/>
        </w:rPr>
      </w:pPr>
      <w:r w:rsidRPr="00090DD4">
        <w:rPr>
          <w:rFonts w:ascii="Times New Roman" w:hAnsi="Times New Roman"/>
          <w:bCs/>
          <w:iCs/>
          <w:sz w:val="28"/>
          <w:szCs w:val="28"/>
          <w:lang w:val="uk-UA" w:eastAsia="ru-RU"/>
        </w:rPr>
        <w:t xml:space="preserve">За підсумками </w:t>
      </w:r>
      <w:r w:rsidRPr="00090DD4">
        <w:rPr>
          <w:rFonts w:ascii="Times New Roman" w:hAnsi="Times New Roman"/>
          <w:bCs/>
          <w:spacing w:val="-6"/>
          <w:sz w:val="28"/>
          <w:szCs w:val="28"/>
          <w:lang w:eastAsia="ru-RU"/>
        </w:rPr>
        <w:t>20</w:t>
      </w:r>
      <w:r w:rsidRPr="00090DD4">
        <w:rPr>
          <w:rFonts w:ascii="Times New Roman" w:hAnsi="Times New Roman"/>
          <w:bCs/>
          <w:spacing w:val="-6"/>
          <w:sz w:val="28"/>
          <w:szCs w:val="28"/>
          <w:lang w:val="uk-UA" w:eastAsia="ru-RU"/>
        </w:rPr>
        <w:t xml:space="preserve">22 - </w:t>
      </w:r>
      <w:r w:rsidRPr="00090DD4">
        <w:rPr>
          <w:rFonts w:ascii="Times New Roman" w:hAnsi="Times New Roman"/>
          <w:bCs/>
          <w:spacing w:val="-6"/>
          <w:sz w:val="28"/>
          <w:szCs w:val="28"/>
          <w:lang w:eastAsia="ru-RU"/>
        </w:rPr>
        <w:t>20</w:t>
      </w:r>
      <w:r w:rsidRPr="00090DD4">
        <w:rPr>
          <w:rFonts w:ascii="Times New Roman" w:hAnsi="Times New Roman"/>
          <w:bCs/>
          <w:spacing w:val="-6"/>
          <w:sz w:val="28"/>
          <w:szCs w:val="28"/>
          <w:lang w:val="uk-UA" w:eastAsia="ru-RU"/>
        </w:rPr>
        <w:t xml:space="preserve">23 </w:t>
      </w:r>
      <w:r w:rsidRPr="00090DD4">
        <w:rPr>
          <w:rFonts w:ascii="Times New Roman" w:hAnsi="Times New Roman"/>
          <w:bCs/>
          <w:iCs/>
          <w:color w:val="000000" w:themeColor="text1"/>
          <w:sz w:val="28"/>
          <w:szCs w:val="28"/>
          <w:lang w:val="uk-UA" w:eastAsia="ru-RU"/>
        </w:rPr>
        <w:t>навчального року  із 555 учнів 1-12-х класів:</w:t>
      </w:r>
    </w:p>
    <w:p w14:paraId="00A188DC" w14:textId="77777777" w:rsidR="00146AA4" w:rsidRPr="00F81453" w:rsidRDefault="00146AA4" w:rsidP="00234C04">
      <w:pPr>
        <w:pStyle w:val="aff7"/>
        <w:numPr>
          <w:ilvl w:val="0"/>
          <w:numId w:val="14"/>
        </w:numPr>
        <w:spacing w:line="240" w:lineRule="auto"/>
        <w:jc w:val="both"/>
        <w:rPr>
          <w:rFonts w:ascii="Times New Roman" w:hAnsi="Times New Roman"/>
          <w:bCs/>
          <w:iCs/>
          <w:color w:val="000000" w:themeColor="text1"/>
          <w:sz w:val="28"/>
          <w:szCs w:val="28"/>
          <w:lang w:val="uk-UA" w:eastAsia="ru-RU"/>
        </w:rPr>
      </w:pPr>
      <w:r w:rsidRPr="00F81453">
        <w:rPr>
          <w:rFonts w:ascii="Times New Roman" w:hAnsi="Times New Roman"/>
          <w:bCs/>
          <w:iCs/>
          <w:color w:val="000000" w:themeColor="text1"/>
          <w:sz w:val="28"/>
          <w:szCs w:val="28"/>
          <w:lang w:val="uk-UA" w:eastAsia="ru-RU"/>
        </w:rPr>
        <w:t>172 учні 1-4-х класів оцінені вербально;</w:t>
      </w:r>
    </w:p>
    <w:p w14:paraId="500C0E74" w14:textId="77777777" w:rsidR="00146AA4" w:rsidRPr="00F81453" w:rsidRDefault="00146AA4" w:rsidP="00234C04">
      <w:pPr>
        <w:pStyle w:val="aff7"/>
        <w:numPr>
          <w:ilvl w:val="0"/>
          <w:numId w:val="14"/>
        </w:numPr>
        <w:spacing w:line="240" w:lineRule="auto"/>
        <w:jc w:val="both"/>
        <w:rPr>
          <w:rFonts w:ascii="Times New Roman" w:hAnsi="Times New Roman"/>
          <w:bCs/>
          <w:iCs/>
          <w:color w:val="000000" w:themeColor="text1"/>
          <w:sz w:val="28"/>
          <w:szCs w:val="28"/>
          <w:lang w:val="uk-UA" w:eastAsia="ru-RU"/>
        </w:rPr>
      </w:pPr>
      <w:proofErr w:type="gramStart"/>
      <w:r w:rsidRPr="00F81453">
        <w:rPr>
          <w:rFonts w:ascii="Times New Roman" w:hAnsi="Times New Roman"/>
          <w:bCs/>
          <w:iCs/>
          <w:color w:val="000000" w:themeColor="text1"/>
          <w:sz w:val="28"/>
          <w:szCs w:val="28"/>
          <w:lang w:eastAsia="ru-RU"/>
        </w:rPr>
        <w:lastRenderedPageBreak/>
        <w:t>383</w:t>
      </w:r>
      <w:r w:rsidRPr="00F81453">
        <w:rPr>
          <w:rFonts w:ascii="Times New Roman" w:hAnsi="Times New Roman"/>
          <w:bCs/>
          <w:iCs/>
          <w:color w:val="000000" w:themeColor="text1"/>
          <w:sz w:val="28"/>
          <w:szCs w:val="28"/>
          <w:lang w:val="uk-UA" w:eastAsia="ru-RU"/>
        </w:rPr>
        <w:t xml:space="preserve">  учні</w:t>
      </w:r>
      <w:proofErr w:type="gramEnd"/>
      <w:r w:rsidRPr="00F81453">
        <w:rPr>
          <w:rFonts w:ascii="Times New Roman" w:hAnsi="Times New Roman"/>
          <w:bCs/>
          <w:iCs/>
          <w:color w:val="000000" w:themeColor="text1"/>
          <w:sz w:val="28"/>
          <w:szCs w:val="28"/>
          <w:lang w:val="uk-UA" w:eastAsia="ru-RU"/>
        </w:rPr>
        <w:t xml:space="preserve"> 5-12-х класів атестовані з усіх предметів за 12-бальною шкалою оцінювання навчальних предметів;</w:t>
      </w:r>
    </w:p>
    <w:p w14:paraId="79934A43" w14:textId="77777777" w:rsidR="00146AA4" w:rsidRPr="00F81453" w:rsidRDefault="00146AA4" w:rsidP="00234C04">
      <w:pPr>
        <w:pStyle w:val="aff7"/>
        <w:numPr>
          <w:ilvl w:val="0"/>
          <w:numId w:val="14"/>
        </w:numPr>
        <w:spacing w:line="240" w:lineRule="auto"/>
        <w:jc w:val="both"/>
        <w:rPr>
          <w:rFonts w:ascii="Times New Roman" w:hAnsi="Times New Roman"/>
          <w:bCs/>
          <w:iCs/>
          <w:color w:val="000000" w:themeColor="text1"/>
          <w:sz w:val="28"/>
          <w:szCs w:val="28"/>
          <w:lang w:val="uk-UA" w:eastAsia="ru-RU"/>
        </w:rPr>
      </w:pPr>
      <w:r w:rsidRPr="00F81453">
        <w:rPr>
          <w:rFonts w:ascii="Times New Roman" w:hAnsi="Times New Roman"/>
          <w:bCs/>
          <w:iCs/>
          <w:color w:val="000000" w:themeColor="text1"/>
          <w:sz w:val="28"/>
          <w:szCs w:val="28"/>
          <w:lang w:val="uk-UA" w:eastAsia="ru-RU"/>
        </w:rPr>
        <w:t>555 учнів переведено на наступний рік навчання;</w:t>
      </w:r>
    </w:p>
    <w:p w14:paraId="2294D4A4" w14:textId="77777777" w:rsidR="00146AA4" w:rsidRPr="00F81453" w:rsidRDefault="00146AA4" w:rsidP="00234C04">
      <w:pPr>
        <w:pStyle w:val="aff7"/>
        <w:numPr>
          <w:ilvl w:val="0"/>
          <w:numId w:val="14"/>
        </w:numPr>
        <w:spacing w:line="240" w:lineRule="auto"/>
        <w:jc w:val="both"/>
        <w:rPr>
          <w:rFonts w:ascii="Times New Roman" w:hAnsi="Times New Roman"/>
          <w:bCs/>
          <w:iCs/>
          <w:color w:val="000000" w:themeColor="text1"/>
          <w:sz w:val="28"/>
          <w:szCs w:val="28"/>
          <w:lang w:val="uk-UA" w:eastAsia="ru-RU"/>
        </w:rPr>
      </w:pPr>
      <w:r w:rsidRPr="00F81453">
        <w:rPr>
          <w:rFonts w:ascii="Times New Roman" w:hAnsi="Times New Roman"/>
          <w:bCs/>
          <w:iCs/>
          <w:color w:val="000000" w:themeColor="text1"/>
          <w:sz w:val="28"/>
          <w:szCs w:val="28"/>
          <w:lang w:val="uk-UA" w:eastAsia="ru-RU"/>
        </w:rPr>
        <w:t>21 учень 5-8,10-х класів нагороджені Похвальними листами;</w:t>
      </w:r>
    </w:p>
    <w:p w14:paraId="42AE6B6C" w14:textId="77777777" w:rsidR="00146AA4" w:rsidRPr="00F81453" w:rsidRDefault="00146AA4" w:rsidP="00234C04">
      <w:pPr>
        <w:pStyle w:val="aff7"/>
        <w:numPr>
          <w:ilvl w:val="0"/>
          <w:numId w:val="14"/>
        </w:numPr>
        <w:spacing w:line="240" w:lineRule="auto"/>
        <w:jc w:val="both"/>
        <w:rPr>
          <w:rFonts w:ascii="Times New Roman" w:hAnsi="Times New Roman"/>
          <w:bCs/>
          <w:iCs/>
          <w:color w:val="000000" w:themeColor="text1"/>
          <w:sz w:val="28"/>
          <w:szCs w:val="28"/>
          <w:lang w:val="uk-UA" w:eastAsia="ru-RU"/>
        </w:rPr>
      </w:pPr>
      <w:r w:rsidRPr="00F81453">
        <w:rPr>
          <w:rFonts w:ascii="Times New Roman" w:hAnsi="Times New Roman"/>
          <w:bCs/>
          <w:iCs/>
          <w:color w:val="000000" w:themeColor="text1"/>
          <w:sz w:val="28"/>
          <w:szCs w:val="28"/>
          <w:lang w:val="uk-UA" w:eastAsia="ru-RU"/>
        </w:rPr>
        <w:t xml:space="preserve">3 учні 9-х класів отримали свідоцтво про здобуття базової  </w:t>
      </w:r>
      <w:proofErr w:type="spellStart"/>
      <w:r w:rsidRPr="00F81453">
        <w:rPr>
          <w:rFonts w:ascii="Times New Roman" w:hAnsi="Times New Roman"/>
          <w:bCs/>
          <w:iCs/>
          <w:color w:val="000000" w:themeColor="text1"/>
          <w:sz w:val="28"/>
          <w:szCs w:val="28"/>
          <w:lang w:val="uk-UA" w:eastAsia="ru-RU"/>
        </w:rPr>
        <w:t>середної</w:t>
      </w:r>
      <w:proofErr w:type="spellEnd"/>
      <w:r w:rsidRPr="00F81453">
        <w:rPr>
          <w:rFonts w:ascii="Times New Roman" w:hAnsi="Times New Roman"/>
          <w:bCs/>
          <w:iCs/>
          <w:color w:val="000000" w:themeColor="text1"/>
          <w:sz w:val="28"/>
          <w:szCs w:val="28"/>
          <w:lang w:val="uk-UA" w:eastAsia="ru-RU"/>
        </w:rPr>
        <w:t xml:space="preserve"> освіти з відзнакою (</w:t>
      </w:r>
      <w:proofErr w:type="spellStart"/>
      <w:r w:rsidRPr="00F81453">
        <w:rPr>
          <w:rFonts w:ascii="Times New Roman" w:hAnsi="Times New Roman"/>
          <w:bCs/>
          <w:iCs/>
          <w:color w:val="000000" w:themeColor="text1"/>
          <w:sz w:val="28"/>
          <w:szCs w:val="28"/>
          <w:lang w:val="uk-UA" w:eastAsia="ru-RU"/>
        </w:rPr>
        <w:t>Зейко</w:t>
      </w:r>
      <w:proofErr w:type="spellEnd"/>
      <w:r w:rsidRPr="00F81453">
        <w:rPr>
          <w:rFonts w:ascii="Times New Roman" w:hAnsi="Times New Roman"/>
          <w:bCs/>
          <w:iCs/>
          <w:color w:val="000000" w:themeColor="text1"/>
          <w:sz w:val="28"/>
          <w:szCs w:val="28"/>
          <w:lang w:val="uk-UA" w:eastAsia="ru-RU"/>
        </w:rPr>
        <w:t xml:space="preserve"> Анастасія, Кульчинська Андріана, Чорна Анастасія);</w:t>
      </w:r>
    </w:p>
    <w:p w14:paraId="1092F129" w14:textId="5C1EB159" w:rsidR="00146AA4" w:rsidRPr="00F81453" w:rsidRDefault="00146AA4" w:rsidP="00234C04">
      <w:pPr>
        <w:pStyle w:val="aff7"/>
        <w:numPr>
          <w:ilvl w:val="0"/>
          <w:numId w:val="14"/>
        </w:numPr>
        <w:spacing w:line="240" w:lineRule="auto"/>
        <w:jc w:val="both"/>
        <w:rPr>
          <w:rFonts w:ascii="Times New Roman" w:hAnsi="Times New Roman"/>
          <w:bCs/>
          <w:iCs/>
          <w:color w:val="FF0000"/>
          <w:sz w:val="28"/>
          <w:szCs w:val="28"/>
          <w:lang w:val="uk-UA" w:eastAsia="ru-RU"/>
        </w:rPr>
      </w:pPr>
      <w:r w:rsidRPr="00F81453">
        <w:rPr>
          <w:rFonts w:ascii="Times New Roman" w:hAnsi="Times New Roman"/>
          <w:bCs/>
          <w:iCs/>
          <w:color w:val="000000" w:themeColor="text1"/>
          <w:sz w:val="28"/>
          <w:szCs w:val="28"/>
          <w:lang w:val="uk-UA" w:eastAsia="ru-RU"/>
        </w:rPr>
        <w:t>5 учнів 11-го класу нагороджен</w:t>
      </w:r>
      <w:r w:rsidR="00BD7612" w:rsidRPr="00F81453">
        <w:rPr>
          <w:rFonts w:ascii="Times New Roman" w:hAnsi="Times New Roman"/>
          <w:bCs/>
          <w:iCs/>
          <w:color w:val="000000" w:themeColor="text1"/>
          <w:sz w:val="28"/>
          <w:szCs w:val="28"/>
          <w:lang w:val="uk-UA" w:eastAsia="ru-RU"/>
        </w:rPr>
        <w:t>і</w:t>
      </w:r>
      <w:r w:rsidRPr="00F81453">
        <w:rPr>
          <w:rFonts w:ascii="Times New Roman" w:hAnsi="Times New Roman"/>
          <w:bCs/>
          <w:iCs/>
          <w:color w:val="000000" w:themeColor="text1"/>
          <w:sz w:val="28"/>
          <w:szCs w:val="28"/>
          <w:lang w:val="uk-UA" w:eastAsia="ru-RU"/>
        </w:rPr>
        <w:t xml:space="preserve"> золотою медаллю «За високі досягнення у навчанні» ( </w:t>
      </w:r>
      <w:proofErr w:type="spellStart"/>
      <w:r w:rsidRPr="00F81453">
        <w:rPr>
          <w:rFonts w:ascii="Times New Roman" w:hAnsi="Times New Roman"/>
          <w:bCs/>
          <w:iCs/>
          <w:color w:val="000000" w:themeColor="text1"/>
          <w:sz w:val="28"/>
          <w:szCs w:val="28"/>
          <w:lang w:val="uk-UA" w:eastAsia="ru-RU"/>
        </w:rPr>
        <w:t>Пристацька</w:t>
      </w:r>
      <w:proofErr w:type="spellEnd"/>
      <w:r w:rsidRPr="00F81453">
        <w:rPr>
          <w:rFonts w:ascii="Times New Roman" w:hAnsi="Times New Roman"/>
          <w:bCs/>
          <w:iCs/>
          <w:color w:val="000000" w:themeColor="text1"/>
          <w:sz w:val="28"/>
          <w:szCs w:val="28"/>
          <w:lang w:val="uk-UA" w:eastAsia="ru-RU"/>
        </w:rPr>
        <w:t xml:space="preserve"> Юлія, Томочко Лук</w:t>
      </w:r>
      <w:r w:rsidRPr="00F81453">
        <w:rPr>
          <w:rFonts w:ascii="Times New Roman" w:hAnsi="Times New Roman"/>
          <w:bCs/>
          <w:iCs/>
          <w:color w:val="000000" w:themeColor="text1"/>
          <w:sz w:val="28"/>
          <w:szCs w:val="28"/>
          <w:lang w:eastAsia="ru-RU"/>
        </w:rPr>
        <w:t>’</w:t>
      </w:r>
      <w:proofErr w:type="spellStart"/>
      <w:r w:rsidRPr="00F81453">
        <w:rPr>
          <w:rFonts w:ascii="Times New Roman" w:hAnsi="Times New Roman"/>
          <w:bCs/>
          <w:iCs/>
          <w:color w:val="000000" w:themeColor="text1"/>
          <w:sz w:val="28"/>
          <w:szCs w:val="28"/>
          <w:lang w:val="uk-UA" w:eastAsia="ru-RU"/>
        </w:rPr>
        <w:t>ян</w:t>
      </w:r>
      <w:proofErr w:type="spellEnd"/>
      <w:r w:rsidRPr="00F81453">
        <w:rPr>
          <w:rFonts w:ascii="Times New Roman" w:hAnsi="Times New Roman"/>
          <w:bCs/>
          <w:iCs/>
          <w:color w:val="000000" w:themeColor="text1"/>
          <w:sz w:val="28"/>
          <w:szCs w:val="28"/>
          <w:lang w:val="uk-UA" w:eastAsia="ru-RU"/>
        </w:rPr>
        <w:t>, Корб</w:t>
      </w:r>
      <w:r w:rsidRPr="00F81453">
        <w:rPr>
          <w:rFonts w:ascii="Times New Roman" w:hAnsi="Times New Roman"/>
          <w:bCs/>
          <w:iCs/>
          <w:color w:val="000000" w:themeColor="text1"/>
          <w:sz w:val="28"/>
          <w:szCs w:val="28"/>
          <w:lang w:eastAsia="ru-RU"/>
        </w:rPr>
        <w:t>’</w:t>
      </w:r>
      <w:r w:rsidRPr="00F81453">
        <w:rPr>
          <w:rFonts w:ascii="Times New Roman" w:hAnsi="Times New Roman"/>
          <w:bCs/>
          <w:iCs/>
          <w:color w:val="000000" w:themeColor="text1"/>
          <w:sz w:val="28"/>
          <w:szCs w:val="28"/>
          <w:lang w:val="uk-UA" w:eastAsia="ru-RU"/>
        </w:rPr>
        <w:t xml:space="preserve">як Роксолана,  </w:t>
      </w:r>
      <w:proofErr w:type="spellStart"/>
      <w:r w:rsidRPr="00F81453">
        <w:rPr>
          <w:rFonts w:ascii="Times New Roman" w:hAnsi="Times New Roman"/>
          <w:bCs/>
          <w:iCs/>
          <w:color w:val="000000" w:themeColor="text1"/>
          <w:sz w:val="28"/>
          <w:szCs w:val="28"/>
          <w:lang w:val="uk-UA" w:eastAsia="ru-RU"/>
        </w:rPr>
        <w:t>Гриниха</w:t>
      </w:r>
      <w:proofErr w:type="spellEnd"/>
      <w:r w:rsidRPr="00F81453">
        <w:rPr>
          <w:rFonts w:ascii="Times New Roman" w:hAnsi="Times New Roman"/>
          <w:bCs/>
          <w:iCs/>
          <w:color w:val="000000" w:themeColor="text1"/>
          <w:sz w:val="28"/>
          <w:szCs w:val="28"/>
          <w:lang w:val="uk-UA" w:eastAsia="ru-RU"/>
        </w:rPr>
        <w:t xml:space="preserve"> Анна, Крук Назар);</w:t>
      </w:r>
    </w:p>
    <w:p w14:paraId="20868FE8" w14:textId="77777777" w:rsidR="00F81453" w:rsidRPr="00F81453" w:rsidRDefault="00F81453" w:rsidP="00234C04">
      <w:pPr>
        <w:pStyle w:val="aff7"/>
        <w:numPr>
          <w:ilvl w:val="0"/>
          <w:numId w:val="14"/>
        </w:numPr>
        <w:spacing w:line="240" w:lineRule="auto"/>
        <w:jc w:val="both"/>
        <w:rPr>
          <w:rFonts w:ascii="Times New Roman" w:hAnsi="Times New Roman"/>
          <w:bCs/>
          <w:iCs/>
          <w:color w:val="FF0000"/>
          <w:sz w:val="28"/>
          <w:szCs w:val="28"/>
          <w:lang w:val="uk-UA" w:eastAsia="ru-RU"/>
        </w:rPr>
      </w:pPr>
    </w:p>
    <w:p w14:paraId="6FD20BBE" w14:textId="77777777" w:rsidR="009A30DC" w:rsidRPr="00090DD4" w:rsidRDefault="009A30DC" w:rsidP="00F81453">
      <w:pPr>
        <w:spacing w:line="240" w:lineRule="auto"/>
        <w:ind w:left="2832" w:firstLine="708"/>
        <w:jc w:val="both"/>
        <w:rPr>
          <w:rFonts w:ascii="Times New Roman" w:hAnsi="Times New Roman"/>
          <w:b/>
          <w:bCs/>
          <w:iCs/>
          <w:color w:val="0070C0"/>
          <w:sz w:val="28"/>
          <w:szCs w:val="28"/>
          <w:lang w:val="uk-UA"/>
        </w:rPr>
      </w:pPr>
      <w:r w:rsidRPr="00090DD4">
        <w:rPr>
          <w:rFonts w:ascii="Times New Roman" w:hAnsi="Times New Roman"/>
          <w:b/>
          <w:bCs/>
          <w:iCs/>
          <w:color w:val="0070C0"/>
          <w:sz w:val="28"/>
          <w:szCs w:val="28"/>
          <w:lang w:val="uk-UA"/>
        </w:rPr>
        <w:t>Індивідуальне    навчання</w:t>
      </w:r>
    </w:p>
    <w:p w14:paraId="681970A8"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 xml:space="preserve">На виконання статті 13 Закону України «Про загальну середню освіту», Закону України «Про освіту», наказів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 лютого 2016 року за № 184/28314, № 624 від 06.06.2016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01 липня 2016 року за № 905/29035 та № 635 від 24.04.2017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19 травня 2021року за №№ 645/30513 наказу Міністерства освіти і науки від 10.07.2019 № 955 «Про внесення змін до наказу Міністерства освіти і науки України від 12.01.2016 №8», та згідно Положення про індивідуальну форму навчання в загальноосвітніх навчальних закладах (розділ 4 п.3) «Оплата праці педагогічних працівників, які здійснюють навчання учнів за індивідуальною формою», затвердженого в Міністерстві юстиції України 03.02.2016 № 184/28314, Положення про індивідуальну форму здобуття загальної середньої освіти, зареєстрованого в Міністерстві юстиції України 02.08.2019 за №852/33823, заяв батьків з метою забезпечення рівного доступу до якісної освіти, з урахуванням індивідуальних особливостей та стану здоров'я дітей  було забезпечено  здобуття загальної  середньої освіти за індивідуальною формою (педагогічний патронаж), сімейною (домашньою) та </w:t>
      </w:r>
      <w:proofErr w:type="spellStart"/>
      <w:r w:rsidRPr="00090DD4">
        <w:rPr>
          <w:rFonts w:ascii="Times New Roman" w:hAnsi="Times New Roman"/>
          <w:sz w:val="28"/>
          <w:szCs w:val="28"/>
          <w:lang w:val="uk-UA"/>
        </w:rPr>
        <w:t>екстернатною</w:t>
      </w:r>
      <w:proofErr w:type="spellEnd"/>
      <w:r w:rsidRPr="00090DD4">
        <w:rPr>
          <w:rFonts w:ascii="Times New Roman" w:hAnsi="Times New Roman"/>
          <w:sz w:val="28"/>
          <w:szCs w:val="28"/>
          <w:lang w:val="uk-UA"/>
        </w:rPr>
        <w:t xml:space="preserve"> формами навчання. </w:t>
      </w:r>
    </w:p>
    <w:p w14:paraId="3303C7F4"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 xml:space="preserve"> Наказ від 31.08.2022 №132 «Про організацію навчання за індивідуальною формою (педагогічний патронаж) учениці 5-Б класу Назаренко </w:t>
      </w:r>
      <w:proofErr w:type="spellStart"/>
      <w:r w:rsidRPr="00090DD4">
        <w:rPr>
          <w:rFonts w:ascii="Times New Roman" w:hAnsi="Times New Roman"/>
          <w:sz w:val="28"/>
          <w:szCs w:val="28"/>
          <w:lang w:val="uk-UA"/>
        </w:rPr>
        <w:t>Аеліти</w:t>
      </w:r>
      <w:proofErr w:type="spellEnd"/>
      <w:r w:rsidRPr="00090DD4">
        <w:rPr>
          <w:rFonts w:ascii="Times New Roman" w:hAnsi="Times New Roman"/>
          <w:sz w:val="28"/>
          <w:szCs w:val="28"/>
          <w:lang w:val="uk-UA"/>
        </w:rPr>
        <w:t xml:space="preserve"> у 2022-2023 навчальному році»</w:t>
      </w:r>
    </w:p>
    <w:p w14:paraId="23D91409" w14:textId="654B7253"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 xml:space="preserve">Індивідуальний навчальний план для здобуття загальної  середньої освіти за індивідуальною формою (педагогічний патронаж) учениці 5-Б класу середньої загальноосвітньої школи №55 міста Львова  Назаренко </w:t>
      </w:r>
      <w:proofErr w:type="spellStart"/>
      <w:r w:rsidRPr="00090DD4">
        <w:rPr>
          <w:rFonts w:ascii="Times New Roman" w:hAnsi="Times New Roman"/>
          <w:sz w:val="28"/>
          <w:szCs w:val="28"/>
          <w:lang w:val="uk-UA"/>
        </w:rPr>
        <w:t>Аеліти</w:t>
      </w:r>
      <w:proofErr w:type="spellEnd"/>
      <w:r w:rsidRPr="00090DD4">
        <w:rPr>
          <w:rFonts w:ascii="Times New Roman" w:hAnsi="Times New Roman"/>
          <w:sz w:val="28"/>
          <w:szCs w:val="28"/>
          <w:lang w:val="uk-UA"/>
        </w:rPr>
        <w:t>-Надії</w:t>
      </w:r>
      <w:r w:rsidRPr="00090DD4">
        <w:rPr>
          <w:rFonts w:ascii="Times New Roman" w:hAnsi="Times New Roman"/>
          <w:color w:val="FF0000"/>
          <w:sz w:val="28"/>
          <w:szCs w:val="28"/>
          <w:lang w:val="uk-UA"/>
        </w:rPr>
        <w:t xml:space="preserve"> </w:t>
      </w:r>
      <w:r w:rsidRPr="00090DD4">
        <w:rPr>
          <w:rFonts w:ascii="Times New Roman" w:hAnsi="Times New Roman"/>
          <w:sz w:val="28"/>
          <w:szCs w:val="28"/>
          <w:lang w:val="uk-UA"/>
        </w:rPr>
        <w:t xml:space="preserve"> на 2022-2023 навчальний рік складено з урахуванням Державного стандарту початкової освіти, затвердженого постановою Кабінету Міністрів України від 11.02.2018 </w:t>
      </w:r>
      <w:r w:rsidRPr="00090DD4">
        <w:rPr>
          <w:rFonts w:ascii="Times New Roman" w:hAnsi="Times New Roman"/>
          <w:sz w:val="28"/>
          <w:szCs w:val="28"/>
          <w:lang w:val="uk-UA"/>
        </w:rPr>
        <w:lastRenderedPageBreak/>
        <w:t xml:space="preserve">№87 (у редакції постанови Кабінету Міністрів України від 24 липня 2019 року №688), відповідно </w:t>
      </w:r>
      <w:r w:rsidRPr="00090DD4">
        <w:rPr>
          <w:rFonts w:ascii="Times New Roman" w:hAnsi="Times New Roman"/>
          <w:sz w:val="28"/>
          <w:szCs w:val="28"/>
          <w:lang w:val="uk-UA" w:eastAsia="ru-RU"/>
        </w:rPr>
        <w:t>Типовим навчальним планами початкової школи, затвердженим наказом Міністерства освіти і науки за Концепцією Нової української школи  від 21.03.2018 №268</w:t>
      </w:r>
      <w:r w:rsidRPr="00090DD4">
        <w:rPr>
          <w:rFonts w:ascii="Times New Roman" w:hAnsi="Times New Roman"/>
          <w:sz w:val="28"/>
          <w:szCs w:val="28"/>
          <w:lang w:val="uk-UA"/>
        </w:rPr>
        <w:t>), погоджено на засіданні педагогічної ради школи протокол від 30.08 2022 № 1.</w:t>
      </w:r>
    </w:p>
    <w:p w14:paraId="59E2742F"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 xml:space="preserve">Наказ від 31.08.2022 №133 «Про організацію навчання за індивідуальною формою (педагогічний патронаж) </w:t>
      </w:r>
      <w:proofErr w:type="spellStart"/>
      <w:r w:rsidRPr="00090DD4">
        <w:rPr>
          <w:rFonts w:ascii="Times New Roman" w:hAnsi="Times New Roman"/>
          <w:sz w:val="28"/>
          <w:szCs w:val="28"/>
          <w:lang w:val="uk-UA"/>
        </w:rPr>
        <w:t>ученя</w:t>
      </w:r>
      <w:proofErr w:type="spellEnd"/>
      <w:r w:rsidRPr="00090DD4">
        <w:rPr>
          <w:rFonts w:ascii="Times New Roman" w:hAnsi="Times New Roman"/>
          <w:sz w:val="28"/>
          <w:szCs w:val="28"/>
          <w:lang w:val="uk-UA"/>
        </w:rPr>
        <w:t xml:space="preserve"> 8-Б класу Єфремова Євгенія у 2022-2023 навчальному році»</w:t>
      </w:r>
    </w:p>
    <w:p w14:paraId="5F9023E3" w14:textId="77777777" w:rsidR="009A30DC" w:rsidRPr="00090DD4" w:rsidRDefault="009A30DC" w:rsidP="00F81453">
      <w:pPr>
        <w:spacing w:line="240" w:lineRule="auto"/>
        <w:ind w:firstLine="708"/>
        <w:jc w:val="both"/>
        <w:rPr>
          <w:rFonts w:ascii="Times New Roman" w:hAnsi="Times New Roman"/>
          <w:color w:val="FF0000"/>
          <w:sz w:val="28"/>
          <w:szCs w:val="28"/>
          <w:lang w:val="uk-UA"/>
        </w:rPr>
      </w:pPr>
      <w:r w:rsidRPr="00090DD4">
        <w:rPr>
          <w:rFonts w:ascii="Times New Roman" w:hAnsi="Times New Roman"/>
          <w:sz w:val="28"/>
          <w:szCs w:val="28"/>
          <w:lang w:val="uk-UA"/>
        </w:rPr>
        <w:t xml:space="preserve">Індивідуальний навчальний план для здобуття загальної  середньої освіти за індивідуальною формою (педагогічний патронаж) </w:t>
      </w:r>
      <w:proofErr w:type="spellStart"/>
      <w:r w:rsidRPr="00090DD4">
        <w:rPr>
          <w:rFonts w:ascii="Times New Roman" w:hAnsi="Times New Roman"/>
          <w:sz w:val="28"/>
          <w:szCs w:val="28"/>
          <w:lang w:val="uk-UA"/>
        </w:rPr>
        <w:t>ученя</w:t>
      </w:r>
      <w:proofErr w:type="spellEnd"/>
      <w:r w:rsidRPr="00090DD4">
        <w:rPr>
          <w:rFonts w:ascii="Times New Roman" w:hAnsi="Times New Roman"/>
          <w:sz w:val="28"/>
          <w:szCs w:val="28"/>
          <w:lang w:val="uk-UA"/>
        </w:rPr>
        <w:t xml:space="preserve"> 8-Б класу середньої загальноосвітньої школи №55 міста Львова  Єфремова Євгенія Олександровича на 2022-2023 навчальний рік складено з урахуванням Державного стандарту початкової освіти, затвердженого постановою Кабінету Міністрів України від 11.02.2018 №87 (у редакції постанови Кабінету Міністрів України від 24 липня 2019 року №688), відповідно </w:t>
      </w:r>
      <w:r w:rsidRPr="00090DD4">
        <w:rPr>
          <w:rFonts w:ascii="Times New Roman" w:hAnsi="Times New Roman"/>
          <w:sz w:val="28"/>
          <w:szCs w:val="28"/>
          <w:lang w:val="uk-UA" w:eastAsia="ru-RU"/>
        </w:rPr>
        <w:t>Типовим навчальним планами початкової школи, затвердженим наказом Міністерства освіти і науки за Концепцією Нової української школи  від 21.03.2018 №268</w:t>
      </w:r>
      <w:r w:rsidRPr="00090DD4">
        <w:rPr>
          <w:rFonts w:ascii="Times New Roman" w:hAnsi="Times New Roman"/>
          <w:sz w:val="28"/>
          <w:szCs w:val="28"/>
          <w:lang w:val="uk-UA"/>
        </w:rPr>
        <w:t>), погоджено на засіданні педагогічної ради школи протокол від 30.08 2022 № 1.</w:t>
      </w:r>
    </w:p>
    <w:p w14:paraId="37BD9C20" w14:textId="77777777" w:rsidR="009A30DC" w:rsidRPr="00090DD4" w:rsidRDefault="009A30DC" w:rsidP="00F81453">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 xml:space="preserve">Контроль за організацією  індивідуального навчання учнів забезпечувався заступником директора школи М. </w:t>
      </w:r>
      <w:proofErr w:type="spellStart"/>
      <w:r w:rsidRPr="00090DD4">
        <w:rPr>
          <w:rFonts w:ascii="Times New Roman" w:hAnsi="Times New Roman"/>
          <w:sz w:val="28"/>
          <w:szCs w:val="28"/>
          <w:lang w:val="uk-UA"/>
        </w:rPr>
        <w:t>Кацюбою</w:t>
      </w:r>
      <w:proofErr w:type="spellEnd"/>
      <w:r w:rsidRPr="00090DD4">
        <w:rPr>
          <w:rFonts w:ascii="Times New Roman" w:hAnsi="Times New Roman"/>
          <w:sz w:val="28"/>
          <w:szCs w:val="28"/>
          <w:lang w:val="uk-UA"/>
        </w:rPr>
        <w:t xml:space="preserve">, М. </w:t>
      </w:r>
      <w:proofErr w:type="spellStart"/>
      <w:r w:rsidRPr="00090DD4">
        <w:rPr>
          <w:rFonts w:ascii="Times New Roman" w:hAnsi="Times New Roman"/>
          <w:sz w:val="28"/>
          <w:szCs w:val="28"/>
          <w:lang w:val="uk-UA"/>
        </w:rPr>
        <w:t>Ховалко</w:t>
      </w:r>
      <w:proofErr w:type="spellEnd"/>
      <w:r w:rsidRPr="00090DD4">
        <w:rPr>
          <w:rFonts w:ascii="Times New Roman" w:hAnsi="Times New Roman"/>
          <w:sz w:val="28"/>
          <w:szCs w:val="28"/>
          <w:lang w:val="uk-UA"/>
        </w:rPr>
        <w:t>, Н. Гарасим шляхом поточної перевірки календарних планів вчителів, обліку проведення занять та якості їх оформлення, перевірки журналів індивідуального навчання).</w:t>
      </w:r>
    </w:p>
    <w:p w14:paraId="001B373E" w14:textId="1A6DB917" w:rsidR="009A30DC" w:rsidRPr="00090DD4" w:rsidRDefault="009A30DC"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 xml:space="preserve"> </w:t>
      </w:r>
      <w:r w:rsidR="00F81453">
        <w:rPr>
          <w:rFonts w:ascii="Times New Roman" w:hAnsi="Times New Roman"/>
          <w:sz w:val="28"/>
          <w:szCs w:val="28"/>
          <w:lang w:val="uk-UA"/>
        </w:rPr>
        <w:tab/>
      </w:r>
      <w:r w:rsidRPr="00090DD4">
        <w:rPr>
          <w:rFonts w:ascii="Times New Roman" w:hAnsi="Times New Roman"/>
          <w:sz w:val="28"/>
          <w:szCs w:val="28"/>
          <w:lang w:val="uk-UA"/>
        </w:rPr>
        <w:t>Питання організації індивідуальної форми навчання розглядались на нарадах при директорові ( грудень 2023 року, травень 2023 року).</w:t>
      </w:r>
    </w:p>
    <w:p w14:paraId="6A4934F2" w14:textId="77777777" w:rsidR="009A30DC" w:rsidRPr="00090DD4" w:rsidRDefault="009A30DC" w:rsidP="00090DD4">
      <w:pPr>
        <w:spacing w:line="240" w:lineRule="auto"/>
        <w:jc w:val="both"/>
        <w:rPr>
          <w:rFonts w:ascii="Times New Roman" w:hAnsi="Times New Roman"/>
          <w:bCs/>
          <w:spacing w:val="-6"/>
          <w:sz w:val="28"/>
          <w:szCs w:val="28"/>
          <w:lang w:val="uk-UA" w:eastAsia="ru-RU"/>
        </w:rPr>
      </w:pPr>
    </w:p>
    <w:p w14:paraId="776A2AE5" w14:textId="7E626026" w:rsidR="00E3277A" w:rsidRPr="00F81453" w:rsidRDefault="00E3277A" w:rsidP="00F81453">
      <w:pPr>
        <w:spacing w:line="240" w:lineRule="auto"/>
        <w:ind w:left="2832" w:firstLine="708"/>
        <w:jc w:val="both"/>
        <w:rPr>
          <w:rFonts w:ascii="Times New Roman" w:hAnsi="Times New Roman"/>
          <w:b/>
          <w:color w:val="548DD4" w:themeColor="text2" w:themeTint="99"/>
          <w:sz w:val="28"/>
          <w:szCs w:val="28"/>
          <w:lang w:val="uk-UA"/>
        </w:rPr>
      </w:pPr>
      <w:r w:rsidRPr="00090DD4">
        <w:rPr>
          <w:rFonts w:ascii="Times New Roman" w:hAnsi="Times New Roman"/>
          <w:b/>
          <w:color w:val="548DD4" w:themeColor="text2" w:themeTint="99"/>
          <w:sz w:val="28"/>
          <w:szCs w:val="28"/>
          <w:lang w:val="uk-UA"/>
        </w:rPr>
        <w:t>Інклюзивне навчання</w:t>
      </w:r>
    </w:p>
    <w:p w14:paraId="3EFC9E1C" w14:textId="34CB5423" w:rsidR="00E3277A" w:rsidRPr="00090DD4" w:rsidRDefault="00DC7493"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005A5231" w:rsidRPr="00090DD4">
        <w:rPr>
          <w:rFonts w:ascii="Times New Roman" w:hAnsi="Times New Roman"/>
          <w:sz w:val="28"/>
          <w:szCs w:val="28"/>
          <w:lang w:val="uk-UA" w:eastAsia="ru-RU"/>
        </w:rPr>
        <w:t>У</w:t>
      </w:r>
      <w:r w:rsidR="00E3277A" w:rsidRPr="00090DD4">
        <w:rPr>
          <w:rFonts w:ascii="Times New Roman" w:hAnsi="Times New Roman"/>
          <w:sz w:val="28"/>
          <w:szCs w:val="28"/>
          <w:lang w:val="uk-UA" w:eastAsia="ru-RU"/>
        </w:rPr>
        <w:t xml:space="preserve"> 20</w:t>
      </w:r>
      <w:r w:rsidR="006B578E" w:rsidRPr="00090DD4">
        <w:rPr>
          <w:rFonts w:ascii="Times New Roman" w:hAnsi="Times New Roman"/>
          <w:sz w:val="28"/>
          <w:szCs w:val="28"/>
          <w:lang w:val="uk-UA" w:eastAsia="ru-RU"/>
        </w:rPr>
        <w:t>2</w:t>
      </w:r>
      <w:r w:rsidR="00114C85" w:rsidRPr="00090DD4">
        <w:rPr>
          <w:rFonts w:ascii="Times New Roman" w:hAnsi="Times New Roman"/>
          <w:sz w:val="28"/>
          <w:szCs w:val="28"/>
          <w:lang w:val="uk-UA" w:eastAsia="ru-RU"/>
        </w:rPr>
        <w:t>2</w:t>
      </w:r>
      <w:r w:rsidR="006B578E" w:rsidRPr="00090DD4">
        <w:rPr>
          <w:rFonts w:ascii="Times New Roman" w:hAnsi="Times New Roman"/>
          <w:sz w:val="28"/>
          <w:szCs w:val="28"/>
          <w:lang w:val="uk-UA" w:eastAsia="ru-RU"/>
        </w:rPr>
        <w:t>-</w:t>
      </w:r>
      <w:r w:rsidR="00E3277A" w:rsidRPr="00090DD4">
        <w:rPr>
          <w:rFonts w:ascii="Times New Roman" w:hAnsi="Times New Roman"/>
          <w:sz w:val="28"/>
          <w:szCs w:val="28"/>
          <w:lang w:val="uk-UA" w:eastAsia="ru-RU"/>
        </w:rPr>
        <w:t>202</w:t>
      </w:r>
      <w:r w:rsidR="00114C85" w:rsidRPr="00090DD4">
        <w:rPr>
          <w:rFonts w:ascii="Times New Roman" w:hAnsi="Times New Roman"/>
          <w:sz w:val="28"/>
          <w:szCs w:val="28"/>
          <w:lang w:val="uk-UA" w:eastAsia="ru-RU"/>
        </w:rPr>
        <w:t xml:space="preserve">3 </w:t>
      </w:r>
      <w:r w:rsidR="00E3277A" w:rsidRPr="00090DD4">
        <w:rPr>
          <w:rFonts w:ascii="Times New Roman" w:hAnsi="Times New Roman"/>
          <w:sz w:val="28"/>
          <w:szCs w:val="28"/>
          <w:lang w:val="uk-UA" w:eastAsia="ru-RU"/>
        </w:rPr>
        <w:t>навчальному році були утворені класи з інклюзивним навчанням:</w:t>
      </w:r>
    </w:p>
    <w:p w14:paraId="0B7D1002" w14:textId="028D56C3" w:rsidR="00114C85" w:rsidRPr="00090DD4" w:rsidRDefault="00114C85"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ab/>
      </w:r>
      <w:r w:rsidR="00F81453">
        <w:rPr>
          <w:rFonts w:ascii="Times New Roman" w:hAnsi="Times New Roman"/>
          <w:sz w:val="28"/>
          <w:szCs w:val="28"/>
          <w:lang w:val="uk-UA" w:eastAsia="ru-RU"/>
        </w:rPr>
        <w:t xml:space="preserve"> </w:t>
      </w:r>
      <w:r w:rsidRPr="00090DD4">
        <w:rPr>
          <w:rFonts w:ascii="Times New Roman" w:hAnsi="Times New Roman"/>
          <w:sz w:val="28"/>
          <w:szCs w:val="28"/>
          <w:lang w:val="uk-UA" w:eastAsia="ru-RU"/>
        </w:rPr>
        <w:t xml:space="preserve">1-А клас – 21 учень, з них 1 учень з ООП – </w:t>
      </w:r>
      <w:proofErr w:type="spellStart"/>
      <w:r w:rsidRPr="00090DD4">
        <w:rPr>
          <w:rFonts w:ascii="Times New Roman" w:hAnsi="Times New Roman"/>
          <w:sz w:val="28"/>
          <w:szCs w:val="28"/>
          <w:lang w:val="uk-UA" w:eastAsia="ru-RU"/>
        </w:rPr>
        <w:t>Гузар</w:t>
      </w:r>
      <w:proofErr w:type="spellEnd"/>
      <w:r w:rsidRPr="00090DD4">
        <w:rPr>
          <w:rFonts w:ascii="Times New Roman" w:hAnsi="Times New Roman"/>
          <w:sz w:val="28"/>
          <w:szCs w:val="28"/>
          <w:lang w:val="uk-UA" w:eastAsia="ru-RU"/>
        </w:rPr>
        <w:t xml:space="preserve"> Назарій, класний керівник </w:t>
      </w:r>
      <w:proofErr w:type="spellStart"/>
      <w:r w:rsidRPr="00090DD4">
        <w:rPr>
          <w:rFonts w:ascii="Times New Roman" w:hAnsi="Times New Roman"/>
          <w:sz w:val="28"/>
          <w:szCs w:val="28"/>
          <w:lang w:val="uk-UA" w:eastAsia="ru-RU"/>
        </w:rPr>
        <w:t>Кацюба</w:t>
      </w:r>
      <w:proofErr w:type="spellEnd"/>
      <w:r w:rsidRPr="00090DD4">
        <w:rPr>
          <w:rFonts w:ascii="Times New Roman" w:hAnsi="Times New Roman"/>
          <w:sz w:val="28"/>
          <w:szCs w:val="28"/>
          <w:lang w:val="uk-UA" w:eastAsia="ru-RU"/>
        </w:rPr>
        <w:t xml:space="preserve"> Мар</w:t>
      </w:r>
      <w:r w:rsidRPr="00090DD4">
        <w:rPr>
          <w:rFonts w:ascii="Times New Roman" w:hAnsi="Times New Roman"/>
          <w:sz w:val="28"/>
          <w:szCs w:val="28"/>
          <w:lang w:val="en-US" w:eastAsia="ru-RU"/>
        </w:rPr>
        <w:t>’</w:t>
      </w:r>
      <w:proofErr w:type="spellStart"/>
      <w:r w:rsidRPr="00090DD4">
        <w:rPr>
          <w:rFonts w:ascii="Times New Roman" w:hAnsi="Times New Roman"/>
          <w:sz w:val="28"/>
          <w:szCs w:val="28"/>
          <w:lang w:val="uk-UA" w:eastAsia="ru-RU"/>
        </w:rPr>
        <w:t>яна</w:t>
      </w:r>
      <w:proofErr w:type="spellEnd"/>
      <w:r w:rsidRPr="00090DD4">
        <w:rPr>
          <w:rFonts w:ascii="Times New Roman" w:hAnsi="Times New Roman"/>
          <w:sz w:val="28"/>
          <w:szCs w:val="28"/>
          <w:lang w:val="uk-UA" w:eastAsia="ru-RU"/>
        </w:rPr>
        <w:t xml:space="preserve"> Мар</w:t>
      </w:r>
      <w:r w:rsidRPr="00090DD4">
        <w:rPr>
          <w:rFonts w:ascii="Times New Roman" w:hAnsi="Times New Roman"/>
          <w:sz w:val="28"/>
          <w:szCs w:val="28"/>
          <w:lang w:val="en-US" w:eastAsia="ru-RU"/>
        </w:rPr>
        <w:t>’</w:t>
      </w:r>
      <w:proofErr w:type="spellStart"/>
      <w:r w:rsidRPr="00090DD4">
        <w:rPr>
          <w:rFonts w:ascii="Times New Roman" w:hAnsi="Times New Roman"/>
          <w:sz w:val="28"/>
          <w:szCs w:val="28"/>
          <w:lang w:val="uk-UA" w:eastAsia="ru-RU"/>
        </w:rPr>
        <w:t>янівна</w:t>
      </w:r>
      <w:proofErr w:type="spellEnd"/>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val="uk-UA" w:eastAsia="ru-RU"/>
        </w:rPr>
        <w:t>асистет</w:t>
      </w:r>
      <w:proofErr w:type="spellEnd"/>
      <w:r w:rsidRPr="00090DD4">
        <w:rPr>
          <w:rFonts w:ascii="Times New Roman" w:hAnsi="Times New Roman"/>
          <w:sz w:val="28"/>
          <w:szCs w:val="28"/>
          <w:lang w:val="uk-UA" w:eastAsia="ru-RU"/>
        </w:rPr>
        <w:t xml:space="preserve"> учителя </w:t>
      </w:r>
      <w:proofErr w:type="spellStart"/>
      <w:r w:rsidRPr="00090DD4">
        <w:rPr>
          <w:rFonts w:ascii="Times New Roman" w:hAnsi="Times New Roman"/>
          <w:sz w:val="28"/>
          <w:szCs w:val="28"/>
          <w:lang w:val="uk-UA" w:eastAsia="ru-RU"/>
        </w:rPr>
        <w:t>Шуп</w:t>
      </w:r>
      <w:proofErr w:type="spellEnd"/>
      <w:r w:rsidRPr="00090DD4">
        <w:rPr>
          <w:rFonts w:ascii="Times New Roman" w:hAnsi="Times New Roman"/>
          <w:sz w:val="28"/>
          <w:szCs w:val="28"/>
          <w:lang w:val="en-US" w:eastAsia="ru-RU"/>
        </w:rPr>
        <w:t>’</w:t>
      </w:r>
      <w:proofErr w:type="spellStart"/>
      <w:r w:rsidRPr="00090DD4">
        <w:rPr>
          <w:rFonts w:ascii="Times New Roman" w:hAnsi="Times New Roman"/>
          <w:sz w:val="28"/>
          <w:szCs w:val="28"/>
          <w:lang w:val="uk-UA" w:eastAsia="ru-RU"/>
        </w:rPr>
        <w:t>яна</w:t>
      </w:r>
      <w:proofErr w:type="spellEnd"/>
      <w:r w:rsidRPr="00090DD4">
        <w:rPr>
          <w:rFonts w:ascii="Times New Roman" w:hAnsi="Times New Roman"/>
          <w:sz w:val="28"/>
          <w:szCs w:val="28"/>
          <w:lang w:val="uk-UA" w:eastAsia="ru-RU"/>
        </w:rPr>
        <w:t xml:space="preserve"> Ірина;</w:t>
      </w:r>
    </w:p>
    <w:p w14:paraId="37404F9A" w14:textId="632E4EAE" w:rsidR="00114C85" w:rsidRPr="00090DD4" w:rsidRDefault="00114C85"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ab/>
      </w:r>
      <w:r w:rsidR="00F81453">
        <w:rPr>
          <w:rFonts w:ascii="Times New Roman" w:hAnsi="Times New Roman"/>
          <w:sz w:val="28"/>
          <w:szCs w:val="28"/>
          <w:lang w:val="uk-UA" w:eastAsia="ru-RU"/>
        </w:rPr>
        <w:t xml:space="preserve"> </w:t>
      </w:r>
      <w:r w:rsidRPr="00090DD4">
        <w:rPr>
          <w:rFonts w:ascii="Times New Roman" w:hAnsi="Times New Roman"/>
          <w:sz w:val="28"/>
          <w:szCs w:val="28"/>
          <w:lang w:val="uk-UA" w:eastAsia="ru-RU"/>
        </w:rPr>
        <w:t xml:space="preserve">1-Б клас – 21 учень, з низ 3 учні з ООП – </w:t>
      </w:r>
      <w:proofErr w:type="spellStart"/>
      <w:r w:rsidRPr="00090DD4">
        <w:rPr>
          <w:rFonts w:ascii="Times New Roman" w:hAnsi="Times New Roman"/>
          <w:sz w:val="28"/>
          <w:szCs w:val="28"/>
          <w:lang w:val="uk-UA" w:eastAsia="ru-RU"/>
        </w:rPr>
        <w:t>Кондра</w:t>
      </w:r>
      <w:proofErr w:type="spellEnd"/>
      <w:r w:rsidRPr="00090DD4">
        <w:rPr>
          <w:rFonts w:ascii="Times New Roman" w:hAnsi="Times New Roman"/>
          <w:sz w:val="28"/>
          <w:szCs w:val="28"/>
          <w:lang w:val="uk-UA" w:eastAsia="ru-RU"/>
        </w:rPr>
        <w:t xml:space="preserve"> Матвій, </w:t>
      </w:r>
      <w:proofErr w:type="spellStart"/>
      <w:r w:rsidRPr="00090DD4">
        <w:rPr>
          <w:rFonts w:ascii="Times New Roman" w:hAnsi="Times New Roman"/>
          <w:sz w:val="28"/>
          <w:szCs w:val="28"/>
          <w:lang w:val="uk-UA" w:eastAsia="ru-RU"/>
        </w:rPr>
        <w:t>Кондра</w:t>
      </w:r>
      <w:proofErr w:type="spellEnd"/>
      <w:r w:rsidRPr="00090DD4">
        <w:rPr>
          <w:rFonts w:ascii="Times New Roman" w:hAnsi="Times New Roman"/>
          <w:sz w:val="28"/>
          <w:szCs w:val="28"/>
          <w:lang w:val="uk-UA" w:eastAsia="ru-RU"/>
        </w:rPr>
        <w:t xml:space="preserve"> Самуїл, Бойко Віталій</w:t>
      </w:r>
      <w:r w:rsidR="00F91F48" w:rsidRPr="00090DD4">
        <w:rPr>
          <w:rFonts w:ascii="Times New Roman" w:hAnsi="Times New Roman"/>
          <w:sz w:val="28"/>
          <w:szCs w:val="28"/>
          <w:lang w:val="uk-UA" w:eastAsia="ru-RU"/>
        </w:rPr>
        <w:t xml:space="preserve">, класний керівник </w:t>
      </w:r>
      <w:proofErr w:type="spellStart"/>
      <w:r w:rsidR="00F91F48" w:rsidRPr="00090DD4">
        <w:rPr>
          <w:rFonts w:ascii="Times New Roman" w:hAnsi="Times New Roman"/>
          <w:sz w:val="28"/>
          <w:szCs w:val="28"/>
          <w:lang w:val="uk-UA" w:eastAsia="ru-RU"/>
        </w:rPr>
        <w:t>Семчишин</w:t>
      </w:r>
      <w:proofErr w:type="spellEnd"/>
      <w:r w:rsidR="00F91F48" w:rsidRPr="00090DD4">
        <w:rPr>
          <w:rFonts w:ascii="Times New Roman" w:hAnsi="Times New Roman"/>
          <w:sz w:val="28"/>
          <w:szCs w:val="28"/>
          <w:lang w:val="uk-UA" w:eastAsia="ru-RU"/>
        </w:rPr>
        <w:t xml:space="preserve"> Галина Мирославівна, асистент учителя – Ганич Руслана Миколаївна</w:t>
      </w:r>
      <w:r w:rsidRPr="00090DD4">
        <w:rPr>
          <w:rFonts w:ascii="Times New Roman" w:hAnsi="Times New Roman"/>
          <w:sz w:val="28"/>
          <w:szCs w:val="28"/>
          <w:lang w:val="uk-UA" w:eastAsia="ru-RU"/>
        </w:rPr>
        <w:t>;</w:t>
      </w:r>
    </w:p>
    <w:p w14:paraId="4DABBE48" w14:textId="68CB8806" w:rsidR="00E3277A" w:rsidRPr="00090DD4" w:rsidRDefault="00C301FC"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ab/>
      </w:r>
      <w:r w:rsidR="00F81453">
        <w:rPr>
          <w:rFonts w:ascii="Times New Roman" w:hAnsi="Times New Roman"/>
          <w:sz w:val="28"/>
          <w:szCs w:val="28"/>
          <w:lang w:val="uk-UA" w:eastAsia="ru-RU"/>
        </w:rPr>
        <w:t xml:space="preserve"> </w:t>
      </w:r>
      <w:r w:rsidR="00114C85" w:rsidRPr="00090DD4">
        <w:rPr>
          <w:rFonts w:ascii="Times New Roman" w:hAnsi="Times New Roman"/>
          <w:sz w:val="28"/>
          <w:szCs w:val="28"/>
          <w:lang w:val="uk-UA" w:eastAsia="ru-RU"/>
        </w:rPr>
        <w:t>3</w:t>
      </w:r>
      <w:r w:rsidR="00E3277A" w:rsidRPr="00090DD4">
        <w:rPr>
          <w:rFonts w:ascii="Times New Roman" w:hAnsi="Times New Roman"/>
          <w:sz w:val="28"/>
          <w:szCs w:val="28"/>
          <w:lang w:val="uk-UA" w:eastAsia="ru-RU"/>
        </w:rPr>
        <w:t>-Б клас – 2</w:t>
      </w:r>
      <w:r w:rsidR="00114C85" w:rsidRPr="00090DD4">
        <w:rPr>
          <w:rFonts w:ascii="Times New Roman" w:hAnsi="Times New Roman"/>
          <w:sz w:val="28"/>
          <w:szCs w:val="28"/>
          <w:lang w:val="uk-UA" w:eastAsia="ru-RU"/>
        </w:rPr>
        <w:t>8</w:t>
      </w:r>
      <w:r w:rsidR="00A94CCD" w:rsidRPr="00090DD4">
        <w:rPr>
          <w:rFonts w:ascii="Times New Roman" w:hAnsi="Times New Roman"/>
          <w:sz w:val="28"/>
          <w:szCs w:val="28"/>
          <w:lang w:val="uk-UA" w:eastAsia="ru-RU"/>
        </w:rPr>
        <w:t xml:space="preserve"> учні</w:t>
      </w:r>
      <w:r w:rsidR="00114C85" w:rsidRPr="00090DD4">
        <w:rPr>
          <w:rFonts w:ascii="Times New Roman" w:hAnsi="Times New Roman"/>
          <w:sz w:val="28"/>
          <w:szCs w:val="28"/>
          <w:lang w:val="uk-UA" w:eastAsia="ru-RU"/>
        </w:rPr>
        <w:t>в</w:t>
      </w:r>
      <w:r w:rsidR="00A94CCD" w:rsidRPr="00090DD4">
        <w:rPr>
          <w:rFonts w:ascii="Times New Roman" w:hAnsi="Times New Roman"/>
          <w:sz w:val="28"/>
          <w:szCs w:val="28"/>
          <w:lang w:val="uk-UA" w:eastAsia="ru-RU"/>
        </w:rPr>
        <w:t xml:space="preserve">, з них </w:t>
      </w:r>
      <w:r w:rsidR="00114C85" w:rsidRPr="00090DD4">
        <w:rPr>
          <w:rFonts w:ascii="Times New Roman" w:hAnsi="Times New Roman"/>
          <w:sz w:val="28"/>
          <w:szCs w:val="28"/>
          <w:lang w:val="uk-UA" w:eastAsia="ru-RU"/>
        </w:rPr>
        <w:t>1</w:t>
      </w:r>
      <w:r w:rsidR="00A94CCD" w:rsidRPr="00090DD4">
        <w:rPr>
          <w:rFonts w:ascii="Times New Roman" w:hAnsi="Times New Roman"/>
          <w:sz w:val="28"/>
          <w:szCs w:val="28"/>
          <w:lang w:val="uk-UA" w:eastAsia="ru-RU"/>
        </w:rPr>
        <w:t xml:space="preserve">  уч</w:t>
      </w:r>
      <w:r w:rsidR="00114C85" w:rsidRPr="00090DD4">
        <w:rPr>
          <w:rFonts w:ascii="Times New Roman" w:hAnsi="Times New Roman"/>
          <w:sz w:val="28"/>
          <w:szCs w:val="28"/>
          <w:lang w:val="uk-UA" w:eastAsia="ru-RU"/>
        </w:rPr>
        <w:t>ень</w:t>
      </w:r>
      <w:r w:rsidR="00E3277A" w:rsidRPr="00090DD4">
        <w:rPr>
          <w:rFonts w:ascii="Times New Roman" w:hAnsi="Times New Roman"/>
          <w:sz w:val="28"/>
          <w:szCs w:val="28"/>
          <w:lang w:val="uk-UA" w:eastAsia="ru-RU"/>
        </w:rPr>
        <w:t xml:space="preserve"> </w:t>
      </w:r>
      <w:r w:rsidR="00A94CCD" w:rsidRPr="00090DD4">
        <w:rPr>
          <w:rFonts w:ascii="Times New Roman" w:hAnsi="Times New Roman"/>
          <w:sz w:val="28"/>
          <w:szCs w:val="28"/>
          <w:lang w:val="uk-UA" w:eastAsia="ru-RU"/>
        </w:rPr>
        <w:t>з ООП</w:t>
      </w:r>
      <w:r w:rsidR="00AD00C2" w:rsidRPr="00090DD4">
        <w:rPr>
          <w:rFonts w:ascii="Times New Roman" w:hAnsi="Times New Roman"/>
          <w:sz w:val="28"/>
          <w:szCs w:val="28"/>
          <w:lang w:val="uk-UA" w:eastAsia="ru-RU"/>
        </w:rPr>
        <w:t xml:space="preserve"> </w:t>
      </w:r>
      <w:r w:rsidR="00E3277A" w:rsidRPr="00090DD4">
        <w:rPr>
          <w:rFonts w:ascii="Times New Roman" w:hAnsi="Times New Roman"/>
          <w:sz w:val="28"/>
          <w:szCs w:val="28"/>
          <w:lang w:val="uk-UA" w:eastAsia="ru-RU"/>
        </w:rPr>
        <w:t xml:space="preserve">– </w:t>
      </w:r>
      <w:proofErr w:type="spellStart"/>
      <w:r w:rsidR="00A94CCD" w:rsidRPr="00090DD4">
        <w:rPr>
          <w:rFonts w:ascii="Times New Roman" w:hAnsi="Times New Roman"/>
          <w:sz w:val="28"/>
          <w:szCs w:val="28"/>
          <w:lang w:val="uk-UA" w:eastAsia="ru-RU"/>
        </w:rPr>
        <w:t>Концевич</w:t>
      </w:r>
      <w:proofErr w:type="spellEnd"/>
      <w:r w:rsidR="00A94CCD" w:rsidRPr="00090DD4">
        <w:rPr>
          <w:rFonts w:ascii="Times New Roman" w:hAnsi="Times New Roman"/>
          <w:sz w:val="28"/>
          <w:szCs w:val="28"/>
          <w:lang w:val="uk-UA" w:eastAsia="ru-RU"/>
        </w:rPr>
        <w:t xml:space="preserve"> Матвій</w:t>
      </w:r>
      <w:r w:rsidR="00F91F48" w:rsidRPr="00090DD4">
        <w:rPr>
          <w:rFonts w:ascii="Times New Roman" w:hAnsi="Times New Roman"/>
          <w:sz w:val="28"/>
          <w:szCs w:val="28"/>
          <w:lang w:val="uk-UA" w:eastAsia="ru-RU"/>
        </w:rPr>
        <w:t>, к</w:t>
      </w:r>
      <w:r w:rsidR="00E3277A" w:rsidRPr="00090DD4">
        <w:rPr>
          <w:rFonts w:ascii="Times New Roman" w:hAnsi="Times New Roman"/>
          <w:sz w:val="28"/>
          <w:szCs w:val="28"/>
          <w:lang w:val="uk-UA" w:eastAsia="ru-RU"/>
        </w:rPr>
        <w:t xml:space="preserve">ласний керівник </w:t>
      </w:r>
      <w:r w:rsidRPr="00090DD4">
        <w:rPr>
          <w:rFonts w:ascii="Times New Roman" w:hAnsi="Times New Roman"/>
          <w:sz w:val="28"/>
          <w:szCs w:val="28"/>
          <w:lang w:val="uk-UA" w:eastAsia="ru-RU"/>
        </w:rPr>
        <w:t xml:space="preserve">- </w:t>
      </w:r>
      <w:r w:rsidRPr="00090DD4">
        <w:rPr>
          <w:rFonts w:ascii="Times New Roman" w:hAnsi="Times New Roman"/>
          <w:bCs/>
          <w:sz w:val="28"/>
          <w:szCs w:val="28"/>
          <w:lang w:val="uk-UA" w:eastAsia="ru-RU"/>
        </w:rPr>
        <w:t>Бідак Віолетта Іванівна</w:t>
      </w:r>
      <w:r w:rsidR="00A94CCD" w:rsidRPr="00090DD4">
        <w:rPr>
          <w:rFonts w:ascii="Times New Roman" w:hAnsi="Times New Roman"/>
          <w:bCs/>
          <w:sz w:val="28"/>
          <w:szCs w:val="28"/>
          <w:lang w:val="uk-UA" w:eastAsia="ru-RU"/>
        </w:rPr>
        <w:t xml:space="preserve">, </w:t>
      </w:r>
      <w:proofErr w:type="spellStart"/>
      <w:r w:rsidR="00A94CCD" w:rsidRPr="00090DD4">
        <w:rPr>
          <w:rFonts w:ascii="Times New Roman" w:hAnsi="Times New Roman"/>
          <w:bCs/>
          <w:sz w:val="28"/>
          <w:szCs w:val="28"/>
          <w:lang w:val="uk-UA" w:eastAsia="ru-RU"/>
        </w:rPr>
        <w:t>асастент</w:t>
      </w:r>
      <w:proofErr w:type="spellEnd"/>
      <w:r w:rsidR="00A94CCD" w:rsidRPr="00090DD4">
        <w:rPr>
          <w:rFonts w:ascii="Times New Roman" w:hAnsi="Times New Roman"/>
          <w:bCs/>
          <w:sz w:val="28"/>
          <w:szCs w:val="28"/>
          <w:lang w:val="uk-UA" w:eastAsia="ru-RU"/>
        </w:rPr>
        <w:t xml:space="preserve"> учителя – Ковальська Любов Богданівна</w:t>
      </w:r>
      <w:r w:rsidR="00F91F48" w:rsidRPr="00090DD4">
        <w:rPr>
          <w:rFonts w:ascii="Times New Roman" w:hAnsi="Times New Roman"/>
          <w:bCs/>
          <w:sz w:val="28"/>
          <w:szCs w:val="28"/>
          <w:lang w:val="uk-UA" w:eastAsia="ru-RU"/>
        </w:rPr>
        <w:t>;</w:t>
      </w:r>
    </w:p>
    <w:p w14:paraId="71B4F97D" w14:textId="318F7D6D" w:rsidR="00E3277A" w:rsidRPr="00090DD4" w:rsidRDefault="00C301FC"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lastRenderedPageBreak/>
        <w:tab/>
      </w:r>
      <w:r w:rsidR="00F81453">
        <w:rPr>
          <w:rFonts w:ascii="Times New Roman" w:hAnsi="Times New Roman"/>
          <w:sz w:val="28"/>
          <w:szCs w:val="28"/>
          <w:lang w:val="uk-UA" w:eastAsia="ru-RU"/>
        </w:rPr>
        <w:t xml:space="preserve">  </w:t>
      </w:r>
      <w:r w:rsidR="00F91F48" w:rsidRPr="00090DD4">
        <w:rPr>
          <w:rFonts w:ascii="Times New Roman" w:hAnsi="Times New Roman"/>
          <w:sz w:val="28"/>
          <w:szCs w:val="28"/>
          <w:lang w:val="uk-UA" w:eastAsia="ru-RU"/>
        </w:rPr>
        <w:t>4</w:t>
      </w:r>
      <w:r w:rsidR="00E3277A" w:rsidRPr="00090DD4">
        <w:rPr>
          <w:rFonts w:ascii="Times New Roman" w:hAnsi="Times New Roman"/>
          <w:sz w:val="28"/>
          <w:szCs w:val="28"/>
          <w:lang w:val="uk-UA" w:eastAsia="ru-RU"/>
        </w:rPr>
        <w:t>-</w:t>
      </w:r>
      <w:r w:rsidR="008C364B" w:rsidRPr="00090DD4">
        <w:rPr>
          <w:rFonts w:ascii="Times New Roman" w:hAnsi="Times New Roman"/>
          <w:sz w:val="28"/>
          <w:szCs w:val="28"/>
          <w:lang w:val="uk-UA" w:eastAsia="ru-RU"/>
        </w:rPr>
        <w:t>А</w:t>
      </w:r>
      <w:r w:rsidR="00E3277A" w:rsidRPr="00090DD4">
        <w:rPr>
          <w:rFonts w:ascii="Times New Roman" w:hAnsi="Times New Roman"/>
          <w:sz w:val="28"/>
          <w:szCs w:val="28"/>
          <w:lang w:val="uk-UA" w:eastAsia="ru-RU"/>
        </w:rPr>
        <w:t xml:space="preserve"> клас – 2</w:t>
      </w:r>
      <w:r w:rsidR="00F91F48" w:rsidRPr="00090DD4">
        <w:rPr>
          <w:rFonts w:ascii="Times New Roman" w:hAnsi="Times New Roman"/>
          <w:sz w:val="28"/>
          <w:szCs w:val="28"/>
          <w:lang w:val="uk-UA" w:eastAsia="ru-RU"/>
        </w:rPr>
        <w:t>7</w:t>
      </w:r>
      <w:r w:rsidR="00E3277A" w:rsidRPr="00090DD4">
        <w:rPr>
          <w:rFonts w:ascii="Times New Roman" w:hAnsi="Times New Roman"/>
          <w:sz w:val="28"/>
          <w:szCs w:val="28"/>
          <w:lang w:val="uk-UA" w:eastAsia="ru-RU"/>
        </w:rPr>
        <w:t xml:space="preserve"> учні</w:t>
      </w:r>
      <w:r w:rsidRPr="00090DD4">
        <w:rPr>
          <w:rFonts w:ascii="Times New Roman" w:hAnsi="Times New Roman"/>
          <w:sz w:val="28"/>
          <w:szCs w:val="28"/>
          <w:lang w:val="uk-UA" w:eastAsia="ru-RU"/>
        </w:rPr>
        <w:t>в</w:t>
      </w:r>
      <w:r w:rsidR="00A94CCD" w:rsidRPr="00090DD4">
        <w:rPr>
          <w:rFonts w:ascii="Times New Roman" w:hAnsi="Times New Roman"/>
          <w:sz w:val="28"/>
          <w:szCs w:val="28"/>
          <w:lang w:val="uk-UA" w:eastAsia="ru-RU"/>
        </w:rPr>
        <w:t>, з них 2 учнів з ООП</w:t>
      </w:r>
      <w:r w:rsidR="00E3277A" w:rsidRPr="00090DD4">
        <w:rPr>
          <w:rFonts w:ascii="Times New Roman" w:hAnsi="Times New Roman"/>
          <w:sz w:val="28"/>
          <w:szCs w:val="28"/>
          <w:lang w:val="uk-UA" w:eastAsia="ru-RU"/>
        </w:rPr>
        <w:t xml:space="preserve">  – </w:t>
      </w:r>
      <w:proofErr w:type="spellStart"/>
      <w:r w:rsidRPr="00090DD4">
        <w:rPr>
          <w:rFonts w:ascii="Times New Roman" w:hAnsi="Times New Roman"/>
          <w:sz w:val="28"/>
          <w:szCs w:val="28"/>
          <w:lang w:val="uk-UA" w:eastAsia="ru-RU"/>
        </w:rPr>
        <w:t>Тимчишин</w:t>
      </w:r>
      <w:proofErr w:type="spellEnd"/>
      <w:r w:rsidRPr="00090DD4">
        <w:rPr>
          <w:rFonts w:ascii="Times New Roman" w:hAnsi="Times New Roman"/>
          <w:sz w:val="28"/>
          <w:szCs w:val="28"/>
          <w:lang w:val="uk-UA" w:eastAsia="ru-RU"/>
        </w:rPr>
        <w:t xml:space="preserve"> </w:t>
      </w:r>
      <w:r w:rsidR="00A94CCD" w:rsidRPr="00090DD4">
        <w:rPr>
          <w:rFonts w:ascii="Times New Roman" w:hAnsi="Times New Roman"/>
          <w:sz w:val="28"/>
          <w:szCs w:val="28"/>
          <w:lang w:val="uk-UA" w:eastAsia="ru-RU"/>
        </w:rPr>
        <w:t xml:space="preserve"> Яна, </w:t>
      </w:r>
      <w:proofErr w:type="spellStart"/>
      <w:r w:rsidR="00A94CCD" w:rsidRPr="00090DD4">
        <w:rPr>
          <w:rFonts w:ascii="Times New Roman" w:hAnsi="Times New Roman"/>
          <w:sz w:val="28"/>
          <w:szCs w:val="28"/>
          <w:lang w:val="uk-UA" w:eastAsia="ru-RU"/>
        </w:rPr>
        <w:t>Задніпрянний</w:t>
      </w:r>
      <w:proofErr w:type="spellEnd"/>
      <w:r w:rsidR="00A94CCD" w:rsidRPr="00090DD4">
        <w:rPr>
          <w:rFonts w:ascii="Times New Roman" w:hAnsi="Times New Roman"/>
          <w:sz w:val="28"/>
          <w:szCs w:val="28"/>
          <w:lang w:val="uk-UA" w:eastAsia="ru-RU"/>
        </w:rPr>
        <w:t xml:space="preserve"> Назарій</w:t>
      </w:r>
      <w:r w:rsidR="00F91F48" w:rsidRPr="00090DD4">
        <w:rPr>
          <w:rFonts w:ascii="Times New Roman" w:hAnsi="Times New Roman"/>
          <w:sz w:val="28"/>
          <w:szCs w:val="28"/>
          <w:lang w:val="uk-UA" w:eastAsia="ru-RU"/>
        </w:rPr>
        <w:t>, к</w:t>
      </w:r>
      <w:r w:rsidR="00E3277A" w:rsidRPr="00090DD4">
        <w:rPr>
          <w:rFonts w:ascii="Times New Roman" w:hAnsi="Times New Roman"/>
          <w:sz w:val="28"/>
          <w:szCs w:val="28"/>
          <w:lang w:val="uk-UA" w:eastAsia="ru-RU"/>
        </w:rPr>
        <w:t xml:space="preserve">ласний керівник  -  </w:t>
      </w:r>
      <w:proofErr w:type="spellStart"/>
      <w:r w:rsidRPr="00090DD4">
        <w:rPr>
          <w:rFonts w:ascii="Times New Roman" w:hAnsi="Times New Roman"/>
          <w:sz w:val="28"/>
          <w:szCs w:val="28"/>
          <w:lang w:val="uk-UA" w:eastAsia="ru-RU"/>
        </w:rPr>
        <w:t>Заторська</w:t>
      </w:r>
      <w:proofErr w:type="spellEnd"/>
      <w:r w:rsidRPr="00090DD4">
        <w:rPr>
          <w:rFonts w:ascii="Times New Roman" w:hAnsi="Times New Roman"/>
          <w:sz w:val="28"/>
          <w:szCs w:val="28"/>
          <w:lang w:val="uk-UA" w:eastAsia="ru-RU"/>
        </w:rPr>
        <w:t xml:space="preserve"> Надія Федорівна</w:t>
      </w:r>
      <w:r w:rsidR="00A94CCD" w:rsidRPr="00090DD4">
        <w:rPr>
          <w:rFonts w:ascii="Times New Roman" w:hAnsi="Times New Roman"/>
          <w:sz w:val="28"/>
          <w:szCs w:val="28"/>
          <w:lang w:val="uk-UA" w:eastAsia="ru-RU"/>
        </w:rPr>
        <w:t>, асистент учителя – Даценко Олена Ігорівна</w:t>
      </w:r>
      <w:r w:rsidR="00F91F48" w:rsidRPr="00090DD4">
        <w:rPr>
          <w:rFonts w:ascii="Times New Roman" w:hAnsi="Times New Roman"/>
          <w:sz w:val="28"/>
          <w:szCs w:val="28"/>
          <w:lang w:val="uk-UA" w:eastAsia="ru-RU"/>
        </w:rPr>
        <w:t>;</w:t>
      </w:r>
    </w:p>
    <w:p w14:paraId="51745595" w14:textId="3B4102AE" w:rsidR="00E3277A" w:rsidRPr="00090DD4" w:rsidRDefault="00B805CC"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00F91F48" w:rsidRPr="00090DD4">
        <w:rPr>
          <w:rFonts w:ascii="Times New Roman" w:hAnsi="Times New Roman"/>
          <w:sz w:val="28"/>
          <w:szCs w:val="28"/>
          <w:lang w:val="uk-UA" w:eastAsia="ru-RU"/>
        </w:rPr>
        <w:t>6</w:t>
      </w:r>
      <w:r w:rsidR="00E3277A" w:rsidRPr="00090DD4">
        <w:rPr>
          <w:rFonts w:ascii="Times New Roman" w:hAnsi="Times New Roman"/>
          <w:sz w:val="28"/>
          <w:szCs w:val="28"/>
          <w:lang w:val="uk-UA" w:eastAsia="ru-RU"/>
        </w:rPr>
        <w:t>-Б клас – 2</w:t>
      </w:r>
      <w:r w:rsidR="00F91F48" w:rsidRPr="00090DD4">
        <w:rPr>
          <w:rFonts w:ascii="Times New Roman" w:hAnsi="Times New Roman"/>
          <w:sz w:val="28"/>
          <w:szCs w:val="28"/>
          <w:lang w:val="uk-UA" w:eastAsia="ru-RU"/>
        </w:rPr>
        <w:t>2</w:t>
      </w:r>
      <w:r w:rsidR="00E3277A" w:rsidRPr="00090DD4">
        <w:rPr>
          <w:rFonts w:ascii="Times New Roman" w:hAnsi="Times New Roman"/>
          <w:sz w:val="28"/>
          <w:szCs w:val="28"/>
          <w:lang w:val="uk-UA" w:eastAsia="ru-RU"/>
        </w:rPr>
        <w:t xml:space="preserve"> учні</w:t>
      </w:r>
      <w:r w:rsidR="00A94CCD" w:rsidRPr="00090DD4">
        <w:rPr>
          <w:rFonts w:ascii="Times New Roman" w:hAnsi="Times New Roman"/>
          <w:sz w:val="28"/>
          <w:szCs w:val="28"/>
          <w:lang w:val="uk-UA" w:eastAsia="ru-RU"/>
        </w:rPr>
        <w:t xml:space="preserve">, з них 1 учень з ООП </w:t>
      </w:r>
      <w:r w:rsidR="00E3277A" w:rsidRPr="00090DD4">
        <w:rPr>
          <w:rFonts w:ascii="Times New Roman" w:hAnsi="Times New Roman"/>
          <w:sz w:val="28"/>
          <w:szCs w:val="28"/>
          <w:lang w:val="uk-UA" w:eastAsia="ru-RU"/>
        </w:rPr>
        <w:t xml:space="preserve">– </w:t>
      </w:r>
      <w:r w:rsidR="00C301FC" w:rsidRPr="00090DD4">
        <w:rPr>
          <w:rFonts w:ascii="Times New Roman" w:hAnsi="Times New Roman"/>
          <w:bCs/>
          <w:sz w:val="28"/>
          <w:szCs w:val="28"/>
          <w:lang w:val="uk-UA" w:eastAsia="ru-RU"/>
        </w:rPr>
        <w:t>Дуб</w:t>
      </w:r>
      <w:r w:rsidR="00C301FC" w:rsidRPr="00090DD4">
        <w:rPr>
          <w:rFonts w:ascii="Times New Roman" w:hAnsi="Times New Roman"/>
          <w:bCs/>
          <w:sz w:val="28"/>
          <w:szCs w:val="28"/>
          <w:lang w:eastAsia="ru-RU"/>
        </w:rPr>
        <w:t>’</w:t>
      </w:r>
      <w:proofErr w:type="spellStart"/>
      <w:r w:rsidR="00A94CCD" w:rsidRPr="00090DD4">
        <w:rPr>
          <w:rFonts w:ascii="Times New Roman" w:hAnsi="Times New Roman"/>
          <w:bCs/>
          <w:sz w:val="28"/>
          <w:szCs w:val="28"/>
          <w:lang w:val="uk-UA" w:eastAsia="ru-RU"/>
        </w:rPr>
        <w:t>юк</w:t>
      </w:r>
      <w:proofErr w:type="spellEnd"/>
      <w:r w:rsidR="00A94CCD" w:rsidRPr="00090DD4">
        <w:rPr>
          <w:rFonts w:ascii="Times New Roman" w:hAnsi="Times New Roman"/>
          <w:bCs/>
          <w:sz w:val="28"/>
          <w:szCs w:val="28"/>
          <w:lang w:val="uk-UA" w:eastAsia="ru-RU"/>
        </w:rPr>
        <w:t xml:space="preserve"> Андрій</w:t>
      </w:r>
      <w:r w:rsidR="00F91F48" w:rsidRPr="00090DD4">
        <w:rPr>
          <w:rFonts w:ascii="Times New Roman" w:hAnsi="Times New Roman"/>
          <w:bCs/>
          <w:sz w:val="28"/>
          <w:szCs w:val="28"/>
          <w:lang w:val="uk-UA" w:eastAsia="ru-RU"/>
        </w:rPr>
        <w:t>, к</w:t>
      </w:r>
      <w:r w:rsidR="00E3277A" w:rsidRPr="00090DD4">
        <w:rPr>
          <w:rFonts w:ascii="Times New Roman" w:hAnsi="Times New Roman"/>
          <w:sz w:val="28"/>
          <w:szCs w:val="28"/>
          <w:lang w:val="uk-UA" w:eastAsia="ru-RU"/>
        </w:rPr>
        <w:t xml:space="preserve">ласний керівник – </w:t>
      </w:r>
      <w:proofErr w:type="spellStart"/>
      <w:r w:rsidR="00F91F48" w:rsidRPr="00090DD4">
        <w:rPr>
          <w:rFonts w:ascii="Times New Roman" w:hAnsi="Times New Roman"/>
          <w:bCs/>
          <w:sz w:val="28"/>
          <w:szCs w:val="28"/>
          <w:lang w:val="uk-UA" w:eastAsia="ru-RU"/>
        </w:rPr>
        <w:t>Рогальська</w:t>
      </w:r>
      <w:proofErr w:type="spellEnd"/>
      <w:r w:rsidR="00F91F48" w:rsidRPr="00090DD4">
        <w:rPr>
          <w:rFonts w:ascii="Times New Roman" w:hAnsi="Times New Roman"/>
          <w:bCs/>
          <w:sz w:val="28"/>
          <w:szCs w:val="28"/>
          <w:lang w:val="uk-UA" w:eastAsia="ru-RU"/>
        </w:rPr>
        <w:t xml:space="preserve"> Вікторія Едуардівна</w:t>
      </w:r>
      <w:r w:rsidR="00A94CCD" w:rsidRPr="00090DD4">
        <w:rPr>
          <w:rFonts w:ascii="Times New Roman" w:hAnsi="Times New Roman"/>
          <w:bCs/>
          <w:sz w:val="28"/>
          <w:szCs w:val="28"/>
          <w:lang w:val="uk-UA" w:eastAsia="ru-RU"/>
        </w:rPr>
        <w:t>, асистент учителя - Дуб</w:t>
      </w:r>
      <w:r w:rsidR="00A94CCD" w:rsidRPr="00090DD4">
        <w:rPr>
          <w:rFonts w:ascii="Times New Roman" w:hAnsi="Times New Roman"/>
          <w:bCs/>
          <w:sz w:val="28"/>
          <w:szCs w:val="28"/>
          <w:lang w:eastAsia="ru-RU"/>
        </w:rPr>
        <w:t>’</w:t>
      </w:r>
      <w:proofErr w:type="spellStart"/>
      <w:r w:rsidR="00A94CCD" w:rsidRPr="00090DD4">
        <w:rPr>
          <w:rFonts w:ascii="Times New Roman" w:hAnsi="Times New Roman"/>
          <w:bCs/>
          <w:sz w:val="28"/>
          <w:szCs w:val="28"/>
          <w:lang w:val="uk-UA" w:eastAsia="ru-RU"/>
        </w:rPr>
        <w:t>юк</w:t>
      </w:r>
      <w:proofErr w:type="spellEnd"/>
      <w:r w:rsidR="00A94CCD" w:rsidRPr="00090DD4">
        <w:rPr>
          <w:rFonts w:ascii="Times New Roman" w:hAnsi="Times New Roman"/>
          <w:bCs/>
          <w:sz w:val="28"/>
          <w:szCs w:val="28"/>
          <w:lang w:val="uk-UA" w:eastAsia="ru-RU"/>
        </w:rPr>
        <w:t xml:space="preserve"> Наталія Богданівна</w:t>
      </w:r>
      <w:r w:rsidR="00F91F48" w:rsidRPr="00090DD4">
        <w:rPr>
          <w:rFonts w:ascii="Times New Roman" w:hAnsi="Times New Roman"/>
          <w:bCs/>
          <w:sz w:val="28"/>
          <w:szCs w:val="28"/>
          <w:lang w:val="uk-UA" w:eastAsia="ru-RU"/>
        </w:rPr>
        <w:t>;</w:t>
      </w:r>
    </w:p>
    <w:p w14:paraId="7343204E" w14:textId="5E7B3C42" w:rsidR="00E3277A" w:rsidRPr="00090DD4" w:rsidRDefault="00B805CC"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00F91F48" w:rsidRPr="00090DD4">
        <w:rPr>
          <w:rFonts w:ascii="Times New Roman" w:hAnsi="Times New Roman"/>
          <w:sz w:val="28"/>
          <w:szCs w:val="28"/>
          <w:lang w:val="uk-UA" w:eastAsia="ru-RU"/>
        </w:rPr>
        <w:t>7</w:t>
      </w:r>
      <w:r w:rsidR="00E3277A" w:rsidRPr="00090DD4">
        <w:rPr>
          <w:rFonts w:ascii="Times New Roman" w:hAnsi="Times New Roman"/>
          <w:sz w:val="28"/>
          <w:szCs w:val="28"/>
          <w:lang w:val="uk-UA" w:eastAsia="ru-RU"/>
        </w:rPr>
        <w:t>-</w:t>
      </w:r>
      <w:r w:rsidR="008C364B" w:rsidRPr="00090DD4">
        <w:rPr>
          <w:rFonts w:ascii="Times New Roman" w:hAnsi="Times New Roman"/>
          <w:sz w:val="28"/>
          <w:szCs w:val="28"/>
          <w:lang w:val="uk-UA" w:eastAsia="ru-RU"/>
        </w:rPr>
        <w:t>А</w:t>
      </w:r>
      <w:r w:rsidR="00E3277A" w:rsidRPr="00090DD4">
        <w:rPr>
          <w:rFonts w:ascii="Times New Roman" w:hAnsi="Times New Roman"/>
          <w:sz w:val="28"/>
          <w:szCs w:val="28"/>
          <w:lang w:val="uk-UA" w:eastAsia="ru-RU"/>
        </w:rPr>
        <w:t xml:space="preserve"> клас – </w:t>
      </w:r>
      <w:r w:rsidR="0069681B" w:rsidRPr="00090DD4">
        <w:rPr>
          <w:rFonts w:ascii="Times New Roman" w:hAnsi="Times New Roman"/>
          <w:sz w:val="28"/>
          <w:szCs w:val="28"/>
          <w:lang w:val="uk-UA" w:eastAsia="ru-RU"/>
        </w:rPr>
        <w:t>3</w:t>
      </w:r>
      <w:r w:rsidR="00F91F48" w:rsidRPr="00090DD4">
        <w:rPr>
          <w:rFonts w:ascii="Times New Roman" w:hAnsi="Times New Roman"/>
          <w:sz w:val="28"/>
          <w:szCs w:val="28"/>
          <w:lang w:val="uk-UA" w:eastAsia="ru-RU"/>
        </w:rPr>
        <w:t>2</w:t>
      </w:r>
      <w:r w:rsidR="00E3277A" w:rsidRPr="00090DD4">
        <w:rPr>
          <w:rFonts w:ascii="Times New Roman" w:hAnsi="Times New Roman"/>
          <w:sz w:val="28"/>
          <w:szCs w:val="28"/>
          <w:lang w:val="uk-UA" w:eastAsia="ru-RU"/>
        </w:rPr>
        <w:t xml:space="preserve"> уч</w:t>
      </w:r>
      <w:r w:rsidR="0069681B" w:rsidRPr="00090DD4">
        <w:rPr>
          <w:rFonts w:ascii="Times New Roman" w:hAnsi="Times New Roman"/>
          <w:sz w:val="28"/>
          <w:szCs w:val="28"/>
          <w:lang w:val="uk-UA" w:eastAsia="ru-RU"/>
        </w:rPr>
        <w:t>ні</w:t>
      </w:r>
      <w:r w:rsidR="00A94CCD" w:rsidRPr="00090DD4">
        <w:rPr>
          <w:rFonts w:ascii="Times New Roman" w:hAnsi="Times New Roman"/>
          <w:sz w:val="28"/>
          <w:szCs w:val="28"/>
          <w:lang w:val="uk-UA" w:eastAsia="ru-RU"/>
        </w:rPr>
        <w:t>, з них 2 учнів з ООП</w:t>
      </w:r>
      <w:r w:rsidR="00E3277A" w:rsidRPr="00090DD4">
        <w:rPr>
          <w:rFonts w:ascii="Times New Roman" w:hAnsi="Times New Roman"/>
          <w:sz w:val="28"/>
          <w:szCs w:val="28"/>
          <w:lang w:val="uk-UA" w:eastAsia="ru-RU"/>
        </w:rPr>
        <w:t xml:space="preserve"> – </w:t>
      </w:r>
      <w:r w:rsidR="00A94CCD" w:rsidRPr="00090DD4">
        <w:rPr>
          <w:rFonts w:ascii="Times New Roman" w:hAnsi="Times New Roman"/>
          <w:bCs/>
          <w:sz w:val="28"/>
          <w:szCs w:val="28"/>
          <w:lang w:val="uk-UA" w:eastAsia="ru-RU"/>
        </w:rPr>
        <w:t xml:space="preserve">Пиж Маркіян, </w:t>
      </w:r>
      <w:proofErr w:type="spellStart"/>
      <w:r w:rsidR="00A94CCD" w:rsidRPr="00090DD4">
        <w:rPr>
          <w:rFonts w:ascii="Times New Roman" w:hAnsi="Times New Roman"/>
          <w:bCs/>
          <w:sz w:val="28"/>
          <w:szCs w:val="28"/>
          <w:lang w:val="uk-UA" w:eastAsia="ru-RU"/>
        </w:rPr>
        <w:t>Заруцький</w:t>
      </w:r>
      <w:proofErr w:type="spellEnd"/>
      <w:r w:rsidR="00A94CCD" w:rsidRPr="00090DD4">
        <w:rPr>
          <w:rFonts w:ascii="Times New Roman" w:hAnsi="Times New Roman"/>
          <w:bCs/>
          <w:sz w:val="28"/>
          <w:szCs w:val="28"/>
          <w:lang w:val="uk-UA" w:eastAsia="ru-RU"/>
        </w:rPr>
        <w:t xml:space="preserve"> Арсеній</w:t>
      </w:r>
      <w:r w:rsidR="00F91F48" w:rsidRPr="00090DD4">
        <w:rPr>
          <w:rFonts w:ascii="Times New Roman" w:hAnsi="Times New Roman"/>
          <w:bCs/>
          <w:sz w:val="28"/>
          <w:szCs w:val="28"/>
          <w:lang w:val="uk-UA" w:eastAsia="ru-RU"/>
        </w:rPr>
        <w:t>, к</w:t>
      </w:r>
      <w:r w:rsidR="00E3277A" w:rsidRPr="00090DD4">
        <w:rPr>
          <w:rFonts w:ascii="Times New Roman" w:hAnsi="Times New Roman"/>
          <w:sz w:val="28"/>
          <w:szCs w:val="28"/>
          <w:lang w:val="uk-UA" w:eastAsia="ru-RU"/>
        </w:rPr>
        <w:t xml:space="preserve">ласний керівник </w:t>
      </w:r>
      <w:r w:rsidR="0069681B" w:rsidRPr="00090DD4">
        <w:rPr>
          <w:rFonts w:ascii="Times New Roman" w:hAnsi="Times New Roman"/>
          <w:sz w:val="28"/>
          <w:szCs w:val="28"/>
          <w:lang w:val="uk-UA" w:eastAsia="ru-RU"/>
        </w:rPr>
        <w:t>–</w:t>
      </w:r>
      <w:r w:rsidR="00E3277A" w:rsidRPr="00090DD4">
        <w:rPr>
          <w:rFonts w:ascii="Times New Roman" w:hAnsi="Times New Roman"/>
          <w:sz w:val="28"/>
          <w:szCs w:val="28"/>
          <w:lang w:val="uk-UA" w:eastAsia="ru-RU"/>
        </w:rPr>
        <w:t xml:space="preserve"> </w:t>
      </w:r>
      <w:r w:rsidR="00F91F48" w:rsidRPr="00090DD4">
        <w:rPr>
          <w:rFonts w:ascii="Times New Roman" w:hAnsi="Times New Roman"/>
          <w:sz w:val="28"/>
          <w:szCs w:val="28"/>
          <w:lang w:val="uk-UA" w:eastAsia="ru-RU"/>
        </w:rPr>
        <w:t xml:space="preserve">Чорнобай Юрій </w:t>
      </w:r>
      <w:r w:rsidR="00F91F48" w:rsidRPr="00090DD4">
        <w:rPr>
          <w:rFonts w:ascii="Times New Roman" w:hAnsi="Times New Roman"/>
          <w:sz w:val="28"/>
          <w:szCs w:val="28"/>
          <w:lang w:val="uk-UA" w:eastAsia="ru-RU"/>
        </w:rPr>
        <w:tab/>
        <w:t>Юліанович</w:t>
      </w:r>
      <w:r w:rsidR="00A94CCD" w:rsidRPr="00090DD4">
        <w:rPr>
          <w:rFonts w:ascii="Times New Roman" w:hAnsi="Times New Roman"/>
          <w:sz w:val="28"/>
          <w:szCs w:val="28"/>
          <w:lang w:val="uk-UA" w:eastAsia="ru-RU"/>
        </w:rPr>
        <w:t xml:space="preserve">, асистент учителя </w:t>
      </w:r>
      <w:r w:rsidR="003B4FEE" w:rsidRPr="00090DD4">
        <w:rPr>
          <w:rFonts w:ascii="Times New Roman" w:hAnsi="Times New Roman"/>
          <w:sz w:val="28"/>
          <w:szCs w:val="28"/>
          <w:lang w:val="uk-UA" w:eastAsia="ru-RU"/>
        </w:rPr>
        <w:t>–</w:t>
      </w:r>
      <w:r w:rsidR="00A94CCD" w:rsidRPr="00090DD4">
        <w:rPr>
          <w:rFonts w:ascii="Times New Roman" w:hAnsi="Times New Roman"/>
          <w:sz w:val="28"/>
          <w:szCs w:val="28"/>
          <w:lang w:val="uk-UA" w:eastAsia="ru-RU"/>
        </w:rPr>
        <w:t xml:space="preserve"> </w:t>
      </w:r>
      <w:r w:rsidR="003B4FEE" w:rsidRPr="00090DD4">
        <w:rPr>
          <w:rFonts w:ascii="Times New Roman" w:hAnsi="Times New Roman"/>
          <w:sz w:val="28"/>
          <w:szCs w:val="28"/>
          <w:lang w:val="uk-UA" w:eastAsia="ru-RU"/>
        </w:rPr>
        <w:t>Пиж Марія</w:t>
      </w:r>
      <w:r w:rsidR="0045670F" w:rsidRPr="00090DD4">
        <w:rPr>
          <w:rFonts w:ascii="Times New Roman" w:hAnsi="Times New Roman"/>
          <w:sz w:val="28"/>
          <w:szCs w:val="28"/>
          <w:lang w:eastAsia="ru-RU"/>
        </w:rPr>
        <w:t xml:space="preserve"> </w:t>
      </w:r>
      <w:r w:rsidR="0045670F" w:rsidRPr="00090DD4">
        <w:rPr>
          <w:rFonts w:ascii="Times New Roman" w:hAnsi="Times New Roman"/>
          <w:sz w:val="28"/>
          <w:szCs w:val="28"/>
          <w:lang w:val="uk-UA" w:eastAsia="ru-RU"/>
        </w:rPr>
        <w:t>Володимирівна</w:t>
      </w:r>
      <w:r w:rsidR="00E3277A" w:rsidRPr="00090DD4">
        <w:rPr>
          <w:rFonts w:ascii="Times New Roman" w:hAnsi="Times New Roman"/>
          <w:sz w:val="28"/>
          <w:szCs w:val="28"/>
          <w:lang w:val="uk-UA" w:eastAsia="ru-RU"/>
        </w:rPr>
        <w:t>.</w:t>
      </w:r>
    </w:p>
    <w:p w14:paraId="089C71C4" w14:textId="5E726ED0" w:rsidR="00E3277A" w:rsidRPr="00090DD4" w:rsidRDefault="00B805CC"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00F91F48" w:rsidRPr="00090DD4">
        <w:rPr>
          <w:rFonts w:ascii="Times New Roman" w:hAnsi="Times New Roman"/>
          <w:sz w:val="28"/>
          <w:szCs w:val="28"/>
          <w:lang w:val="uk-UA" w:eastAsia="ru-RU"/>
        </w:rPr>
        <w:t>9</w:t>
      </w:r>
      <w:r w:rsidR="00E3277A" w:rsidRPr="00090DD4">
        <w:rPr>
          <w:rFonts w:ascii="Times New Roman" w:hAnsi="Times New Roman"/>
          <w:sz w:val="28"/>
          <w:szCs w:val="28"/>
          <w:lang w:val="uk-UA" w:eastAsia="ru-RU"/>
        </w:rPr>
        <w:t>-</w:t>
      </w:r>
      <w:r w:rsidR="0069681B" w:rsidRPr="00090DD4">
        <w:rPr>
          <w:rFonts w:ascii="Times New Roman" w:hAnsi="Times New Roman"/>
          <w:sz w:val="28"/>
          <w:szCs w:val="28"/>
          <w:lang w:val="uk-UA" w:eastAsia="ru-RU"/>
        </w:rPr>
        <w:t>А</w:t>
      </w:r>
      <w:r w:rsidR="00E3277A" w:rsidRPr="00090DD4">
        <w:rPr>
          <w:rFonts w:ascii="Times New Roman" w:hAnsi="Times New Roman"/>
          <w:sz w:val="28"/>
          <w:szCs w:val="28"/>
          <w:lang w:val="uk-UA" w:eastAsia="ru-RU"/>
        </w:rPr>
        <w:t xml:space="preserve"> клас – 2</w:t>
      </w:r>
      <w:r w:rsidR="00F91F48" w:rsidRPr="00090DD4">
        <w:rPr>
          <w:rFonts w:ascii="Times New Roman" w:hAnsi="Times New Roman"/>
          <w:sz w:val="28"/>
          <w:szCs w:val="28"/>
          <w:lang w:val="uk-UA" w:eastAsia="ru-RU"/>
        </w:rPr>
        <w:t>6</w:t>
      </w:r>
      <w:r w:rsidR="00E3277A" w:rsidRPr="00090DD4">
        <w:rPr>
          <w:rFonts w:ascii="Times New Roman" w:hAnsi="Times New Roman"/>
          <w:sz w:val="28"/>
          <w:szCs w:val="28"/>
          <w:lang w:val="uk-UA" w:eastAsia="ru-RU"/>
        </w:rPr>
        <w:t xml:space="preserve"> учнів</w:t>
      </w:r>
      <w:r w:rsidR="003B4FEE" w:rsidRPr="00090DD4">
        <w:rPr>
          <w:rFonts w:ascii="Times New Roman" w:hAnsi="Times New Roman"/>
          <w:sz w:val="28"/>
          <w:szCs w:val="28"/>
          <w:lang w:val="uk-UA" w:eastAsia="ru-RU"/>
        </w:rPr>
        <w:t xml:space="preserve">, з </w:t>
      </w:r>
      <w:proofErr w:type="spellStart"/>
      <w:r w:rsidR="003B4FEE" w:rsidRPr="00090DD4">
        <w:rPr>
          <w:rFonts w:ascii="Times New Roman" w:hAnsi="Times New Roman"/>
          <w:sz w:val="28"/>
          <w:szCs w:val="28"/>
          <w:lang w:val="uk-UA" w:eastAsia="ru-RU"/>
        </w:rPr>
        <w:t>ни</w:t>
      </w:r>
      <w:proofErr w:type="spellEnd"/>
      <w:r w:rsidR="003B4FEE" w:rsidRPr="00090DD4">
        <w:rPr>
          <w:rFonts w:ascii="Times New Roman" w:hAnsi="Times New Roman"/>
          <w:sz w:val="28"/>
          <w:szCs w:val="28"/>
          <w:lang w:val="uk-UA" w:eastAsia="ru-RU"/>
        </w:rPr>
        <w:t xml:space="preserve"> 1 учень з ООП</w:t>
      </w:r>
      <w:r w:rsidR="00E3277A" w:rsidRPr="00090DD4">
        <w:rPr>
          <w:rFonts w:ascii="Times New Roman" w:hAnsi="Times New Roman"/>
          <w:sz w:val="28"/>
          <w:szCs w:val="28"/>
          <w:lang w:val="uk-UA" w:eastAsia="ru-RU"/>
        </w:rPr>
        <w:t xml:space="preserve"> – </w:t>
      </w:r>
      <w:r w:rsidR="003B4FEE" w:rsidRPr="00090DD4">
        <w:rPr>
          <w:rFonts w:ascii="Times New Roman" w:hAnsi="Times New Roman"/>
          <w:sz w:val="28"/>
          <w:szCs w:val="28"/>
          <w:lang w:val="uk-UA" w:eastAsia="ru-RU"/>
        </w:rPr>
        <w:t>Цимбала Олександр</w:t>
      </w:r>
      <w:r w:rsidR="00F91F48" w:rsidRPr="00090DD4">
        <w:rPr>
          <w:rFonts w:ascii="Times New Roman" w:hAnsi="Times New Roman"/>
          <w:sz w:val="28"/>
          <w:szCs w:val="28"/>
          <w:lang w:val="uk-UA" w:eastAsia="ru-RU"/>
        </w:rPr>
        <w:t>, к</w:t>
      </w:r>
      <w:r w:rsidR="00E3277A" w:rsidRPr="00090DD4">
        <w:rPr>
          <w:rFonts w:ascii="Times New Roman" w:hAnsi="Times New Roman"/>
          <w:sz w:val="28"/>
          <w:szCs w:val="28"/>
          <w:lang w:val="uk-UA" w:eastAsia="ru-RU"/>
        </w:rPr>
        <w:t xml:space="preserve">ласний керівник </w:t>
      </w:r>
      <w:r w:rsidR="0069681B" w:rsidRPr="00090DD4">
        <w:rPr>
          <w:rFonts w:ascii="Times New Roman" w:hAnsi="Times New Roman"/>
          <w:sz w:val="28"/>
          <w:szCs w:val="28"/>
          <w:lang w:val="uk-UA" w:eastAsia="ru-RU"/>
        </w:rPr>
        <w:t>–</w:t>
      </w:r>
      <w:r w:rsidR="00E3277A" w:rsidRPr="00090DD4">
        <w:rPr>
          <w:rFonts w:ascii="Times New Roman" w:hAnsi="Times New Roman"/>
          <w:sz w:val="28"/>
          <w:szCs w:val="28"/>
          <w:lang w:val="uk-UA" w:eastAsia="ru-RU"/>
        </w:rPr>
        <w:t xml:space="preserve"> </w:t>
      </w:r>
      <w:proofErr w:type="spellStart"/>
      <w:r w:rsidR="003B4FEE" w:rsidRPr="00090DD4">
        <w:rPr>
          <w:rFonts w:ascii="Times New Roman" w:hAnsi="Times New Roman"/>
          <w:sz w:val="28"/>
          <w:szCs w:val="28"/>
          <w:lang w:val="uk-UA" w:eastAsia="ru-RU"/>
        </w:rPr>
        <w:t>Зейко</w:t>
      </w:r>
      <w:proofErr w:type="spellEnd"/>
      <w:r w:rsidR="003B4FEE" w:rsidRPr="00090DD4">
        <w:rPr>
          <w:rFonts w:ascii="Times New Roman" w:hAnsi="Times New Roman"/>
          <w:sz w:val="28"/>
          <w:szCs w:val="28"/>
          <w:lang w:val="uk-UA" w:eastAsia="ru-RU"/>
        </w:rPr>
        <w:t xml:space="preserve"> Тетяна Василівна, асистент учителя – Юнко Мирослава Михайлівна</w:t>
      </w:r>
      <w:r w:rsidR="00F91F48" w:rsidRPr="00090DD4">
        <w:rPr>
          <w:rFonts w:ascii="Times New Roman" w:hAnsi="Times New Roman"/>
          <w:sz w:val="28"/>
          <w:szCs w:val="28"/>
          <w:lang w:val="uk-UA" w:eastAsia="ru-RU"/>
        </w:rPr>
        <w:t>;</w:t>
      </w:r>
    </w:p>
    <w:p w14:paraId="5C68D8B1" w14:textId="6EF06F56" w:rsidR="00B805CC" w:rsidRPr="00090DD4" w:rsidRDefault="00B805CC" w:rsidP="00090DD4">
      <w:pPr>
        <w:spacing w:line="240" w:lineRule="auto"/>
        <w:jc w:val="both"/>
        <w:rPr>
          <w:rFonts w:ascii="Times New Roman" w:hAnsi="Times New Roman"/>
          <w:bCs/>
          <w:sz w:val="28"/>
          <w:szCs w:val="28"/>
          <w:lang w:val="uk-UA" w:eastAsia="ru-RU"/>
        </w:rPr>
      </w:pPr>
      <w:r w:rsidRPr="00090DD4">
        <w:rPr>
          <w:rFonts w:ascii="Times New Roman" w:hAnsi="Times New Roman"/>
          <w:sz w:val="28"/>
          <w:szCs w:val="28"/>
          <w:lang w:val="uk-UA" w:eastAsia="ru-RU"/>
        </w:rPr>
        <w:t xml:space="preserve">            </w:t>
      </w:r>
      <w:r w:rsidR="00F91F48" w:rsidRPr="00090DD4">
        <w:rPr>
          <w:rFonts w:ascii="Times New Roman" w:hAnsi="Times New Roman"/>
          <w:sz w:val="28"/>
          <w:szCs w:val="28"/>
          <w:lang w:val="uk-UA" w:eastAsia="ru-RU"/>
        </w:rPr>
        <w:t>10</w:t>
      </w:r>
      <w:r w:rsidR="00E3277A" w:rsidRPr="00090DD4">
        <w:rPr>
          <w:rFonts w:ascii="Times New Roman" w:hAnsi="Times New Roman"/>
          <w:sz w:val="28"/>
          <w:szCs w:val="28"/>
          <w:lang w:val="uk-UA" w:eastAsia="ru-RU"/>
        </w:rPr>
        <w:t xml:space="preserve">-А клас – </w:t>
      </w:r>
      <w:r w:rsidR="00F91F48" w:rsidRPr="00090DD4">
        <w:rPr>
          <w:rFonts w:ascii="Times New Roman" w:hAnsi="Times New Roman"/>
          <w:sz w:val="28"/>
          <w:szCs w:val="28"/>
          <w:lang w:val="uk-UA" w:eastAsia="ru-RU"/>
        </w:rPr>
        <w:t>21</w:t>
      </w:r>
      <w:r w:rsidR="00E3277A" w:rsidRPr="00090DD4">
        <w:rPr>
          <w:rFonts w:ascii="Times New Roman" w:hAnsi="Times New Roman"/>
          <w:sz w:val="28"/>
          <w:szCs w:val="28"/>
          <w:lang w:val="uk-UA" w:eastAsia="ru-RU"/>
        </w:rPr>
        <w:t xml:space="preserve"> уч</w:t>
      </w:r>
      <w:r w:rsidR="00F91F48" w:rsidRPr="00090DD4">
        <w:rPr>
          <w:rFonts w:ascii="Times New Roman" w:hAnsi="Times New Roman"/>
          <w:sz w:val="28"/>
          <w:szCs w:val="28"/>
          <w:lang w:val="uk-UA" w:eastAsia="ru-RU"/>
        </w:rPr>
        <w:t>ень</w:t>
      </w:r>
      <w:r w:rsidR="003B4FEE" w:rsidRPr="00090DD4">
        <w:rPr>
          <w:rFonts w:ascii="Times New Roman" w:hAnsi="Times New Roman"/>
          <w:sz w:val="28"/>
          <w:szCs w:val="28"/>
          <w:lang w:val="uk-UA" w:eastAsia="ru-RU"/>
        </w:rPr>
        <w:t>, з них 1 учень з ООП</w:t>
      </w:r>
      <w:r w:rsidR="00E3277A" w:rsidRPr="00090DD4">
        <w:rPr>
          <w:rFonts w:ascii="Times New Roman" w:hAnsi="Times New Roman"/>
          <w:sz w:val="28"/>
          <w:szCs w:val="28"/>
          <w:lang w:val="uk-UA" w:eastAsia="ru-RU"/>
        </w:rPr>
        <w:t xml:space="preserve"> – </w:t>
      </w:r>
      <w:proofErr w:type="spellStart"/>
      <w:r w:rsidR="003B4FEE" w:rsidRPr="00090DD4">
        <w:rPr>
          <w:rFonts w:ascii="Times New Roman" w:hAnsi="Times New Roman"/>
          <w:bCs/>
          <w:sz w:val="28"/>
          <w:szCs w:val="28"/>
          <w:lang w:val="uk-UA" w:eastAsia="ru-RU"/>
        </w:rPr>
        <w:t>Магарський</w:t>
      </w:r>
      <w:proofErr w:type="spellEnd"/>
      <w:r w:rsidR="003B4FEE" w:rsidRPr="00090DD4">
        <w:rPr>
          <w:rFonts w:ascii="Times New Roman" w:hAnsi="Times New Roman"/>
          <w:bCs/>
          <w:sz w:val="28"/>
          <w:szCs w:val="28"/>
          <w:lang w:val="uk-UA" w:eastAsia="ru-RU"/>
        </w:rPr>
        <w:t xml:space="preserve"> Ростислав</w:t>
      </w:r>
      <w:r w:rsidR="00F91F48" w:rsidRPr="00090DD4">
        <w:rPr>
          <w:rFonts w:ascii="Times New Roman" w:hAnsi="Times New Roman"/>
          <w:bCs/>
          <w:sz w:val="28"/>
          <w:szCs w:val="28"/>
          <w:lang w:val="uk-UA" w:eastAsia="ru-RU"/>
        </w:rPr>
        <w:t>, к</w:t>
      </w:r>
      <w:r w:rsidR="00E3277A" w:rsidRPr="00090DD4">
        <w:rPr>
          <w:rFonts w:ascii="Times New Roman" w:hAnsi="Times New Roman"/>
          <w:sz w:val="28"/>
          <w:szCs w:val="28"/>
          <w:lang w:val="uk-UA" w:eastAsia="ru-RU"/>
        </w:rPr>
        <w:t xml:space="preserve">ласний керівник – </w:t>
      </w:r>
      <w:r w:rsidR="0069681B" w:rsidRPr="00090DD4">
        <w:rPr>
          <w:rFonts w:ascii="Times New Roman" w:hAnsi="Times New Roman"/>
          <w:sz w:val="28"/>
          <w:szCs w:val="28"/>
          <w:lang w:val="uk-UA" w:eastAsia="ru-RU"/>
        </w:rPr>
        <w:t>Коваль Ірина Василівна</w:t>
      </w:r>
      <w:r w:rsidR="003B4FEE" w:rsidRPr="00090DD4">
        <w:rPr>
          <w:rFonts w:ascii="Times New Roman" w:hAnsi="Times New Roman"/>
          <w:sz w:val="28"/>
          <w:szCs w:val="28"/>
          <w:lang w:val="uk-UA" w:eastAsia="ru-RU"/>
        </w:rPr>
        <w:t xml:space="preserve">, асистент учителя – </w:t>
      </w:r>
      <w:proofErr w:type="spellStart"/>
      <w:r w:rsidR="003B4FEE" w:rsidRPr="00090DD4">
        <w:rPr>
          <w:rFonts w:ascii="Times New Roman" w:hAnsi="Times New Roman"/>
          <w:sz w:val="28"/>
          <w:szCs w:val="28"/>
          <w:lang w:val="uk-UA" w:eastAsia="ru-RU"/>
        </w:rPr>
        <w:t>Магарська</w:t>
      </w:r>
      <w:proofErr w:type="spellEnd"/>
      <w:r w:rsidR="003B4FEE" w:rsidRPr="00090DD4">
        <w:rPr>
          <w:rFonts w:ascii="Times New Roman" w:hAnsi="Times New Roman"/>
          <w:sz w:val="28"/>
          <w:szCs w:val="28"/>
          <w:lang w:val="uk-UA" w:eastAsia="ru-RU"/>
        </w:rPr>
        <w:t xml:space="preserve"> </w:t>
      </w:r>
      <w:proofErr w:type="spellStart"/>
      <w:r w:rsidR="003B4FEE" w:rsidRPr="00090DD4">
        <w:rPr>
          <w:rFonts w:ascii="Times New Roman" w:hAnsi="Times New Roman"/>
          <w:sz w:val="28"/>
          <w:szCs w:val="28"/>
          <w:lang w:val="uk-UA" w:eastAsia="ru-RU"/>
        </w:rPr>
        <w:t>Світана</w:t>
      </w:r>
      <w:proofErr w:type="spellEnd"/>
      <w:r w:rsidR="003B4FEE" w:rsidRPr="00090DD4">
        <w:rPr>
          <w:rFonts w:ascii="Times New Roman" w:hAnsi="Times New Roman"/>
          <w:sz w:val="28"/>
          <w:szCs w:val="28"/>
          <w:lang w:val="uk-UA" w:eastAsia="ru-RU"/>
        </w:rPr>
        <w:t xml:space="preserve"> Василівна</w:t>
      </w:r>
      <w:r w:rsidR="00E3277A" w:rsidRPr="00090DD4">
        <w:rPr>
          <w:rFonts w:ascii="Times New Roman" w:hAnsi="Times New Roman"/>
          <w:sz w:val="28"/>
          <w:szCs w:val="28"/>
          <w:lang w:val="uk-UA" w:eastAsia="ru-RU"/>
        </w:rPr>
        <w:t>.</w:t>
      </w:r>
    </w:p>
    <w:p w14:paraId="7F617801" w14:textId="3886E062" w:rsidR="009B3FDE" w:rsidRPr="00090DD4" w:rsidRDefault="00B805CC" w:rsidP="00090DD4">
      <w:pPr>
        <w:spacing w:line="240" w:lineRule="auto"/>
        <w:jc w:val="both"/>
        <w:rPr>
          <w:rFonts w:ascii="Times New Roman" w:hAnsi="Times New Roman"/>
          <w:sz w:val="28"/>
          <w:szCs w:val="28"/>
          <w:lang w:val="uk-UA" w:eastAsia="ru-RU"/>
        </w:rPr>
      </w:pPr>
      <w:r w:rsidRPr="00090DD4">
        <w:rPr>
          <w:rFonts w:ascii="Times New Roman" w:hAnsi="Times New Roman"/>
          <w:b/>
          <w:bCs/>
          <w:sz w:val="28"/>
          <w:szCs w:val="28"/>
          <w:lang w:val="uk-UA" w:eastAsia="ru-RU"/>
        </w:rPr>
        <w:t xml:space="preserve">           </w:t>
      </w:r>
      <w:r w:rsidR="009B3FDE" w:rsidRPr="00090DD4">
        <w:rPr>
          <w:rFonts w:ascii="Times New Roman" w:hAnsi="Times New Roman"/>
          <w:sz w:val="28"/>
          <w:szCs w:val="28"/>
          <w:lang w:val="uk-UA" w:eastAsia="ru-RU"/>
        </w:rPr>
        <w:t xml:space="preserve">Для організаційно-методичного забезпечення інклюзивного навчання були видані накази по школі: наказ «Про створення в школі команди психолого-педагогічного супроводу дитини з особливими освітніми потребами учня </w:t>
      </w:r>
      <w:r w:rsidR="00F91F48" w:rsidRPr="00090DD4">
        <w:rPr>
          <w:rFonts w:ascii="Times New Roman" w:hAnsi="Times New Roman"/>
          <w:sz w:val="28"/>
          <w:szCs w:val="28"/>
          <w:lang w:val="uk-UA" w:eastAsia="ru-RU"/>
        </w:rPr>
        <w:t>1</w:t>
      </w:r>
      <w:r w:rsidR="009B3FDE" w:rsidRPr="00090DD4">
        <w:rPr>
          <w:rFonts w:ascii="Times New Roman" w:hAnsi="Times New Roman"/>
          <w:sz w:val="28"/>
          <w:szCs w:val="28"/>
          <w:lang w:val="uk-UA" w:eastAsia="ru-RU"/>
        </w:rPr>
        <w:t xml:space="preserve">-А класу </w:t>
      </w:r>
      <w:proofErr w:type="spellStart"/>
      <w:r w:rsidR="00F91F48" w:rsidRPr="00090DD4">
        <w:rPr>
          <w:rFonts w:ascii="Times New Roman" w:hAnsi="Times New Roman"/>
          <w:sz w:val="28"/>
          <w:szCs w:val="28"/>
          <w:lang w:val="uk-UA" w:eastAsia="ru-RU"/>
        </w:rPr>
        <w:t>Гузара</w:t>
      </w:r>
      <w:proofErr w:type="spellEnd"/>
      <w:r w:rsidR="00F91F48" w:rsidRPr="00090DD4">
        <w:rPr>
          <w:rFonts w:ascii="Times New Roman" w:hAnsi="Times New Roman"/>
          <w:sz w:val="28"/>
          <w:szCs w:val="28"/>
          <w:lang w:val="uk-UA" w:eastAsia="ru-RU"/>
        </w:rPr>
        <w:t xml:space="preserve"> Назарій</w:t>
      </w:r>
      <w:r w:rsidR="009B3FDE" w:rsidRPr="00090DD4">
        <w:rPr>
          <w:rFonts w:ascii="Times New Roman" w:hAnsi="Times New Roman"/>
          <w:sz w:val="28"/>
          <w:szCs w:val="28"/>
          <w:lang w:val="uk-UA" w:eastAsia="ru-RU"/>
        </w:rPr>
        <w:t xml:space="preserve">  у 202</w:t>
      </w:r>
      <w:r w:rsidR="00F91F48" w:rsidRPr="00090DD4">
        <w:rPr>
          <w:rFonts w:ascii="Times New Roman" w:hAnsi="Times New Roman"/>
          <w:sz w:val="28"/>
          <w:szCs w:val="28"/>
          <w:lang w:val="uk-UA" w:eastAsia="ru-RU"/>
        </w:rPr>
        <w:t>2</w:t>
      </w:r>
      <w:r w:rsidR="009B3FDE" w:rsidRPr="00090DD4">
        <w:rPr>
          <w:rFonts w:ascii="Times New Roman" w:hAnsi="Times New Roman"/>
          <w:sz w:val="28"/>
          <w:szCs w:val="28"/>
          <w:lang w:val="uk-UA" w:eastAsia="ru-RU"/>
        </w:rPr>
        <w:t>-202</w:t>
      </w:r>
      <w:r w:rsidR="00F91F48" w:rsidRPr="00090DD4">
        <w:rPr>
          <w:rFonts w:ascii="Times New Roman" w:hAnsi="Times New Roman"/>
          <w:sz w:val="28"/>
          <w:szCs w:val="28"/>
          <w:lang w:val="uk-UA" w:eastAsia="ru-RU"/>
        </w:rPr>
        <w:t>3</w:t>
      </w:r>
      <w:r w:rsidR="009B3FDE" w:rsidRPr="00090DD4">
        <w:rPr>
          <w:rFonts w:ascii="Times New Roman" w:hAnsi="Times New Roman"/>
          <w:sz w:val="28"/>
          <w:szCs w:val="28"/>
          <w:lang w:val="uk-UA" w:eastAsia="ru-RU"/>
        </w:rPr>
        <w:t xml:space="preserve"> навчальному році» від 01.09.202</w:t>
      </w:r>
      <w:r w:rsidR="00F91F48" w:rsidRPr="00090DD4">
        <w:rPr>
          <w:rFonts w:ascii="Times New Roman" w:hAnsi="Times New Roman"/>
          <w:sz w:val="28"/>
          <w:szCs w:val="28"/>
          <w:lang w:val="uk-UA" w:eastAsia="ru-RU"/>
        </w:rPr>
        <w:t>2</w:t>
      </w:r>
      <w:r w:rsidR="009B3FDE" w:rsidRPr="00090DD4">
        <w:rPr>
          <w:rFonts w:ascii="Times New Roman" w:hAnsi="Times New Roman"/>
          <w:sz w:val="28"/>
          <w:szCs w:val="28"/>
          <w:lang w:val="uk-UA" w:eastAsia="ru-RU"/>
        </w:rPr>
        <w:t xml:space="preserve"> № 1</w:t>
      </w:r>
      <w:r w:rsidR="00F91F48" w:rsidRPr="00090DD4">
        <w:rPr>
          <w:rFonts w:ascii="Times New Roman" w:hAnsi="Times New Roman"/>
          <w:sz w:val="28"/>
          <w:szCs w:val="28"/>
          <w:lang w:val="uk-UA" w:eastAsia="ru-RU"/>
        </w:rPr>
        <w:t>1</w:t>
      </w:r>
      <w:r w:rsidR="009B3FDE" w:rsidRPr="00090DD4">
        <w:rPr>
          <w:rFonts w:ascii="Times New Roman" w:hAnsi="Times New Roman"/>
          <w:sz w:val="28"/>
          <w:szCs w:val="28"/>
          <w:lang w:val="uk-UA" w:eastAsia="ru-RU"/>
        </w:rPr>
        <w:t xml:space="preserve">7, </w:t>
      </w:r>
      <w:r w:rsidR="00F91F48" w:rsidRPr="00090DD4">
        <w:rPr>
          <w:rFonts w:ascii="Times New Roman" w:hAnsi="Times New Roman"/>
          <w:sz w:val="28"/>
          <w:szCs w:val="28"/>
          <w:lang w:val="uk-UA" w:eastAsia="ru-RU"/>
        </w:rPr>
        <w:t xml:space="preserve">наказ «Про створення в школі команди психолого-педагогічного супроводу дітей з особливими освітніми потребами учня 1-Б класу </w:t>
      </w:r>
      <w:proofErr w:type="spellStart"/>
      <w:r w:rsidR="00F91F48" w:rsidRPr="00090DD4">
        <w:rPr>
          <w:rFonts w:ascii="Times New Roman" w:hAnsi="Times New Roman"/>
          <w:sz w:val="28"/>
          <w:szCs w:val="28"/>
          <w:lang w:val="uk-UA" w:eastAsia="ru-RU"/>
        </w:rPr>
        <w:t>Кондри</w:t>
      </w:r>
      <w:proofErr w:type="spellEnd"/>
      <w:r w:rsidR="00F91F48" w:rsidRPr="00090DD4">
        <w:rPr>
          <w:rFonts w:ascii="Times New Roman" w:hAnsi="Times New Roman"/>
          <w:sz w:val="28"/>
          <w:szCs w:val="28"/>
          <w:lang w:val="uk-UA" w:eastAsia="ru-RU"/>
        </w:rPr>
        <w:t xml:space="preserve"> Матвія, </w:t>
      </w:r>
      <w:proofErr w:type="spellStart"/>
      <w:r w:rsidR="00F91F48" w:rsidRPr="00090DD4">
        <w:rPr>
          <w:rFonts w:ascii="Times New Roman" w:hAnsi="Times New Roman"/>
          <w:sz w:val="28"/>
          <w:szCs w:val="28"/>
          <w:lang w:val="uk-UA" w:eastAsia="ru-RU"/>
        </w:rPr>
        <w:t>Кондри</w:t>
      </w:r>
      <w:proofErr w:type="spellEnd"/>
      <w:r w:rsidR="00F91F48" w:rsidRPr="00090DD4">
        <w:rPr>
          <w:rFonts w:ascii="Times New Roman" w:hAnsi="Times New Roman"/>
          <w:sz w:val="28"/>
          <w:szCs w:val="28"/>
          <w:lang w:val="uk-UA" w:eastAsia="ru-RU"/>
        </w:rPr>
        <w:t xml:space="preserve"> Самуїла, Бойка Віталія у 2022-2023 навчальному році» від 01.09.2022 № 118, </w:t>
      </w:r>
      <w:r w:rsidR="009B3FDE" w:rsidRPr="00090DD4">
        <w:rPr>
          <w:rFonts w:ascii="Times New Roman" w:hAnsi="Times New Roman"/>
          <w:sz w:val="28"/>
          <w:szCs w:val="28"/>
          <w:lang w:val="uk-UA" w:eastAsia="ru-RU"/>
        </w:rPr>
        <w:t>наказ «Про створення в школі команди психолого-педагогічного супроводу дитини з особливими освітніми потребами учн</w:t>
      </w:r>
      <w:r w:rsidR="00F91F48" w:rsidRPr="00090DD4">
        <w:rPr>
          <w:rFonts w:ascii="Times New Roman" w:hAnsi="Times New Roman"/>
          <w:sz w:val="28"/>
          <w:szCs w:val="28"/>
          <w:lang w:val="uk-UA" w:eastAsia="ru-RU"/>
        </w:rPr>
        <w:t>я</w:t>
      </w:r>
      <w:r w:rsidR="009B3FDE" w:rsidRPr="00090DD4">
        <w:rPr>
          <w:rFonts w:ascii="Times New Roman" w:hAnsi="Times New Roman"/>
          <w:sz w:val="28"/>
          <w:szCs w:val="28"/>
          <w:lang w:val="uk-UA" w:eastAsia="ru-RU"/>
        </w:rPr>
        <w:t xml:space="preserve"> </w:t>
      </w:r>
      <w:r w:rsidR="00F91F48" w:rsidRPr="00090DD4">
        <w:rPr>
          <w:rFonts w:ascii="Times New Roman" w:hAnsi="Times New Roman"/>
          <w:sz w:val="28"/>
          <w:szCs w:val="28"/>
          <w:lang w:val="uk-UA" w:eastAsia="ru-RU"/>
        </w:rPr>
        <w:t>3</w:t>
      </w:r>
      <w:r w:rsidR="009B3FDE" w:rsidRPr="00090DD4">
        <w:rPr>
          <w:rFonts w:ascii="Times New Roman" w:hAnsi="Times New Roman"/>
          <w:sz w:val="28"/>
          <w:szCs w:val="28"/>
          <w:lang w:val="uk-UA" w:eastAsia="ru-RU"/>
        </w:rPr>
        <w:t xml:space="preserve">-Б класу </w:t>
      </w:r>
      <w:proofErr w:type="spellStart"/>
      <w:r w:rsidR="009B3FDE" w:rsidRPr="00090DD4">
        <w:rPr>
          <w:rFonts w:ascii="Times New Roman" w:hAnsi="Times New Roman"/>
          <w:sz w:val="28"/>
          <w:szCs w:val="28"/>
          <w:lang w:val="uk-UA" w:eastAsia="ru-RU"/>
        </w:rPr>
        <w:t>Концевича</w:t>
      </w:r>
      <w:proofErr w:type="spellEnd"/>
      <w:r w:rsidR="009B3FDE" w:rsidRPr="00090DD4">
        <w:rPr>
          <w:rFonts w:ascii="Times New Roman" w:hAnsi="Times New Roman"/>
          <w:sz w:val="28"/>
          <w:szCs w:val="28"/>
          <w:lang w:val="uk-UA" w:eastAsia="ru-RU"/>
        </w:rPr>
        <w:t xml:space="preserve"> Ма</w:t>
      </w:r>
      <w:r w:rsidR="002F101F" w:rsidRPr="00090DD4">
        <w:rPr>
          <w:rFonts w:ascii="Times New Roman" w:hAnsi="Times New Roman"/>
          <w:sz w:val="28"/>
          <w:szCs w:val="28"/>
          <w:lang w:val="uk-UA" w:eastAsia="ru-RU"/>
        </w:rPr>
        <w:t>твія</w:t>
      </w:r>
      <w:r w:rsidR="009B3FDE" w:rsidRPr="00090DD4">
        <w:rPr>
          <w:rFonts w:ascii="Times New Roman" w:hAnsi="Times New Roman"/>
          <w:sz w:val="28"/>
          <w:szCs w:val="28"/>
          <w:lang w:val="uk-UA" w:eastAsia="ru-RU"/>
        </w:rPr>
        <w:t xml:space="preserve"> у 202</w:t>
      </w:r>
      <w:r w:rsidR="002F101F" w:rsidRPr="00090DD4">
        <w:rPr>
          <w:rFonts w:ascii="Times New Roman" w:hAnsi="Times New Roman"/>
          <w:sz w:val="28"/>
          <w:szCs w:val="28"/>
          <w:lang w:val="uk-UA" w:eastAsia="ru-RU"/>
        </w:rPr>
        <w:t>2</w:t>
      </w:r>
      <w:r w:rsidR="009B3FDE" w:rsidRPr="00090DD4">
        <w:rPr>
          <w:rFonts w:ascii="Times New Roman" w:hAnsi="Times New Roman"/>
          <w:sz w:val="28"/>
          <w:szCs w:val="28"/>
          <w:lang w:val="uk-UA" w:eastAsia="ru-RU"/>
        </w:rPr>
        <w:t>-202</w:t>
      </w:r>
      <w:r w:rsidR="002F101F" w:rsidRPr="00090DD4">
        <w:rPr>
          <w:rFonts w:ascii="Times New Roman" w:hAnsi="Times New Roman"/>
          <w:sz w:val="28"/>
          <w:szCs w:val="28"/>
          <w:lang w:val="uk-UA" w:eastAsia="ru-RU"/>
        </w:rPr>
        <w:t>3</w:t>
      </w:r>
      <w:r w:rsidR="009B3FDE" w:rsidRPr="00090DD4">
        <w:rPr>
          <w:rFonts w:ascii="Times New Roman" w:hAnsi="Times New Roman"/>
          <w:sz w:val="28"/>
          <w:szCs w:val="28"/>
          <w:lang w:val="uk-UA" w:eastAsia="ru-RU"/>
        </w:rPr>
        <w:t xml:space="preserve"> навчальному році» від 01.09.202</w:t>
      </w:r>
      <w:r w:rsidR="002F101F" w:rsidRPr="00090DD4">
        <w:rPr>
          <w:rFonts w:ascii="Times New Roman" w:hAnsi="Times New Roman"/>
          <w:sz w:val="28"/>
          <w:szCs w:val="28"/>
          <w:lang w:val="uk-UA" w:eastAsia="ru-RU"/>
        </w:rPr>
        <w:t>2</w:t>
      </w:r>
      <w:r w:rsidR="009B3FDE" w:rsidRPr="00090DD4">
        <w:rPr>
          <w:rFonts w:ascii="Times New Roman" w:hAnsi="Times New Roman"/>
          <w:sz w:val="28"/>
          <w:szCs w:val="28"/>
          <w:lang w:val="uk-UA" w:eastAsia="ru-RU"/>
        </w:rPr>
        <w:t xml:space="preserve"> № 1</w:t>
      </w:r>
      <w:r w:rsidR="002F101F" w:rsidRPr="00090DD4">
        <w:rPr>
          <w:rFonts w:ascii="Times New Roman" w:hAnsi="Times New Roman"/>
          <w:sz w:val="28"/>
          <w:szCs w:val="28"/>
          <w:lang w:val="uk-UA" w:eastAsia="ru-RU"/>
        </w:rPr>
        <w:t>19</w:t>
      </w:r>
      <w:r w:rsidR="009B3FDE" w:rsidRPr="00090DD4">
        <w:rPr>
          <w:rFonts w:ascii="Times New Roman" w:hAnsi="Times New Roman"/>
          <w:sz w:val="28"/>
          <w:szCs w:val="28"/>
          <w:lang w:val="uk-UA" w:eastAsia="ru-RU"/>
        </w:rPr>
        <w:t>, наказ «Про створення в школі команди психолого-педагогічного супроводу д</w:t>
      </w:r>
      <w:r w:rsidR="002F101F" w:rsidRPr="00090DD4">
        <w:rPr>
          <w:rFonts w:ascii="Times New Roman" w:hAnsi="Times New Roman"/>
          <w:sz w:val="28"/>
          <w:szCs w:val="28"/>
          <w:lang w:val="uk-UA" w:eastAsia="ru-RU"/>
        </w:rPr>
        <w:t>і</w:t>
      </w:r>
      <w:r w:rsidR="009B3FDE" w:rsidRPr="00090DD4">
        <w:rPr>
          <w:rFonts w:ascii="Times New Roman" w:hAnsi="Times New Roman"/>
          <w:sz w:val="28"/>
          <w:szCs w:val="28"/>
          <w:lang w:val="uk-UA" w:eastAsia="ru-RU"/>
        </w:rPr>
        <w:t>тей з особливими освітніми потребами уч</w:t>
      </w:r>
      <w:r w:rsidR="002F101F" w:rsidRPr="00090DD4">
        <w:rPr>
          <w:rFonts w:ascii="Times New Roman" w:hAnsi="Times New Roman"/>
          <w:sz w:val="28"/>
          <w:szCs w:val="28"/>
          <w:lang w:val="uk-UA" w:eastAsia="ru-RU"/>
        </w:rPr>
        <w:t>нів</w:t>
      </w:r>
      <w:r w:rsidR="009B3FDE" w:rsidRPr="00090DD4">
        <w:rPr>
          <w:rFonts w:ascii="Times New Roman" w:hAnsi="Times New Roman"/>
          <w:sz w:val="28"/>
          <w:szCs w:val="28"/>
          <w:lang w:val="uk-UA" w:eastAsia="ru-RU"/>
        </w:rPr>
        <w:t xml:space="preserve"> </w:t>
      </w:r>
      <w:r w:rsidR="002F101F" w:rsidRPr="00090DD4">
        <w:rPr>
          <w:rFonts w:ascii="Times New Roman" w:hAnsi="Times New Roman"/>
          <w:sz w:val="28"/>
          <w:szCs w:val="28"/>
          <w:lang w:val="uk-UA" w:eastAsia="ru-RU"/>
        </w:rPr>
        <w:t>4</w:t>
      </w:r>
      <w:r w:rsidR="009B3FDE" w:rsidRPr="00090DD4">
        <w:rPr>
          <w:rFonts w:ascii="Times New Roman" w:hAnsi="Times New Roman"/>
          <w:sz w:val="28"/>
          <w:szCs w:val="28"/>
          <w:lang w:val="uk-UA" w:eastAsia="ru-RU"/>
        </w:rPr>
        <w:t xml:space="preserve">-А класу </w:t>
      </w:r>
      <w:proofErr w:type="spellStart"/>
      <w:r w:rsidR="009B3FDE" w:rsidRPr="00090DD4">
        <w:rPr>
          <w:rFonts w:ascii="Times New Roman" w:hAnsi="Times New Roman"/>
          <w:sz w:val="28"/>
          <w:szCs w:val="28"/>
          <w:lang w:val="uk-UA" w:eastAsia="ru-RU"/>
        </w:rPr>
        <w:t>Тимчишин</w:t>
      </w:r>
      <w:proofErr w:type="spellEnd"/>
      <w:r w:rsidR="009B3FDE" w:rsidRPr="00090DD4">
        <w:rPr>
          <w:rFonts w:ascii="Times New Roman" w:hAnsi="Times New Roman"/>
          <w:sz w:val="28"/>
          <w:szCs w:val="28"/>
          <w:lang w:val="uk-UA" w:eastAsia="ru-RU"/>
        </w:rPr>
        <w:t xml:space="preserve"> Яни та </w:t>
      </w:r>
      <w:proofErr w:type="spellStart"/>
      <w:r w:rsidR="009B3FDE" w:rsidRPr="00090DD4">
        <w:rPr>
          <w:rFonts w:ascii="Times New Roman" w:hAnsi="Times New Roman"/>
          <w:sz w:val="28"/>
          <w:szCs w:val="28"/>
          <w:lang w:val="uk-UA" w:eastAsia="ru-RU"/>
        </w:rPr>
        <w:t>Задніпряного</w:t>
      </w:r>
      <w:proofErr w:type="spellEnd"/>
      <w:r w:rsidR="009B3FDE" w:rsidRPr="00090DD4">
        <w:rPr>
          <w:rFonts w:ascii="Times New Roman" w:hAnsi="Times New Roman"/>
          <w:sz w:val="28"/>
          <w:szCs w:val="28"/>
          <w:lang w:val="uk-UA" w:eastAsia="ru-RU"/>
        </w:rPr>
        <w:t xml:space="preserve"> Назара  у 202</w:t>
      </w:r>
      <w:r w:rsidR="002F101F" w:rsidRPr="00090DD4">
        <w:rPr>
          <w:rFonts w:ascii="Times New Roman" w:hAnsi="Times New Roman"/>
          <w:sz w:val="28"/>
          <w:szCs w:val="28"/>
          <w:lang w:val="uk-UA" w:eastAsia="ru-RU"/>
        </w:rPr>
        <w:t>2</w:t>
      </w:r>
      <w:r w:rsidR="009B3FDE" w:rsidRPr="00090DD4">
        <w:rPr>
          <w:rFonts w:ascii="Times New Roman" w:hAnsi="Times New Roman"/>
          <w:sz w:val="28"/>
          <w:szCs w:val="28"/>
          <w:lang w:val="uk-UA" w:eastAsia="ru-RU"/>
        </w:rPr>
        <w:t>-202</w:t>
      </w:r>
      <w:r w:rsidR="002F101F" w:rsidRPr="00090DD4">
        <w:rPr>
          <w:rFonts w:ascii="Times New Roman" w:hAnsi="Times New Roman"/>
          <w:sz w:val="28"/>
          <w:szCs w:val="28"/>
          <w:lang w:val="uk-UA" w:eastAsia="ru-RU"/>
        </w:rPr>
        <w:t>3</w:t>
      </w:r>
      <w:r w:rsidR="009B3FDE" w:rsidRPr="00090DD4">
        <w:rPr>
          <w:rFonts w:ascii="Times New Roman" w:hAnsi="Times New Roman"/>
          <w:sz w:val="28"/>
          <w:szCs w:val="28"/>
          <w:lang w:val="uk-UA" w:eastAsia="ru-RU"/>
        </w:rPr>
        <w:t xml:space="preserve"> навчальному році» від 01.09.202</w:t>
      </w:r>
      <w:r w:rsidR="002F101F" w:rsidRPr="00090DD4">
        <w:rPr>
          <w:rFonts w:ascii="Times New Roman" w:hAnsi="Times New Roman"/>
          <w:sz w:val="28"/>
          <w:szCs w:val="28"/>
          <w:lang w:val="uk-UA" w:eastAsia="ru-RU"/>
        </w:rPr>
        <w:t>2</w:t>
      </w:r>
      <w:r w:rsidR="009B3FDE" w:rsidRPr="00090DD4">
        <w:rPr>
          <w:rFonts w:ascii="Times New Roman" w:hAnsi="Times New Roman"/>
          <w:sz w:val="28"/>
          <w:szCs w:val="28"/>
          <w:lang w:val="uk-UA" w:eastAsia="ru-RU"/>
        </w:rPr>
        <w:t xml:space="preserve"> № 1</w:t>
      </w:r>
      <w:r w:rsidR="002F101F" w:rsidRPr="00090DD4">
        <w:rPr>
          <w:rFonts w:ascii="Times New Roman" w:hAnsi="Times New Roman"/>
          <w:sz w:val="28"/>
          <w:szCs w:val="28"/>
          <w:lang w:val="uk-UA" w:eastAsia="ru-RU"/>
        </w:rPr>
        <w:t>20</w:t>
      </w:r>
      <w:r w:rsidR="009B3FDE" w:rsidRPr="00090DD4">
        <w:rPr>
          <w:rFonts w:ascii="Times New Roman" w:hAnsi="Times New Roman"/>
          <w:sz w:val="28"/>
          <w:szCs w:val="28"/>
          <w:lang w:val="uk-UA" w:eastAsia="ru-RU"/>
        </w:rPr>
        <w:t xml:space="preserve">, наказ «Про створення в школі команди психолого-педагогічного супроводу дитини з особливими освітніми потребами учня </w:t>
      </w:r>
      <w:r w:rsidR="002F101F" w:rsidRPr="00090DD4">
        <w:rPr>
          <w:rFonts w:ascii="Times New Roman" w:hAnsi="Times New Roman"/>
          <w:sz w:val="28"/>
          <w:szCs w:val="28"/>
          <w:lang w:val="uk-UA" w:eastAsia="ru-RU"/>
        </w:rPr>
        <w:t>6</w:t>
      </w:r>
      <w:r w:rsidR="009B3FDE" w:rsidRPr="00090DD4">
        <w:rPr>
          <w:rFonts w:ascii="Times New Roman" w:hAnsi="Times New Roman"/>
          <w:sz w:val="28"/>
          <w:szCs w:val="28"/>
          <w:lang w:val="uk-UA" w:eastAsia="ru-RU"/>
        </w:rPr>
        <w:t>-Б класу Дуб</w:t>
      </w:r>
      <w:r w:rsidR="009B3FDE" w:rsidRPr="00090DD4">
        <w:rPr>
          <w:rFonts w:ascii="Times New Roman" w:hAnsi="Times New Roman"/>
          <w:sz w:val="28"/>
          <w:szCs w:val="28"/>
          <w:lang w:eastAsia="ru-RU"/>
        </w:rPr>
        <w:t>’</w:t>
      </w:r>
      <w:r w:rsidR="009B3FDE" w:rsidRPr="00090DD4">
        <w:rPr>
          <w:rFonts w:ascii="Times New Roman" w:hAnsi="Times New Roman"/>
          <w:sz w:val="28"/>
          <w:szCs w:val="28"/>
          <w:lang w:val="uk-UA" w:eastAsia="ru-RU"/>
        </w:rPr>
        <w:t>юка Андрія  у 202</w:t>
      </w:r>
      <w:r w:rsidR="002F101F" w:rsidRPr="00090DD4">
        <w:rPr>
          <w:rFonts w:ascii="Times New Roman" w:hAnsi="Times New Roman"/>
          <w:sz w:val="28"/>
          <w:szCs w:val="28"/>
          <w:lang w:val="uk-UA" w:eastAsia="ru-RU"/>
        </w:rPr>
        <w:t>2</w:t>
      </w:r>
      <w:r w:rsidR="009B3FDE" w:rsidRPr="00090DD4">
        <w:rPr>
          <w:rFonts w:ascii="Times New Roman" w:hAnsi="Times New Roman"/>
          <w:sz w:val="28"/>
          <w:szCs w:val="28"/>
          <w:lang w:val="uk-UA" w:eastAsia="ru-RU"/>
        </w:rPr>
        <w:t>-202</w:t>
      </w:r>
      <w:r w:rsidR="002F101F" w:rsidRPr="00090DD4">
        <w:rPr>
          <w:rFonts w:ascii="Times New Roman" w:hAnsi="Times New Roman"/>
          <w:sz w:val="28"/>
          <w:szCs w:val="28"/>
          <w:lang w:val="uk-UA" w:eastAsia="ru-RU"/>
        </w:rPr>
        <w:t>3</w:t>
      </w:r>
      <w:r w:rsidR="009B3FDE" w:rsidRPr="00090DD4">
        <w:rPr>
          <w:rFonts w:ascii="Times New Roman" w:hAnsi="Times New Roman"/>
          <w:sz w:val="28"/>
          <w:szCs w:val="28"/>
          <w:lang w:val="uk-UA" w:eastAsia="ru-RU"/>
        </w:rPr>
        <w:t xml:space="preserve"> навчальному році» від 01.09.202</w:t>
      </w:r>
      <w:r w:rsidR="002F101F" w:rsidRPr="00090DD4">
        <w:rPr>
          <w:rFonts w:ascii="Times New Roman" w:hAnsi="Times New Roman"/>
          <w:sz w:val="28"/>
          <w:szCs w:val="28"/>
          <w:lang w:val="uk-UA" w:eastAsia="ru-RU"/>
        </w:rPr>
        <w:t>2</w:t>
      </w:r>
      <w:r w:rsidR="009B3FDE" w:rsidRPr="00090DD4">
        <w:rPr>
          <w:rFonts w:ascii="Times New Roman" w:hAnsi="Times New Roman"/>
          <w:sz w:val="28"/>
          <w:szCs w:val="28"/>
          <w:lang w:val="uk-UA" w:eastAsia="ru-RU"/>
        </w:rPr>
        <w:t xml:space="preserve"> № 1</w:t>
      </w:r>
      <w:r w:rsidR="002F101F" w:rsidRPr="00090DD4">
        <w:rPr>
          <w:rFonts w:ascii="Times New Roman" w:hAnsi="Times New Roman"/>
          <w:sz w:val="28"/>
          <w:szCs w:val="28"/>
          <w:lang w:val="uk-UA" w:eastAsia="ru-RU"/>
        </w:rPr>
        <w:t>21</w:t>
      </w:r>
      <w:r w:rsidR="009B3FDE" w:rsidRPr="00090DD4">
        <w:rPr>
          <w:rFonts w:ascii="Times New Roman" w:hAnsi="Times New Roman"/>
          <w:sz w:val="28"/>
          <w:szCs w:val="28"/>
          <w:lang w:val="uk-UA" w:eastAsia="ru-RU"/>
        </w:rPr>
        <w:t>, наказ «Про створення в школі команди психолого-педагогічного супроводу д</w:t>
      </w:r>
      <w:r w:rsidR="002F101F" w:rsidRPr="00090DD4">
        <w:rPr>
          <w:rFonts w:ascii="Times New Roman" w:hAnsi="Times New Roman"/>
          <w:sz w:val="28"/>
          <w:szCs w:val="28"/>
          <w:lang w:val="uk-UA" w:eastAsia="ru-RU"/>
        </w:rPr>
        <w:t>ітей</w:t>
      </w:r>
      <w:r w:rsidR="009B3FDE" w:rsidRPr="00090DD4">
        <w:rPr>
          <w:rFonts w:ascii="Times New Roman" w:hAnsi="Times New Roman"/>
          <w:sz w:val="28"/>
          <w:szCs w:val="28"/>
          <w:lang w:val="uk-UA" w:eastAsia="ru-RU"/>
        </w:rPr>
        <w:t xml:space="preserve"> з особливими освітніми потребами учнів </w:t>
      </w:r>
      <w:r w:rsidR="002F101F" w:rsidRPr="00090DD4">
        <w:rPr>
          <w:rFonts w:ascii="Times New Roman" w:hAnsi="Times New Roman"/>
          <w:sz w:val="28"/>
          <w:szCs w:val="28"/>
          <w:lang w:val="uk-UA" w:eastAsia="ru-RU"/>
        </w:rPr>
        <w:t>7</w:t>
      </w:r>
      <w:r w:rsidR="009B3FDE" w:rsidRPr="00090DD4">
        <w:rPr>
          <w:rFonts w:ascii="Times New Roman" w:hAnsi="Times New Roman"/>
          <w:sz w:val="28"/>
          <w:szCs w:val="28"/>
          <w:lang w:val="uk-UA" w:eastAsia="ru-RU"/>
        </w:rPr>
        <w:t xml:space="preserve">-А класу </w:t>
      </w:r>
      <w:proofErr w:type="spellStart"/>
      <w:r w:rsidR="009B3FDE" w:rsidRPr="00090DD4">
        <w:rPr>
          <w:rFonts w:ascii="Times New Roman" w:hAnsi="Times New Roman"/>
          <w:sz w:val="28"/>
          <w:szCs w:val="28"/>
          <w:lang w:val="uk-UA" w:eastAsia="ru-RU"/>
        </w:rPr>
        <w:t>Заруцького</w:t>
      </w:r>
      <w:proofErr w:type="spellEnd"/>
      <w:r w:rsidR="009B3FDE" w:rsidRPr="00090DD4">
        <w:rPr>
          <w:rFonts w:ascii="Times New Roman" w:hAnsi="Times New Roman"/>
          <w:sz w:val="28"/>
          <w:szCs w:val="28"/>
          <w:lang w:val="uk-UA" w:eastAsia="ru-RU"/>
        </w:rPr>
        <w:t xml:space="preserve"> Арсенія, Пижа Маркіяна   у 202</w:t>
      </w:r>
      <w:r w:rsidR="002F101F" w:rsidRPr="00090DD4">
        <w:rPr>
          <w:rFonts w:ascii="Times New Roman" w:hAnsi="Times New Roman"/>
          <w:sz w:val="28"/>
          <w:szCs w:val="28"/>
          <w:lang w:val="uk-UA" w:eastAsia="ru-RU"/>
        </w:rPr>
        <w:t>2</w:t>
      </w:r>
      <w:r w:rsidR="009B3FDE" w:rsidRPr="00090DD4">
        <w:rPr>
          <w:rFonts w:ascii="Times New Roman" w:hAnsi="Times New Roman"/>
          <w:sz w:val="28"/>
          <w:szCs w:val="28"/>
          <w:lang w:val="uk-UA" w:eastAsia="ru-RU"/>
        </w:rPr>
        <w:t>-202</w:t>
      </w:r>
      <w:r w:rsidR="002F101F" w:rsidRPr="00090DD4">
        <w:rPr>
          <w:rFonts w:ascii="Times New Roman" w:hAnsi="Times New Roman"/>
          <w:sz w:val="28"/>
          <w:szCs w:val="28"/>
          <w:lang w:val="uk-UA" w:eastAsia="ru-RU"/>
        </w:rPr>
        <w:t>3</w:t>
      </w:r>
      <w:r w:rsidR="009B3FDE" w:rsidRPr="00090DD4">
        <w:rPr>
          <w:rFonts w:ascii="Times New Roman" w:hAnsi="Times New Roman"/>
          <w:sz w:val="28"/>
          <w:szCs w:val="28"/>
          <w:lang w:val="uk-UA" w:eastAsia="ru-RU"/>
        </w:rPr>
        <w:t xml:space="preserve"> навчальному році» від 01.09.202</w:t>
      </w:r>
      <w:r w:rsidR="002F101F" w:rsidRPr="00090DD4">
        <w:rPr>
          <w:rFonts w:ascii="Times New Roman" w:hAnsi="Times New Roman"/>
          <w:sz w:val="28"/>
          <w:szCs w:val="28"/>
          <w:lang w:val="uk-UA" w:eastAsia="ru-RU"/>
        </w:rPr>
        <w:t>2</w:t>
      </w:r>
      <w:r w:rsidR="009B3FDE" w:rsidRPr="00090DD4">
        <w:rPr>
          <w:rFonts w:ascii="Times New Roman" w:hAnsi="Times New Roman"/>
          <w:sz w:val="28"/>
          <w:szCs w:val="28"/>
          <w:lang w:val="uk-UA" w:eastAsia="ru-RU"/>
        </w:rPr>
        <w:t xml:space="preserve"> № 1</w:t>
      </w:r>
      <w:r w:rsidR="002F101F" w:rsidRPr="00090DD4">
        <w:rPr>
          <w:rFonts w:ascii="Times New Roman" w:hAnsi="Times New Roman"/>
          <w:sz w:val="28"/>
          <w:szCs w:val="28"/>
          <w:lang w:val="uk-UA" w:eastAsia="ru-RU"/>
        </w:rPr>
        <w:t>22</w:t>
      </w:r>
      <w:r w:rsidR="009B3FDE" w:rsidRPr="00090DD4">
        <w:rPr>
          <w:rFonts w:ascii="Times New Roman" w:hAnsi="Times New Roman"/>
          <w:sz w:val="28"/>
          <w:szCs w:val="28"/>
          <w:lang w:val="uk-UA" w:eastAsia="ru-RU"/>
        </w:rPr>
        <w:t xml:space="preserve">, наказ «Про створення в школі команди психолого-педагогічного супроводу дитини з особливими освітніми потребами учня </w:t>
      </w:r>
      <w:r w:rsidR="002F101F" w:rsidRPr="00090DD4">
        <w:rPr>
          <w:rFonts w:ascii="Times New Roman" w:hAnsi="Times New Roman"/>
          <w:sz w:val="28"/>
          <w:szCs w:val="28"/>
          <w:lang w:val="uk-UA" w:eastAsia="ru-RU"/>
        </w:rPr>
        <w:t>9</w:t>
      </w:r>
      <w:r w:rsidR="009B3FDE" w:rsidRPr="00090DD4">
        <w:rPr>
          <w:rFonts w:ascii="Times New Roman" w:hAnsi="Times New Roman"/>
          <w:sz w:val="28"/>
          <w:szCs w:val="28"/>
          <w:lang w:val="uk-UA" w:eastAsia="ru-RU"/>
        </w:rPr>
        <w:t>-А класу Цимбали Олександра  у 202</w:t>
      </w:r>
      <w:r w:rsidR="002F101F" w:rsidRPr="00090DD4">
        <w:rPr>
          <w:rFonts w:ascii="Times New Roman" w:hAnsi="Times New Roman"/>
          <w:sz w:val="28"/>
          <w:szCs w:val="28"/>
          <w:lang w:val="uk-UA" w:eastAsia="ru-RU"/>
        </w:rPr>
        <w:t>2</w:t>
      </w:r>
      <w:r w:rsidR="009B3FDE" w:rsidRPr="00090DD4">
        <w:rPr>
          <w:rFonts w:ascii="Times New Roman" w:hAnsi="Times New Roman"/>
          <w:sz w:val="28"/>
          <w:szCs w:val="28"/>
          <w:lang w:val="uk-UA" w:eastAsia="ru-RU"/>
        </w:rPr>
        <w:t>-202</w:t>
      </w:r>
      <w:r w:rsidR="002F101F" w:rsidRPr="00090DD4">
        <w:rPr>
          <w:rFonts w:ascii="Times New Roman" w:hAnsi="Times New Roman"/>
          <w:sz w:val="28"/>
          <w:szCs w:val="28"/>
          <w:lang w:val="uk-UA" w:eastAsia="ru-RU"/>
        </w:rPr>
        <w:t>3</w:t>
      </w:r>
      <w:r w:rsidR="009B3FDE" w:rsidRPr="00090DD4">
        <w:rPr>
          <w:rFonts w:ascii="Times New Roman" w:hAnsi="Times New Roman"/>
          <w:sz w:val="28"/>
          <w:szCs w:val="28"/>
          <w:lang w:val="uk-UA" w:eastAsia="ru-RU"/>
        </w:rPr>
        <w:t xml:space="preserve"> навчальному році» від 01.09.202</w:t>
      </w:r>
      <w:r w:rsidR="002F101F" w:rsidRPr="00090DD4">
        <w:rPr>
          <w:rFonts w:ascii="Times New Roman" w:hAnsi="Times New Roman"/>
          <w:sz w:val="28"/>
          <w:szCs w:val="28"/>
          <w:lang w:val="uk-UA" w:eastAsia="ru-RU"/>
        </w:rPr>
        <w:t>2</w:t>
      </w:r>
      <w:r w:rsidR="009B3FDE" w:rsidRPr="00090DD4">
        <w:rPr>
          <w:rFonts w:ascii="Times New Roman" w:hAnsi="Times New Roman"/>
          <w:sz w:val="28"/>
          <w:szCs w:val="28"/>
          <w:lang w:val="uk-UA" w:eastAsia="ru-RU"/>
        </w:rPr>
        <w:t xml:space="preserve"> № 1</w:t>
      </w:r>
      <w:r w:rsidR="002F101F" w:rsidRPr="00090DD4">
        <w:rPr>
          <w:rFonts w:ascii="Times New Roman" w:hAnsi="Times New Roman"/>
          <w:sz w:val="28"/>
          <w:szCs w:val="28"/>
          <w:lang w:val="uk-UA" w:eastAsia="ru-RU"/>
        </w:rPr>
        <w:t xml:space="preserve">23, наказ «Про створення в школі команди психолого-педагогічного супроводу дитини з особливими освітніми потребами учня 10-А класу </w:t>
      </w:r>
      <w:proofErr w:type="spellStart"/>
      <w:r w:rsidR="002F101F" w:rsidRPr="00090DD4">
        <w:rPr>
          <w:rFonts w:ascii="Times New Roman" w:hAnsi="Times New Roman"/>
          <w:sz w:val="28"/>
          <w:szCs w:val="28"/>
          <w:lang w:val="uk-UA" w:eastAsia="ru-RU"/>
        </w:rPr>
        <w:t>Магврського</w:t>
      </w:r>
      <w:proofErr w:type="spellEnd"/>
      <w:r w:rsidR="002F101F" w:rsidRPr="00090DD4">
        <w:rPr>
          <w:rFonts w:ascii="Times New Roman" w:hAnsi="Times New Roman"/>
          <w:sz w:val="28"/>
          <w:szCs w:val="28"/>
          <w:lang w:val="uk-UA" w:eastAsia="ru-RU"/>
        </w:rPr>
        <w:t xml:space="preserve"> Ростислава  у 2022-2023 навчальному році» від 01.09.2022 № 124</w:t>
      </w:r>
      <w:r w:rsidR="009B3FDE" w:rsidRPr="00090DD4">
        <w:rPr>
          <w:rFonts w:ascii="Times New Roman" w:hAnsi="Times New Roman"/>
          <w:sz w:val="28"/>
          <w:szCs w:val="28"/>
          <w:lang w:val="uk-UA" w:eastAsia="ru-RU"/>
        </w:rPr>
        <w:t>.</w:t>
      </w:r>
    </w:p>
    <w:p w14:paraId="295AEF96" w14:textId="6DEF5A49" w:rsidR="002F101F" w:rsidRPr="00090DD4" w:rsidRDefault="002F101F" w:rsidP="00090DD4">
      <w:pPr>
        <w:spacing w:line="240" w:lineRule="auto"/>
        <w:jc w:val="both"/>
        <w:rPr>
          <w:rFonts w:ascii="Times New Roman" w:hAnsi="Times New Roman"/>
          <w:sz w:val="28"/>
          <w:szCs w:val="28"/>
          <w:lang w:val="uk-UA" w:eastAsia="ru-RU"/>
        </w:rPr>
      </w:pPr>
    </w:p>
    <w:p w14:paraId="285429D3" w14:textId="03461963" w:rsidR="009A30DC" w:rsidRPr="00090DD4" w:rsidRDefault="009A30DC" w:rsidP="00F81453">
      <w:pPr>
        <w:spacing w:line="240" w:lineRule="auto"/>
        <w:ind w:left="2832" w:firstLine="708"/>
        <w:jc w:val="both"/>
        <w:rPr>
          <w:rFonts w:ascii="Times New Roman" w:hAnsi="Times New Roman"/>
          <w:b/>
          <w:color w:val="4F81BD" w:themeColor="accent1"/>
          <w:sz w:val="28"/>
          <w:szCs w:val="28"/>
          <w:lang w:val="uk-UA" w:eastAsia="ru-RU"/>
        </w:rPr>
      </w:pPr>
      <w:r w:rsidRPr="00090DD4">
        <w:rPr>
          <w:rFonts w:ascii="Times New Roman" w:hAnsi="Times New Roman"/>
          <w:b/>
          <w:color w:val="4F81BD" w:themeColor="accent1"/>
          <w:sz w:val="28"/>
          <w:szCs w:val="28"/>
          <w:lang w:val="uk-UA" w:eastAsia="ru-RU"/>
        </w:rPr>
        <w:lastRenderedPageBreak/>
        <w:t>Методична робота</w:t>
      </w:r>
    </w:p>
    <w:p w14:paraId="3FD55E8A" w14:textId="77777777" w:rsidR="009A30DC" w:rsidRPr="00090DD4" w:rsidRDefault="009A30DC"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У 2022-2023 навчальному році педагогічний колектив школи працював над реалізацією </w:t>
      </w:r>
      <w:r w:rsidRPr="00090DD4">
        <w:rPr>
          <w:rFonts w:ascii="Times New Roman" w:hAnsi="Times New Roman"/>
          <w:sz w:val="28"/>
          <w:szCs w:val="28"/>
          <w:lang w:val="uk-UA"/>
        </w:rPr>
        <w:t>методичної проблеми:</w:t>
      </w:r>
      <w:r w:rsidRPr="00090DD4">
        <w:rPr>
          <w:rFonts w:ascii="Times New Roman" w:hAnsi="Times New Roman"/>
          <w:bCs/>
          <w:iCs/>
          <w:color w:val="17365D"/>
          <w:kern w:val="24"/>
          <w:sz w:val="28"/>
          <w:szCs w:val="28"/>
          <w:lang w:val="uk-UA"/>
        </w:rPr>
        <w:t xml:space="preserve"> </w:t>
      </w:r>
      <w:r w:rsidRPr="00090DD4">
        <w:rPr>
          <w:rFonts w:ascii="Times New Roman" w:hAnsi="Times New Roman"/>
          <w:bCs/>
          <w:iCs/>
          <w:kern w:val="24"/>
          <w:sz w:val="28"/>
          <w:szCs w:val="28"/>
          <w:lang w:val="uk-UA"/>
        </w:rPr>
        <w:t xml:space="preserve">«Створення умов для реалізації духовного, інтелектуального і фізичного потенціалу особистості учнів, </w:t>
      </w:r>
      <w:r w:rsidRPr="00090DD4">
        <w:rPr>
          <w:rFonts w:ascii="Times New Roman" w:hAnsi="Times New Roman"/>
          <w:sz w:val="28"/>
          <w:szCs w:val="28"/>
          <w:lang w:val="uk-UA"/>
        </w:rPr>
        <w:t xml:space="preserve">підвищення рівня знань, умінь, навичок учнів через особистісно-орієнтоване навчання». </w:t>
      </w:r>
      <w:r w:rsidRPr="00090DD4">
        <w:rPr>
          <w:rFonts w:ascii="Times New Roman" w:hAnsi="Times New Roman"/>
          <w:sz w:val="28"/>
          <w:szCs w:val="28"/>
          <w:lang w:val="uk-UA" w:eastAsia="ru-RU"/>
        </w:rPr>
        <w:t>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14:paraId="7798BAA2" w14:textId="77777777" w:rsidR="009A30DC" w:rsidRPr="00090DD4" w:rsidRDefault="009A30DC" w:rsidP="00F81453">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14:paraId="393CC546" w14:textId="33489454" w:rsidR="009A30DC" w:rsidRPr="00F81453" w:rsidRDefault="009A30DC" w:rsidP="00234C04">
      <w:pPr>
        <w:pStyle w:val="aff7"/>
        <w:numPr>
          <w:ilvl w:val="0"/>
          <w:numId w:val="15"/>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14:paraId="6D219946" w14:textId="77777777" w:rsidR="00F81453" w:rsidRPr="00F81453" w:rsidRDefault="009A30DC" w:rsidP="00234C04">
      <w:pPr>
        <w:pStyle w:val="aff7"/>
        <w:numPr>
          <w:ilvl w:val="0"/>
          <w:numId w:val="15"/>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t>оновлення освітнього процесу шляхом активного впровадження інноваційних технологій та поглиблення науково-теоретичної роботи;</w:t>
      </w:r>
    </w:p>
    <w:p w14:paraId="31B1FB9A" w14:textId="4DCDD999" w:rsidR="009A30DC" w:rsidRPr="00F81453" w:rsidRDefault="009A30DC" w:rsidP="00234C04">
      <w:pPr>
        <w:pStyle w:val="aff7"/>
        <w:numPr>
          <w:ilvl w:val="0"/>
          <w:numId w:val="15"/>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t>підвищення професійної компетентності вчителів;</w:t>
      </w:r>
    </w:p>
    <w:p w14:paraId="140E1D63" w14:textId="3D01F257" w:rsidR="009A30DC" w:rsidRPr="00F81453" w:rsidRDefault="009A30DC" w:rsidP="00234C04">
      <w:pPr>
        <w:pStyle w:val="aff7"/>
        <w:numPr>
          <w:ilvl w:val="0"/>
          <w:numId w:val="15"/>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t xml:space="preserve">інформаційне забезпечення педагогічних працівників з питань педагогіки, </w:t>
      </w:r>
    </w:p>
    <w:p w14:paraId="7C8A1BA7" w14:textId="77777777" w:rsidR="009A30DC" w:rsidRPr="00F81453" w:rsidRDefault="009A30DC" w:rsidP="00234C04">
      <w:pPr>
        <w:pStyle w:val="aff7"/>
        <w:numPr>
          <w:ilvl w:val="0"/>
          <w:numId w:val="15"/>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t>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14:paraId="5953DAD0" w14:textId="77777777" w:rsidR="009A30DC" w:rsidRPr="00F81453" w:rsidRDefault="009A30DC" w:rsidP="00234C04">
      <w:pPr>
        <w:pStyle w:val="aff7"/>
        <w:numPr>
          <w:ilvl w:val="0"/>
          <w:numId w:val="15"/>
        </w:numPr>
        <w:spacing w:line="240" w:lineRule="auto"/>
        <w:jc w:val="both"/>
        <w:rPr>
          <w:rFonts w:ascii="Times New Roman" w:hAnsi="Times New Roman"/>
          <w:sz w:val="28"/>
          <w:szCs w:val="28"/>
          <w:lang w:val="uk-UA" w:eastAsia="ru-RU"/>
        </w:rPr>
      </w:pPr>
      <w:r w:rsidRPr="00F81453">
        <w:rPr>
          <w:rFonts w:ascii="Times New Roman" w:hAnsi="Times New Roman"/>
          <w:sz w:val="28"/>
          <w:szCs w:val="28"/>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14:paraId="00FE553A" w14:textId="0038C9FE" w:rsidR="009A30DC" w:rsidRPr="00090DD4" w:rsidRDefault="009A30DC"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00F81453">
        <w:rPr>
          <w:rFonts w:ascii="Times New Roman" w:hAnsi="Times New Roman"/>
          <w:sz w:val="28"/>
          <w:szCs w:val="28"/>
          <w:lang w:val="uk-UA" w:eastAsia="ru-RU"/>
        </w:rPr>
        <w:tab/>
      </w:r>
      <w:r w:rsidRPr="00090DD4">
        <w:rPr>
          <w:rFonts w:ascii="Times New Roman" w:hAnsi="Times New Roman"/>
          <w:sz w:val="28"/>
          <w:szCs w:val="28"/>
          <w:lang w:val="uk-UA" w:eastAsia="ru-RU"/>
        </w:rPr>
        <w:t>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14:paraId="3818489E" w14:textId="1DA9C9A7" w:rsidR="009A30DC" w:rsidRPr="00090DD4" w:rsidRDefault="009A30DC"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00F81453">
        <w:rPr>
          <w:rFonts w:ascii="Times New Roman" w:hAnsi="Times New Roman"/>
          <w:sz w:val="28"/>
          <w:szCs w:val="28"/>
          <w:lang w:val="uk-UA" w:eastAsia="ru-RU"/>
        </w:rPr>
        <w:tab/>
      </w:r>
      <w:r w:rsidRPr="00090DD4">
        <w:rPr>
          <w:rFonts w:ascii="Times New Roman" w:hAnsi="Times New Roman"/>
          <w:sz w:val="28"/>
          <w:szCs w:val="28"/>
          <w:lang w:val="uk-UA" w:eastAsia="ru-RU"/>
        </w:rPr>
        <w:t>У 2022-2023 навчальному році основними формами методичної роботи з педагогічними працівниками школи були: педагогічна рада, методична рада, об’єднання професійних спільнот вчителів-</w:t>
      </w:r>
      <w:proofErr w:type="spellStart"/>
      <w:r w:rsidRPr="00090DD4">
        <w:rPr>
          <w:rFonts w:ascii="Times New Roman" w:hAnsi="Times New Roman"/>
          <w:sz w:val="28"/>
          <w:szCs w:val="28"/>
          <w:lang w:val="uk-UA" w:eastAsia="ru-RU"/>
        </w:rPr>
        <w:t>предметників</w:t>
      </w:r>
      <w:proofErr w:type="spellEnd"/>
      <w:r w:rsidRPr="00090DD4">
        <w:rPr>
          <w:rFonts w:ascii="Times New Roman" w:hAnsi="Times New Roman"/>
          <w:sz w:val="28"/>
          <w:szCs w:val="28"/>
          <w:lang w:val="uk-UA" w:eastAsia="ru-RU"/>
        </w:rPr>
        <w:t xml:space="preserve">, об’єднання професійних спільнот класних керівників, об’єднання професійних спільнот </w:t>
      </w:r>
      <w:r w:rsidRPr="00090DD4">
        <w:rPr>
          <w:rFonts w:ascii="Times New Roman" w:hAnsi="Times New Roman"/>
          <w:sz w:val="28"/>
          <w:szCs w:val="28"/>
          <w:lang w:val="uk-UA" w:eastAsia="ru-RU"/>
        </w:rPr>
        <w:lastRenderedPageBreak/>
        <w:t xml:space="preserve">асистентів учителів, </w:t>
      </w:r>
      <w:proofErr w:type="spellStart"/>
      <w:r w:rsidRPr="00090DD4">
        <w:rPr>
          <w:rFonts w:ascii="Times New Roman" w:hAnsi="Times New Roman"/>
          <w:sz w:val="28"/>
          <w:szCs w:val="28"/>
          <w:lang w:val="uk-UA" w:eastAsia="ru-RU"/>
        </w:rPr>
        <w:t>інструктивно</w:t>
      </w:r>
      <w:proofErr w:type="spellEnd"/>
      <w:r w:rsidRPr="00090DD4">
        <w:rPr>
          <w:rFonts w:ascii="Times New Roman" w:hAnsi="Times New Roman"/>
          <w:sz w:val="28"/>
          <w:szCs w:val="28"/>
          <w:lang w:val="uk-UA" w:eastAsia="ru-RU"/>
        </w:rPr>
        <w:t>-методичні наради, курси підвищення кваліфікації, атестація, самоосвіта.</w:t>
      </w:r>
    </w:p>
    <w:p w14:paraId="16A6B83C" w14:textId="77777777" w:rsidR="009A30DC" w:rsidRPr="00090DD4" w:rsidRDefault="009A30DC" w:rsidP="00090DD4">
      <w:pPr>
        <w:spacing w:line="240" w:lineRule="auto"/>
        <w:jc w:val="both"/>
        <w:rPr>
          <w:rFonts w:ascii="Times New Roman" w:hAnsi="Times New Roman"/>
          <w:bCs/>
          <w:sz w:val="28"/>
          <w:szCs w:val="28"/>
          <w:lang w:val="uk-UA" w:eastAsia="ru-RU"/>
        </w:rPr>
      </w:pPr>
      <w:r w:rsidRPr="00090DD4">
        <w:rPr>
          <w:rFonts w:ascii="Times New Roman" w:hAnsi="Times New Roman"/>
          <w:bCs/>
          <w:sz w:val="28"/>
          <w:szCs w:val="28"/>
          <w:lang w:val="uk-UA" w:eastAsia="ru-RU"/>
        </w:rPr>
        <w:tab/>
        <w:t xml:space="preserve">Пріоритетні напрямки діяльності школи реалізовувались шляхом впровадження сучасних інноваційних технологій, методики активного і інтерактивного навчання і виховання учнів, </w:t>
      </w:r>
      <w:proofErr w:type="spellStart"/>
      <w:r w:rsidRPr="00090DD4">
        <w:rPr>
          <w:rFonts w:ascii="Times New Roman" w:hAnsi="Times New Roman"/>
          <w:bCs/>
          <w:sz w:val="28"/>
          <w:szCs w:val="28"/>
          <w:lang w:val="uk-UA" w:eastAsia="ru-RU"/>
        </w:rPr>
        <w:t>компетентнісного</w:t>
      </w:r>
      <w:proofErr w:type="spellEnd"/>
      <w:r w:rsidRPr="00090DD4">
        <w:rPr>
          <w:rFonts w:ascii="Times New Roman" w:hAnsi="Times New Roman"/>
          <w:bCs/>
          <w:sz w:val="28"/>
          <w:szCs w:val="28"/>
          <w:lang w:val="uk-UA" w:eastAsia="ru-RU"/>
        </w:rPr>
        <w:t xml:space="preserve">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14:paraId="14F684C8" w14:textId="77777777"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Всі напрямки освітнього процесу координувала </w:t>
      </w:r>
      <w:r w:rsidRPr="00090DD4">
        <w:rPr>
          <w:rFonts w:ascii="Times New Roman" w:hAnsi="Times New Roman"/>
          <w:bCs/>
          <w:sz w:val="28"/>
          <w:szCs w:val="28"/>
          <w:lang w:eastAsia="ru-RU"/>
        </w:rPr>
        <w:t>методична рада</w:t>
      </w:r>
      <w:r w:rsidRPr="00090DD4">
        <w:rPr>
          <w:rFonts w:ascii="Times New Roman" w:hAnsi="Times New Roman"/>
          <w:sz w:val="28"/>
          <w:szCs w:val="28"/>
          <w:lang w:eastAsia="ru-RU"/>
        </w:rPr>
        <w:t xml:space="preserve"> у такому </w:t>
      </w:r>
      <w:proofErr w:type="spellStart"/>
      <w:r w:rsidRPr="00090DD4">
        <w:rPr>
          <w:rFonts w:ascii="Times New Roman" w:hAnsi="Times New Roman"/>
          <w:sz w:val="28"/>
          <w:szCs w:val="28"/>
          <w:lang w:eastAsia="ru-RU"/>
        </w:rPr>
        <w:t>складі</w:t>
      </w:r>
      <w:proofErr w:type="spellEnd"/>
      <w:r w:rsidRPr="00090DD4">
        <w:rPr>
          <w:rFonts w:ascii="Times New Roman" w:hAnsi="Times New Roman"/>
          <w:sz w:val="28"/>
          <w:szCs w:val="28"/>
          <w:lang w:eastAsia="ru-RU"/>
        </w:rPr>
        <w:t>:</w:t>
      </w:r>
    </w:p>
    <w:p w14:paraId="50509BDC" w14:textId="77777777"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М. </w:t>
      </w:r>
      <w:proofErr w:type="spellStart"/>
      <w:r w:rsidRPr="00090DD4">
        <w:rPr>
          <w:rFonts w:ascii="Times New Roman" w:hAnsi="Times New Roman"/>
          <w:sz w:val="28"/>
          <w:szCs w:val="28"/>
          <w:lang w:val="uk-UA" w:eastAsia="ru-RU"/>
        </w:rPr>
        <w:t>Ховалко</w:t>
      </w:r>
      <w:proofErr w:type="spellEnd"/>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 голова</w:t>
      </w:r>
      <w:r w:rsidRPr="00090DD4">
        <w:rPr>
          <w:rFonts w:ascii="Times New Roman" w:hAnsi="Times New Roman"/>
          <w:sz w:val="28"/>
          <w:szCs w:val="28"/>
          <w:lang w:val="uk-UA" w:eastAsia="ru-RU"/>
        </w:rPr>
        <w:t xml:space="preserve"> методичної ради;</w:t>
      </w:r>
    </w:p>
    <w:p w14:paraId="3F783165" w14:textId="77777777"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М. </w:t>
      </w:r>
      <w:proofErr w:type="spellStart"/>
      <w:r w:rsidRPr="00090DD4">
        <w:rPr>
          <w:rFonts w:ascii="Times New Roman" w:hAnsi="Times New Roman"/>
          <w:sz w:val="28"/>
          <w:szCs w:val="28"/>
          <w:lang w:val="uk-UA" w:eastAsia="ru-RU"/>
        </w:rPr>
        <w:t>Лакома</w:t>
      </w:r>
      <w:proofErr w:type="spellEnd"/>
      <w:r w:rsidRPr="00090DD4">
        <w:rPr>
          <w:rFonts w:ascii="Times New Roman" w:hAnsi="Times New Roman"/>
          <w:sz w:val="28"/>
          <w:szCs w:val="28"/>
          <w:lang w:eastAsia="ru-RU"/>
        </w:rPr>
        <w:t xml:space="preserve"> – </w:t>
      </w:r>
      <w:proofErr w:type="spellStart"/>
      <w:r w:rsidRPr="00090DD4">
        <w:rPr>
          <w:rFonts w:ascii="Times New Roman" w:hAnsi="Times New Roman"/>
          <w:sz w:val="28"/>
          <w:szCs w:val="28"/>
          <w:lang w:eastAsia="ru-RU"/>
        </w:rPr>
        <w:t>заст</w:t>
      </w:r>
      <w:r w:rsidRPr="00090DD4">
        <w:rPr>
          <w:rFonts w:ascii="Times New Roman" w:hAnsi="Times New Roman"/>
          <w:sz w:val="28"/>
          <w:szCs w:val="28"/>
          <w:lang w:val="uk-UA" w:eastAsia="ru-RU"/>
        </w:rPr>
        <w:t>упник</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голови</w:t>
      </w:r>
      <w:proofErr w:type="spellEnd"/>
      <w:r w:rsidRPr="00090DD4">
        <w:rPr>
          <w:rFonts w:ascii="Times New Roman" w:hAnsi="Times New Roman"/>
          <w:sz w:val="28"/>
          <w:szCs w:val="28"/>
          <w:lang w:val="uk-UA" w:eastAsia="ru-RU"/>
        </w:rPr>
        <w:t xml:space="preserve"> методичної ради;</w:t>
      </w:r>
    </w:p>
    <w:p w14:paraId="010BCDCE" w14:textId="77777777"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Н. Гарасим</w:t>
      </w:r>
      <w:r w:rsidRPr="00090DD4">
        <w:rPr>
          <w:rFonts w:ascii="Times New Roman" w:hAnsi="Times New Roman"/>
          <w:sz w:val="28"/>
          <w:szCs w:val="28"/>
          <w:lang w:eastAsia="ru-RU"/>
        </w:rPr>
        <w:t xml:space="preserve"> – член </w:t>
      </w:r>
      <w:r w:rsidRPr="00090DD4">
        <w:rPr>
          <w:rFonts w:ascii="Times New Roman" w:hAnsi="Times New Roman"/>
          <w:sz w:val="28"/>
          <w:szCs w:val="28"/>
          <w:lang w:val="uk-UA" w:eastAsia="ru-RU"/>
        </w:rPr>
        <w:t xml:space="preserve">методичної ради; </w:t>
      </w:r>
    </w:p>
    <w:p w14:paraId="3CE310B5" w14:textId="77777777"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М. </w:t>
      </w:r>
      <w:proofErr w:type="spellStart"/>
      <w:r w:rsidRPr="00090DD4">
        <w:rPr>
          <w:rFonts w:ascii="Times New Roman" w:hAnsi="Times New Roman"/>
          <w:sz w:val="28"/>
          <w:szCs w:val="28"/>
          <w:lang w:val="uk-UA" w:eastAsia="ru-RU"/>
        </w:rPr>
        <w:t>Кацюба</w:t>
      </w:r>
      <w:proofErr w:type="spellEnd"/>
      <w:r w:rsidRPr="00090DD4">
        <w:rPr>
          <w:rFonts w:ascii="Times New Roman" w:hAnsi="Times New Roman"/>
          <w:sz w:val="28"/>
          <w:szCs w:val="28"/>
          <w:lang w:eastAsia="ru-RU"/>
        </w:rPr>
        <w:t xml:space="preserve"> – член </w:t>
      </w:r>
      <w:r w:rsidRPr="00090DD4">
        <w:rPr>
          <w:rFonts w:ascii="Times New Roman" w:hAnsi="Times New Roman"/>
          <w:sz w:val="28"/>
          <w:szCs w:val="28"/>
          <w:lang w:val="uk-UA" w:eastAsia="ru-RU"/>
        </w:rPr>
        <w:t xml:space="preserve">методичної ради; </w:t>
      </w:r>
    </w:p>
    <w:p w14:paraId="6E04C46C" w14:textId="77777777"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І. Коваль – член методичної ради; </w:t>
      </w:r>
    </w:p>
    <w:p w14:paraId="47F05247" w14:textId="77777777" w:rsidR="009A30DC" w:rsidRPr="00090DD4" w:rsidRDefault="009A30DC" w:rsidP="00090DD4">
      <w:pPr>
        <w:spacing w:line="240" w:lineRule="auto"/>
        <w:jc w:val="both"/>
        <w:rPr>
          <w:rFonts w:ascii="Times New Roman" w:hAnsi="Times New Roman"/>
          <w:bCs/>
          <w:sz w:val="28"/>
          <w:szCs w:val="28"/>
          <w:lang w:eastAsia="ru-RU"/>
        </w:rPr>
      </w:pPr>
      <w:r w:rsidRPr="00090DD4">
        <w:rPr>
          <w:rFonts w:ascii="Times New Roman" w:hAnsi="Times New Roman"/>
          <w:sz w:val="28"/>
          <w:szCs w:val="28"/>
          <w:lang w:val="uk-UA" w:eastAsia="ru-RU"/>
        </w:rPr>
        <w:t xml:space="preserve">В. </w:t>
      </w:r>
      <w:proofErr w:type="spellStart"/>
      <w:r w:rsidRPr="00090DD4">
        <w:rPr>
          <w:rFonts w:ascii="Times New Roman" w:hAnsi="Times New Roman"/>
          <w:sz w:val="28"/>
          <w:szCs w:val="28"/>
          <w:lang w:val="uk-UA" w:eastAsia="ru-RU"/>
        </w:rPr>
        <w:t>Рогальськка</w:t>
      </w:r>
      <w:proofErr w:type="spellEnd"/>
      <w:r w:rsidRPr="00090DD4">
        <w:rPr>
          <w:rFonts w:ascii="Times New Roman" w:hAnsi="Times New Roman"/>
          <w:sz w:val="28"/>
          <w:szCs w:val="28"/>
          <w:lang w:val="uk-UA" w:eastAsia="ru-RU"/>
        </w:rPr>
        <w:t xml:space="preserve"> – член методичної ради;</w:t>
      </w:r>
    </w:p>
    <w:p w14:paraId="69914F1F" w14:textId="77777777" w:rsidR="009A30DC" w:rsidRPr="00090DD4" w:rsidRDefault="009A30DC" w:rsidP="00090DD4">
      <w:pPr>
        <w:spacing w:line="240" w:lineRule="auto"/>
        <w:jc w:val="both"/>
        <w:rPr>
          <w:rFonts w:ascii="Times New Roman" w:hAnsi="Times New Roman"/>
          <w:bCs/>
          <w:sz w:val="28"/>
          <w:szCs w:val="28"/>
          <w:lang w:eastAsia="ru-RU"/>
        </w:rPr>
      </w:pPr>
      <w:r w:rsidRPr="00090DD4">
        <w:rPr>
          <w:rFonts w:ascii="Times New Roman" w:hAnsi="Times New Roman"/>
          <w:sz w:val="28"/>
          <w:szCs w:val="28"/>
          <w:lang w:val="uk-UA" w:eastAsia="ru-RU"/>
        </w:rPr>
        <w:t>Л. Пашків –</w:t>
      </w:r>
      <w:r w:rsidRPr="00090DD4">
        <w:rPr>
          <w:rFonts w:ascii="Times New Roman" w:hAnsi="Times New Roman"/>
          <w:bCs/>
          <w:sz w:val="28"/>
          <w:szCs w:val="28"/>
          <w:lang w:val="uk-UA" w:eastAsia="ru-RU"/>
        </w:rPr>
        <w:t xml:space="preserve"> </w:t>
      </w:r>
      <w:r w:rsidRPr="00090DD4">
        <w:rPr>
          <w:rFonts w:ascii="Times New Roman" w:hAnsi="Times New Roman"/>
          <w:sz w:val="28"/>
          <w:szCs w:val="28"/>
          <w:lang w:val="uk-UA" w:eastAsia="ru-RU"/>
        </w:rPr>
        <w:t>член методичної ради;</w:t>
      </w:r>
    </w:p>
    <w:p w14:paraId="06955698" w14:textId="77777777" w:rsidR="009A30DC" w:rsidRPr="00090DD4" w:rsidRDefault="009A30DC" w:rsidP="00090DD4">
      <w:pPr>
        <w:spacing w:line="240" w:lineRule="auto"/>
        <w:jc w:val="both"/>
        <w:rPr>
          <w:rFonts w:ascii="Times New Roman" w:hAnsi="Times New Roman"/>
          <w:bCs/>
          <w:sz w:val="28"/>
          <w:szCs w:val="28"/>
          <w:lang w:eastAsia="ru-RU"/>
        </w:rPr>
      </w:pPr>
      <w:r w:rsidRPr="00090DD4">
        <w:rPr>
          <w:rFonts w:ascii="Times New Roman" w:hAnsi="Times New Roman"/>
          <w:bCs/>
          <w:sz w:val="28"/>
          <w:szCs w:val="28"/>
          <w:lang w:val="uk-UA" w:eastAsia="ru-RU"/>
        </w:rPr>
        <w:t xml:space="preserve">Г. Снітко </w:t>
      </w:r>
      <w:r w:rsidRPr="00090DD4">
        <w:rPr>
          <w:rFonts w:ascii="Times New Roman" w:hAnsi="Times New Roman"/>
          <w:sz w:val="28"/>
          <w:szCs w:val="28"/>
          <w:lang w:val="uk-UA" w:eastAsia="ru-RU"/>
        </w:rPr>
        <w:t>–</w:t>
      </w:r>
      <w:r w:rsidRPr="00090DD4">
        <w:rPr>
          <w:rFonts w:ascii="Times New Roman" w:hAnsi="Times New Roman"/>
          <w:bCs/>
          <w:sz w:val="28"/>
          <w:szCs w:val="28"/>
          <w:lang w:val="uk-UA" w:eastAsia="ru-RU"/>
        </w:rPr>
        <w:t xml:space="preserve"> </w:t>
      </w:r>
      <w:r w:rsidRPr="00090DD4">
        <w:rPr>
          <w:rFonts w:ascii="Times New Roman" w:hAnsi="Times New Roman"/>
          <w:sz w:val="28"/>
          <w:szCs w:val="28"/>
          <w:lang w:val="uk-UA" w:eastAsia="ru-RU"/>
        </w:rPr>
        <w:t>член методичної ради;</w:t>
      </w:r>
    </w:p>
    <w:p w14:paraId="2A27C223" w14:textId="77777777" w:rsidR="009A30DC" w:rsidRPr="00090DD4" w:rsidRDefault="009A30DC" w:rsidP="00090DD4">
      <w:pPr>
        <w:spacing w:line="240" w:lineRule="auto"/>
        <w:jc w:val="both"/>
        <w:rPr>
          <w:rFonts w:ascii="Times New Roman" w:hAnsi="Times New Roman"/>
          <w:bCs/>
          <w:sz w:val="28"/>
          <w:szCs w:val="28"/>
          <w:lang w:eastAsia="ru-RU"/>
        </w:rPr>
      </w:pPr>
      <w:r w:rsidRPr="00090DD4">
        <w:rPr>
          <w:rFonts w:ascii="Times New Roman" w:hAnsi="Times New Roman"/>
          <w:bCs/>
          <w:sz w:val="28"/>
          <w:szCs w:val="28"/>
          <w:lang w:val="uk-UA" w:eastAsia="ru-RU"/>
        </w:rPr>
        <w:t xml:space="preserve">Л. </w:t>
      </w:r>
      <w:proofErr w:type="spellStart"/>
      <w:r w:rsidRPr="00090DD4">
        <w:rPr>
          <w:rFonts w:ascii="Times New Roman" w:hAnsi="Times New Roman"/>
          <w:bCs/>
          <w:sz w:val="28"/>
          <w:szCs w:val="28"/>
          <w:lang w:val="uk-UA" w:eastAsia="ru-RU"/>
        </w:rPr>
        <w:t>Степанишин</w:t>
      </w:r>
      <w:proofErr w:type="spellEnd"/>
      <w:r w:rsidRPr="00090DD4">
        <w:rPr>
          <w:rFonts w:ascii="Times New Roman" w:hAnsi="Times New Roman"/>
          <w:bCs/>
          <w:sz w:val="28"/>
          <w:szCs w:val="28"/>
          <w:lang w:val="uk-UA" w:eastAsia="ru-RU"/>
        </w:rPr>
        <w:t xml:space="preserve"> </w:t>
      </w:r>
      <w:r w:rsidRPr="00090DD4">
        <w:rPr>
          <w:rFonts w:ascii="Times New Roman" w:hAnsi="Times New Roman"/>
          <w:sz w:val="28"/>
          <w:szCs w:val="28"/>
          <w:lang w:val="uk-UA" w:eastAsia="ru-RU"/>
        </w:rPr>
        <w:t>–</w:t>
      </w:r>
      <w:r w:rsidRPr="00090DD4">
        <w:rPr>
          <w:rFonts w:ascii="Times New Roman" w:hAnsi="Times New Roman"/>
          <w:bCs/>
          <w:sz w:val="28"/>
          <w:szCs w:val="28"/>
          <w:lang w:val="uk-UA" w:eastAsia="ru-RU"/>
        </w:rPr>
        <w:t xml:space="preserve"> </w:t>
      </w:r>
      <w:r w:rsidRPr="00090DD4">
        <w:rPr>
          <w:rFonts w:ascii="Times New Roman" w:hAnsi="Times New Roman"/>
          <w:sz w:val="28"/>
          <w:szCs w:val="28"/>
          <w:lang w:val="uk-UA" w:eastAsia="ru-RU"/>
        </w:rPr>
        <w:t>член методичної ради;</w:t>
      </w:r>
    </w:p>
    <w:p w14:paraId="524F860A" w14:textId="3942DADB" w:rsidR="009A30DC" w:rsidRPr="00090DD4" w:rsidRDefault="009A30DC" w:rsidP="00090DD4">
      <w:pPr>
        <w:spacing w:line="240" w:lineRule="auto"/>
        <w:jc w:val="both"/>
        <w:rPr>
          <w:rFonts w:ascii="Times New Roman" w:hAnsi="Times New Roman"/>
          <w:bCs/>
          <w:sz w:val="28"/>
          <w:szCs w:val="28"/>
          <w:lang w:eastAsia="ru-RU"/>
        </w:rPr>
      </w:pPr>
      <w:r w:rsidRPr="00090DD4">
        <w:rPr>
          <w:rFonts w:ascii="Times New Roman" w:hAnsi="Times New Roman"/>
          <w:bCs/>
          <w:sz w:val="28"/>
          <w:szCs w:val="28"/>
          <w:lang w:val="uk-UA" w:eastAsia="ru-RU"/>
        </w:rPr>
        <w:t xml:space="preserve">О. </w:t>
      </w:r>
      <w:proofErr w:type="spellStart"/>
      <w:r w:rsidRPr="00090DD4">
        <w:rPr>
          <w:rFonts w:ascii="Times New Roman" w:hAnsi="Times New Roman"/>
          <w:bCs/>
          <w:sz w:val="28"/>
          <w:szCs w:val="28"/>
          <w:lang w:val="uk-UA" w:eastAsia="ru-RU"/>
        </w:rPr>
        <w:t>Цюк</w:t>
      </w:r>
      <w:proofErr w:type="spellEnd"/>
      <w:r w:rsidRPr="00090DD4">
        <w:rPr>
          <w:rFonts w:ascii="Times New Roman" w:hAnsi="Times New Roman"/>
          <w:bCs/>
          <w:sz w:val="28"/>
          <w:szCs w:val="28"/>
          <w:lang w:val="uk-UA" w:eastAsia="ru-RU"/>
        </w:rPr>
        <w:t xml:space="preserve"> </w:t>
      </w:r>
      <w:r w:rsidRPr="00090DD4">
        <w:rPr>
          <w:rFonts w:ascii="Times New Roman" w:hAnsi="Times New Roman"/>
          <w:sz w:val="28"/>
          <w:szCs w:val="28"/>
          <w:lang w:val="uk-UA" w:eastAsia="ru-RU"/>
        </w:rPr>
        <w:t>–</w:t>
      </w:r>
      <w:r w:rsidRPr="00090DD4">
        <w:rPr>
          <w:rFonts w:ascii="Times New Roman" w:hAnsi="Times New Roman"/>
          <w:bCs/>
          <w:sz w:val="28"/>
          <w:szCs w:val="28"/>
          <w:lang w:val="uk-UA" w:eastAsia="ru-RU"/>
        </w:rPr>
        <w:t xml:space="preserve"> </w:t>
      </w:r>
      <w:r w:rsidRPr="00090DD4">
        <w:rPr>
          <w:rFonts w:ascii="Times New Roman" w:hAnsi="Times New Roman"/>
          <w:sz w:val="28"/>
          <w:szCs w:val="28"/>
          <w:lang w:val="uk-UA" w:eastAsia="ru-RU"/>
        </w:rPr>
        <w:t>член методичної ради;</w:t>
      </w:r>
    </w:p>
    <w:p w14:paraId="638460A0" w14:textId="6B58A27B" w:rsidR="009A30DC" w:rsidRPr="00090DD4" w:rsidRDefault="009A30DC" w:rsidP="00090DD4">
      <w:pPr>
        <w:spacing w:line="240" w:lineRule="auto"/>
        <w:jc w:val="both"/>
        <w:rPr>
          <w:rFonts w:ascii="Times New Roman" w:hAnsi="Times New Roman"/>
          <w:bCs/>
          <w:sz w:val="28"/>
          <w:szCs w:val="28"/>
          <w:lang w:eastAsia="ru-RU"/>
        </w:rPr>
      </w:pPr>
      <w:r w:rsidRPr="00090DD4">
        <w:rPr>
          <w:rFonts w:ascii="Times New Roman" w:hAnsi="Times New Roman"/>
          <w:bCs/>
          <w:sz w:val="28"/>
          <w:szCs w:val="28"/>
          <w:lang w:val="uk-UA" w:eastAsia="ru-RU"/>
        </w:rPr>
        <w:t xml:space="preserve">С. </w:t>
      </w:r>
      <w:proofErr w:type="spellStart"/>
      <w:r w:rsidRPr="00090DD4">
        <w:rPr>
          <w:rFonts w:ascii="Times New Roman" w:hAnsi="Times New Roman"/>
          <w:bCs/>
          <w:sz w:val="28"/>
          <w:szCs w:val="28"/>
          <w:lang w:val="uk-UA" w:eastAsia="ru-RU"/>
        </w:rPr>
        <w:t>Магарська</w:t>
      </w:r>
      <w:proofErr w:type="spellEnd"/>
      <w:r w:rsidRPr="00090DD4">
        <w:rPr>
          <w:rFonts w:ascii="Times New Roman" w:hAnsi="Times New Roman"/>
          <w:bCs/>
          <w:sz w:val="28"/>
          <w:szCs w:val="28"/>
          <w:lang w:val="uk-UA" w:eastAsia="ru-RU"/>
        </w:rPr>
        <w:t xml:space="preserve"> </w:t>
      </w:r>
      <w:r w:rsidRPr="00090DD4">
        <w:rPr>
          <w:rFonts w:ascii="Times New Roman" w:hAnsi="Times New Roman"/>
          <w:sz w:val="28"/>
          <w:szCs w:val="28"/>
          <w:lang w:val="uk-UA" w:eastAsia="ru-RU"/>
        </w:rPr>
        <w:t>–</w:t>
      </w:r>
      <w:r w:rsidRPr="00090DD4">
        <w:rPr>
          <w:rFonts w:ascii="Times New Roman" w:hAnsi="Times New Roman"/>
          <w:bCs/>
          <w:sz w:val="28"/>
          <w:szCs w:val="28"/>
          <w:lang w:val="uk-UA" w:eastAsia="ru-RU"/>
        </w:rPr>
        <w:t xml:space="preserve"> </w:t>
      </w:r>
      <w:r w:rsidRPr="00090DD4">
        <w:rPr>
          <w:rFonts w:ascii="Times New Roman" w:hAnsi="Times New Roman"/>
          <w:sz w:val="28"/>
          <w:szCs w:val="28"/>
          <w:lang w:val="uk-UA" w:eastAsia="ru-RU"/>
        </w:rPr>
        <w:t>член методичної ради.</w:t>
      </w:r>
    </w:p>
    <w:p w14:paraId="687BB682" w14:textId="77777777" w:rsidR="009A30DC" w:rsidRPr="00090DD4" w:rsidRDefault="009A30DC" w:rsidP="00090DD4">
      <w:pPr>
        <w:spacing w:line="240" w:lineRule="auto"/>
        <w:jc w:val="both"/>
        <w:rPr>
          <w:rFonts w:ascii="Times New Roman" w:hAnsi="Times New Roman"/>
          <w:bCs/>
          <w:sz w:val="28"/>
          <w:szCs w:val="28"/>
          <w:lang w:eastAsia="ru-RU"/>
        </w:rPr>
      </w:pPr>
      <w:r w:rsidRPr="00090DD4">
        <w:rPr>
          <w:rFonts w:ascii="Times New Roman" w:hAnsi="Times New Roman"/>
          <w:sz w:val="28"/>
          <w:szCs w:val="28"/>
          <w:lang w:val="uk-UA" w:eastAsia="ru-RU"/>
        </w:rPr>
        <w:tab/>
        <w:t>Упродовж</w:t>
      </w:r>
      <w:r w:rsidRPr="00090DD4">
        <w:rPr>
          <w:rFonts w:ascii="Times New Roman" w:hAnsi="Times New Roman"/>
          <w:sz w:val="28"/>
          <w:szCs w:val="28"/>
          <w:lang w:eastAsia="ru-RU"/>
        </w:rPr>
        <w:t xml:space="preserve"> року в </w:t>
      </w:r>
      <w:proofErr w:type="spellStart"/>
      <w:r w:rsidRPr="00090DD4">
        <w:rPr>
          <w:rFonts w:ascii="Times New Roman" w:hAnsi="Times New Roman"/>
          <w:sz w:val="28"/>
          <w:szCs w:val="28"/>
          <w:lang w:eastAsia="ru-RU"/>
        </w:rPr>
        <w:t>школі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працювали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такі</w:t>
      </w:r>
      <w:proofErr w:type="spellEnd"/>
      <w:r w:rsidRPr="00090DD4">
        <w:rPr>
          <w:rFonts w:ascii="Times New Roman" w:hAnsi="Times New Roman"/>
          <w:bCs/>
          <w:sz w:val="28"/>
          <w:szCs w:val="28"/>
          <w:lang w:val="uk-UA" w:eastAsia="ru-RU"/>
        </w:rPr>
        <w:t xml:space="preserve"> об’єднання професійних спільнот</w:t>
      </w:r>
      <w:r w:rsidRPr="00090DD4">
        <w:rPr>
          <w:rFonts w:ascii="Times New Roman" w:hAnsi="Times New Roman"/>
          <w:bCs/>
          <w:sz w:val="28"/>
          <w:szCs w:val="28"/>
          <w:lang w:eastAsia="ru-RU"/>
        </w:rPr>
        <w:t>:</w:t>
      </w:r>
    </w:p>
    <w:p w14:paraId="6D159801" w14:textId="77777777"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Учителів школи І ступеня (голова – М. </w:t>
      </w:r>
      <w:proofErr w:type="spellStart"/>
      <w:r w:rsidRPr="00090DD4">
        <w:rPr>
          <w:rFonts w:ascii="Times New Roman" w:hAnsi="Times New Roman"/>
          <w:sz w:val="28"/>
          <w:szCs w:val="28"/>
          <w:lang w:val="uk-UA" w:eastAsia="ru-RU"/>
        </w:rPr>
        <w:t>Кацюба</w:t>
      </w:r>
      <w:proofErr w:type="spellEnd"/>
      <w:r w:rsidRPr="00090DD4">
        <w:rPr>
          <w:rFonts w:ascii="Times New Roman" w:hAnsi="Times New Roman"/>
          <w:sz w:val="28"/>
          <w:szCs w:val="28"/>
          <w:lang w:val="uk-UA" w:eastAsia="ru-RU"/>
        </w:rPr>
        <w:t>);</w:t>
      </w:r>
    </w:p>
    <w:p w14:paraId="70754516" w14:textId="77777777"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Учителів словесності (голова – І. Коваль);</w:t>
      </w:r>
    </w:p>
    <w:p w14:paraId="5DE85E64" w14:textId="77777777"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Учителів математики та інформатики (голова – Г. Снітко);</w:t>
      </w:r>
    </w:p>
    <w:p w14:paraId="367A16D8" w14:textId="77777777"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Учителів іноземної мови (голова – В. </w:t>
      </w:r>
      <w:proofErr w:type="spellStart"/>
      <w:r w:rsidRPr="00090DD4">
        <w:rPr>
          <w:rFonts w:ascii="Times New Roman" w:hAnsi="Times New Roman"/>
          <w:sz w:val="28"/>
          <w:szCs w:val="28"/>
          <w:lang w:val="uk-UA" w:eastAsia="ru-RU"/>
        </w:rPr>
        <w:t>Рогальська</w:t>
      </w:r>
      <w:proofErr w:type="spellEnd"/>
      <w:r w:rsidRPr="00090DD4">
        <w:rPr>
          <w:rFonts w:ascii="Times New Roman" w:hAnsi="Times New Roman"/>
          <w:sz w:val="28"/>
          <w:szCs w:val="28"/>
          <w:lang w:val="uk-UA" w:eastAsia="ru-RU"/>
        </w:rPr>
        <w:t>);</w:t>
      </w:r>
    </w:p>
    <w:p w14:paraId="04CB2142" w14:textId="77777777"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Учителів суспільно-гуманітарного циклу (голова –І. </w:t>
      </w:r>
      <w:proofErr w:type="spellStart"/>
      <w:r w:rsidRPr="00090DD4">
        <w:rPr>
          <w:rFonts w:ascii="Times New Roman" w:hAnsi="Times New Roman"/>
          <w:sz w:val="28"/>
          <w:szCs w:val="28"/>
          <w:lang w:val="uk-UA" w:eastAsia="ru-RU"/>
        </w:rPr>
        <w:t>Скульська</w:t>
      </w:r>
      <w:proofErr w:type="spellEnd"/>
      <w:r w:rsidRPr="00090DD4">
        <w:rPr>
          <w:rFonts w:ascii="Times New Roman" w:hAnsi="Times New Roman"/>
          <w:sz w:val="28"/>
          <w:szCs w:val="28"/>
          <w:lang w:val="uk-UA" w:eastAsia="ru-RU"/>
        </w:rPr>
        <w:t>);</w:t>
      </w:r>
    </w:p>
    <w:p w14:paraId="7FC78AB5" w14:textId="77777777"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Учителів предметів п</w:t>
      </w:r>
      <w:proofErr w:type="spellStart"/>
      <w:r w:rsidRPr="00090DD4">
        <w:rPr>
          <w:rFonts w:ascii="Times New Roman" w:hAnsi="Times New Roman"/>
          <w:sz w:val="28"/>
          <w:szCs w:val="28"/>
          <w:lang w:eastAsia="ru-RU"/>
        </w:rPr>
        <w:t>риродничо</w:t>
      </w:r>
      <w:proofErr w:type="spellEnd"/>
      <w:r w:rsidRPr="00090DD4">
        <w:rPr>
          <w:rFonts w:ascii="Times New Roman" w:hAnsi="Times New Roman"/>
          <w:sz w:val="28"/>
          <w:szCs w:val="28"/>
          <w:lang w:val="uk-UA" w:eastAsia="ru-RU"/>
        </w:rPr>
        <w:t>го циклу</w:t>
      </w:r>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(голова – Л. Пашків);</w:t>
      </w:r>
    </w:p>
    <w:p w14:paraId="252148A0" w14:textId="425E3D46"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Учителів художньо-естетичного циклу (голова – Л. </w:t>
      </w:r>
      <w:proofErr w:type="spellStart"/>
      <w:r w:rsidRPr="00090DD4">
        <w:rPr>
          <w:rFonts w:ascii="Times New Roman" w:hAnsi="Times New Roman"/>
          <w:sz w:val="28"/>
          <w:szCs w:val="28"/>
          <w:lang w:val="uk-UA" w:eastAsia="ru-RU"/>
        </w:rPr>
        <w:t>Степанишин</w:t>
      </w:r>
      <w:proofErr w:type="spellEnd"/>
      <w:r w:rsidRPr="00090DD4">
        <w:rPr>
          <w:rFonts w:ascii="Times New Roman" w:hAnsi="Times New Roman"/>
          <w:sz w:val="28"/>
          <w:szCs w:val="28"/>
          <w:lang w:val="uk-UA" w:eastAsia="ru-RU"/>
        </w:rPr>
        <w:t>);</w:t>
      </w:r>
    </w:p>
    <w:p w14:paraId="08EBFA2B" w14:textId="77777777" w:rsidR="009A30DC" w:rsidRPr="00090DD4" w:rsidRDefault="009A30DC" w:rsidP="00090DD4">
      <w:pPr>
        <w:spacing w:line="240" w:lineRule="auto"/>
        <w:jc w:val="both"/>
        <w:rPr>
          <w:rFonts w:ascii="Times New Roman" w:hAnsi="Times New Roman"/>
          <w:sz w:val="28"/>
          <w:szCs w:val="28"/>
          <w:lang w:val="uk-UA" w:eastAsia="ru-RU"/>
        </w:rPr>
      </w:pPr>
      <w:proofErr w:type="spellStart"/>
      <w:r w:rsidRPr="00090DD4">
        <w:rPr>
          <w:rFonts w:ascii="Times New Roman" w:hAnsi="Times New Roman"/>
          <w:sz w:val="28"/>
          <w:szCs w:val="28"/>
          <w:lang w:eastAsia="ru-RU"/>
        </w:rPr>
        <w:t>Класних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керівників</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(голова – О. </w:t>
      </w:r>
      <w:proofErr w:type="spellStart"/>
      <w:r w:rsidRPr="00090DD4">
        <w:rPr>
          <w:rFonts w:ascii="Times New Roman" w:hAnsi="Times New Roman"/>
          <w:sz w:val="28"/>
          <w:szCs w:val="28"/>
          <w:lang w:val="uk-UA" w:eastAsia="ru-RU"/>
        </w:rPr>
        <w:t>Цюк</w:t>
      </w:r>
      <w:proofErr w:type="spellEnd"/>
      <w:r w:rsidRPr="00090DD4">
        <w:rPr>
          <w:rFonts w:ascii="Times New Roman" w:hAnsi="Times New Roman"/>
          <w:sz w:val="28"/>
          <w:szCs w:val="28"/>
          <w:lang w:val="uk-UA" w:eastAsia="ru-RU"/>
        </w:rPr>
        <w:t>);</w:t>
      </w:r>
    </w:p>
    <w:p w14:paraId="5FE90781" w14:textId="77777777" w:rsidR="009A30DC" w:rsidRPr="00090DD4" w:rsidRDefault="009A30DC"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lastRenderedPageBreak/>
        <w:t xml:space="preserve">Асистентів учителів (голова – С. </w:t>
      </w:r>
      <w:proofErr w:type="spellStart"/>
      <w:r w:rsidRPr="00090DD4">
        <w:rPr>
          <w:rFonts w:ascii="Times New Roman" w:hAnsi="Times New Roman"/>
          <w:sz w:val="28"/>
          <w:szCs w:val="28"/>
          <w:lang w:val="uk-UA" w:eastAsia="ru-RU"/>
        </w:rPr>
        <w:t>Магарська</w:t>
      </w:r>
      <w:proofErr w:type="spellEnd"/>
      <w:r w:rsidRPr="00090DD4">
        <w:rPr>
          <w:rFonts w:ascii="Times New Roman" w:hAnsi="Times New Roman"/>
          <w:sz w:val="28"/>
          <w:szCs w:val="28"/>
          <w:lang w:val="uk-UA" w:eastAsia="ru-RU"/>
        </w:rPr>
        <w:t>).</w:t>
      </w:r>
    </w:p>
    <w:p w14:paraId="09D1CF6F" w14:textId="77777777" w:rsidR="009A30DC" w:rsidRPr="00090DD4" w:rsidRDefault="009A30DC" w:rsidP="004F240F">
      <w:pPr>
        <w:spacing w:line="240" w:lineRule="auto"/>
        <w:ind w:firstLine="708"/>
        <w:jc w:val="both"/>
        <w:rPr>
          <w:rFonts w:ascii="Times New Roman" w:hAnsi="Times New Roman"/>
          <w:sz w:val="28"/>
          <w:szCs w:val="28"/>
          <w:lang w:eastAsia="ru-RU"/>
        </w:rPr>
      </w:pPr>
      <w:proofErr w:type="spellStart"/>
      <w:r w:rsidRPr="00090DD4">
        <w:rPr>
          <w:rFonts w:ascii="Times New Roman" w:hAnsi="Times New Roman"/>
          <w:sz w:val="28"/>
          <w:szCs w:val="28"/>
          <w:lang w:val="uk-UA" w:eastAsia="ru-RU"/>
        </w:rPr>
        <w:t>Професіійні</w:t>
      </w:r>
      <w:proofErr w:type="spellEnd"/>
      <w:r w:rsidRPr="00090DD4">
        <w:rPr>
          <w:rFonts w:ascii="Times New Roman" w:hAnsi="Times New Roman"/>
          <w:sz w:val="28"/>
          <w:szCs w:val="28"/>
          <w:lang w:val="uk-UA" w:eastAsia="ru-RU"/>
        </w:rPr>
        <w:t xml:space="preserve"> спільноти </w:t>
      </w:r>
      <w:proofErr w:type="spellStart"/>
      <w:r w:rsidRPr="00090DD4">
        <w:rPr>
          <w:rFonts w:ascii="Times New Roman" w:hAnsi="Times New Roman"/>
          <w:sz w:val="28"/>
          <w:szCs w:val="28"/>
          <w:lang w:eastAsia="ru-RU"/>
        </w:rPr>
        <w:t>відігравали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головну</w:t>
      </w:r>
      <w:proofErr w:type="spellEnd"/>
      <w:r w:rsidRPr="00090DD4">
        <w:rPr>
          <w:rFonts w:ascii="Times New Roman" w:hAnsi="Times New Roman"/>
          <w:sz w:val="28"/>
          <w:szCs w:val="28"/>
          <w:lang w:eastAsia="ru-RU"/>
        </w:rPr>
        <w:t xml:space="preserve"> роль в </w:t>
      </w:r>
      <w:proofErr w:type="spellStart"/>
      <w:r w:rsidRPr="00090DD4">
        <w:rPr>
          <w:rFonts w:ascii="Times New Roman" w:hAnsi="Times New Roman"/>
          <w:sz w:val="28"/>
          <w:szCs w:val="28"/>
          <w:lang w:eastAsia="ru-RU"/>
        </w:rPr>
        <w:t>реалізації</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головних завдань </w:t>
      </w:r>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методичної</w:t>
      </w:r>
      <w:proofErr w:type="spellEnd"/>
      <w:r w:rsidRPr="00090DD4">
        <w:rPr>
          <w:rFonts w:ascii="Times New Roman" w:hAnsi="Times New Roman"/>
          <w:sz w:val="28"/>
          <w:szCs w:val="28"/>
          <w:lang w:val="uk-UA" w:eastAsia="ru-RU"/>
        </w:rPr>
        <w:t xml:space="preserve"> проблеми школи. На засіданнях обговорювались питання результатів ЗНО, контрольних робіт учнів, надавалась методична допомога педагогам, що атестуються тощо. </w:t>
      </w:r>
      <w:r w:rsidRPr="00090DD4">
        <w:rPr>
          <w:rFonts w:ascii="Times New Roman" w:hAnsi="Times New Roman"/>
          <w:sz w:val="28"/>
          <w:szCs w:val="28"/>
          <w:lang w:eastAsia="ru-RU"/>
        </w:rPr>
        <w:t xml:space="preserve">На </w:t>
      </w:r>
      <w:proofErr w:type="spellStart"/>
      <w:r w:rsidRPr="00090DD4">
        <w:rPr>
          <w:rFonts w:ascii="Times New Roman" w:hAnsi="Times New Roman"/>
          <w:sz w:val="28"/>
          <w:szCs w:val="28"/>
          <w:lang w:eastAsia="ru-RU"/>
        </w:rPr>
        <w:t>заключних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підсумкових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засіданнях</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професійних спільнот </w:t>
      </w:r>
      <w:proofErr w:type="spellStart"/>
      <w:r w:rsidRPr="00090DD4">
        <w:rPr>
          <w:rFonts w:ascii="Times New Roman" w:hAnsi="Times New Roman"/>
          <w:sz w:val="28"/>
          <w:szCs w:val="28"/>
          <w:lang w:eastAsia="ru-RU"/>
        </w:rPr>
        <w:t>зроблени</w:t>
      </w:r>
      <w:proofErr w:type="spellEnd"/>
      <w:r w:rsidRPr="00090DD4">
        <w:rPr>
          <w:rFonts w:ascii="Times New Roman" w:hAnsi="Times New Roman"/>
          <w:sz w:val="28"/>
          <w:szCs w:val="28"/>
          <w:lang w:val="uk-UA" w:eastAsia="ru-RU"/>
        </w:rPr>
        <w:t>й</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аналіз</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їх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за </w:t>
      </w:r>
      <w:proofErr w:type="spellStart"/>
      <w:r w:rsidRPr="00090DD4">
        <w:rPr>
          <w:rFonts w:ascii="Times New Roman" w:hAnsi="Times New Roman"/>
          <w:sz w:val="28"/>
          <w:szCs w:val="28"/>
          <w:lang w:eastAsia="ru-RU"/>
        </w:rPr>
        <w:t>рік</w:t>
      </w:r>
      <w:proofErr w:type="spellEnd"/>
      <w:r w:rsidRPr="00090DD4">
        <w:rPr>
          <w:rFonts w:ascii="Times New Roman" w:hAnsi="Times New Roman"/>
          <w:sz w:val="28"/>
          <w:szCs w:val="28"/>
          <w:lang w:val="uk-UA" w:eastAsia="ru-RU"/>
        </w:rPr>
        <w:t xml:space="preserve">, складені проекти планів роботи на наступний навчальний рік. </w:t>
      </w:r>
    </w:p>
    <w:p w14:paraId="510F9A8F"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Створені і успішно діють персональні сайти та блоги учителів Н. </w:t>
      </w:r>
      <w:proofErr w:type="spellStart"/>
      <w:r w:rsidRPr="00090DD4">
        <w:rPr>
          <w:rFonts w:ascii="Times New Roman" w:hAnsi="Times New Roman"/>
          <w:sz w:val="28"/>
          <w:szCs w:val="28"/>
          <w:lang w:val="uk-UA" w:eastAsia="ru-RU"/>
        </w:rPr>
        <w:t>Заторської</w:t>
      </w:r>
      <w:proofErr w:type="spellEnd"/>
      <w:r w:rsidRPr="00090DD4">
        <w:rPr>
          <w:rFonts w:ascii="Times New Roman" w:hAnsi="Times New Roman"/>
          <w:sz w:val="28"/>
          <w:szCs w:val="28"/>
          <w:lang w:val="uk-UA" w:eastAsia="ru-RU"/>
        </w:rPr>
        <w:t xml:space="preserve">, М. </w:t>
      </w:r>
      <w:proofErr w:type="spellStart"/>
      <w:r w:rsidRPr="00090DD4">
        <w:rPr>
          <w:rFonts w:ascii="Times New Roman" w:hAnsi="Times New Roman"/>
          <w:sz w:val="28"/>
          <w:szCs w:val="28"/>
          <w:lang w:val="uk-UA" w:eastAsia="ru-RU"/>
        </w:rPr>
        <w:t>Кацюби</w:t>
      </w:r>
      <w:proofErr w:type="spellEnd"/>
      <w:r w:rsidRPr="00090DD4">
        <w:rPr>
          <w:rFonts w:ascii="Times New Roman" w:hAnsi="Times New Roman"/>
          <w:sz w:val="28"/>
          <w:szCs w:val="28"/>
          <w:lang w:val="uk-UA" w:eastAsia="ru-RU"/>
        </w:rPr>
        <w:t>.</w:t>
      </w:r>
    </w:p>
    <w:p w14:paraId="5EA9337E"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Упродовж 2022-2023 навчального року на базі школи були проведені науково-практичні семінари «Інтеграція робототехніки в освітній процес», «Розвиток 3</w:t>
      </w:r>
      <w:r w:rsidRPr="00090DD4">
        <w:rPr>
          <w:rFonts w:ascii="Times New Roman" w:hAnsi="Times New Roman"/>
          <w:sz w:val="28"/>
          <w:szCs w:val="28"/>
          <w:lang w:val="en-US" w:eastAsia="ru-RU"/>
        </w:rPr>
        <w:t>D</w:t>
      </w:r>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моделювання на основі 3</w:t>
      </w:r>
      <w:r w:rsidRPr="00090DD4">
        <w:rPr>
          <w:rFonts w:ascii="Times New Roman" w:hAnsi="Times New Roman"/>
          <w:sz w:val="28"/>
          <w:szCs w:val="28"/>
          <w:lang w:val="en-US" w:eastAsia="ru-RU"/>
        </w:rPr>
        <w:t>D</w:t>
      </w:r>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ручки.</w:t>
      </w:r>
    </w:p>
    <w:p w14:paraId="1C2956EC"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В школі  створений банк друкованих робіт педагогів школи Л. Припутень, М. </w:t>
      </w:r>
      <w:proofErr w:type="spellStart"/>
      <w:r w:rsidRPr="00090DD4">
        <w:rPr>
          <w:rFonts w:ascii="Times New Roman" w:hAnsi="Times New Roman"/>
          <w:sz w:val="28"/>
          <w:szCs w:val="28"/>
          <w:lang w:val="uk-UA" w:eastAsia="ru-RU"/>
        </w:rPr>
        <w:t>Кацюби</w:t>
      </w:r>
      <w:proofErr w:type="spellEnd"/>
      <w:r w:rsidRPr="00090DD4">
        <w:rPr>
          <w:rFonts w:ascii="Times New Roman" w:hAnsi="Times New Roman"/>
          <w:sz w:val="28"/>
          <w:szCs w:val="28"/>
          <w:lang w:val="uk-UA" w:eastAsia="ru-RU"/>
        </w:rPr>
        <w:t xml:space="preserve">, Н. Гарасим, Н. </w:t>
      </w:r>
      <w:proofErr w:type="spellStart"/>
      <w:r w:rsidRPr="00090DD4">
        <w:rPr>
          <w:rFonts w:ascii="Times New Roman" w:hAnsi="Times New Roman"/>
          <w:sz w:val="28"/>
          <w:szCs w:val="28"/>
          <w:lang w:val="uk-UA" w:eastAsia="ru-RU"/>
        </w:rPr>
        <w:t>Заторської</w:t>
      </w:r>
      <w:proofErr w:type="spellEnd"/>
      <w:r w:rsidRPr="00090DD4">
        <w:rPr>
          <w:rFonts w:ascii="Times New Roman" w:hAnsi="Times New Roman"/>
          <w:sz w:val="28"/>
          <w:szCs w:val="28"/>
          <w:lang w:val="uk-UA" w:eastAsia="ru-RU"/>
        </w:rPr>
        <w:t xml:space="preserve">, Р. </w:t>
      </w:r>
      <w:proofErr w:type="spellStart"/>
      <w:r w:rsidRPr="00090DD4">
        <w:rPr>
          <w:rFonts w:ascii="Times New Roman" w:hAnsi="Times New Roman"/>
          <w:sz w:val="28"/>
          <w:szCs w:val="28"/>
          <w:lang w:val="uk-UA" w:eastAsia="ru-RU"/>
        </w:rPr>
        <w:t>Рузак</w:t>
      </w:r>
      <w:proofErr w:type="spellEnd"/>
      <w:r w:rsidRPr="00090DD4">
        <w:rPr>
          <w:rFonts w:ascii="Times New Roman" w:hAnsi="Times New Roman"/>
          <w:sz w:val="28"/>
          <w:szCs w:val="28"/>
          <w:lang w:val="uk-UA" w:eastAsia="ru-RU"/>
        </w:rPr>
        <w:t>, О. Лозинської, С. Когут, А. Карпенка.</w:t>
      </w:r>
    </w:p>
    <w:p w14:paraId="78F84FA8"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Дані форми методичної роботи створюють і забезпечують оптимальні умови для традиційних і нетрадиційних форм обміну досвідом роботи учителів, що сприяє самовираженню особистості вчителя, розкриттю її природних нахилів, застосуванню на практиці інноваційних освітніх технологій, знайомству з прогресивним педагогічним досвідом. З метою підвищення якості роботи адміністрація школи тісно співпрацює з Центром професійного розвитку педагогічних працівників м. Львова, Львівським обласним інститутом педагогічної освіти, Педагогічним коледжем при ЛНУ ім. І. Франка, НУ «Львівська політехніка», </w:t>
      </w:r>
      <w:proofErr w:type="spellStart"/>
      <w:r w:rsidRPr="00090DD4">
        <w:rPr>
          <w:rFonts w:ascii="Times New Roman" w:hAnsi="Times New Roman"/>
          <w:sz w:val="28"/>
          <w:szCs w:val="28"/>
          <w:lang w:val="uk-UA" w:eastAsia="ru-RU"/>
        </w:rPr>
        <w:t>Туристсько</w:t>
      </w:r>
      <w:proofErr w:type="spellEnd"/>
      <w:r w:rsidRPr="00090DD4">
        <w:rPr>
          <w:rFonts w:ascii="Times New Roman" w:hAnsi="Times New Roman"/>
          <w:sz w:val="28"/>
          <w:szCs w:val="28"/>
          <w:lang w:val="uk-UA" w:eastAsia="ru-RU"/>
        </w:rPr>
        <w:t>-краєзнавчим центром «Княжий».</w:t>
      </w:r>
    </w:p>
    <w:p w14:paraId="6914DB83"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14:paraId="6036179D"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eastAsia="ru-RU"/>
        </w:rPr>
        <w:t xml:space="preserve">За </w:t>
      </w:r>
      <w:proofErr w:type="spellStart"/>
      <w:r w:rsidRPr="00090DD4">
        <w:rPr>
          <w:rFonts w:ascii="Times New Roman" w:hAnsi="Times New Roman"/>
          <w:sz w:val="28"/>
          <w:szCs w:val="28"/>
          <w:lang w:eastAsia="ru-RU"/>
        </w:rPr>
        <w:t>цей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навчальний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рік</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повністю</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реалізований</w:t>
      </w:r>
      <w:proofErr w:type="spellEnd"/>
      <w:r w:rsidRPr="00090DD4">
        <w:rPr>
          <w:rFonts w:ascii="Times New Roman" w:hAnsi="Times New Roman"/>
          <w:sz w:val="28"/>
          <w:szCs w:val="28"/>
          <w:lang w:eastAsia="ru-RU"/>
        </w:rPr>
        <w:t xml:space="preserve"> </w:t>
      </w:r>
      <w:r w:rsidRPr="00090DD4">
        <w:rPr>
          <w:rFonts w:ascii="Times New Roman" w:hAnsi="Times New Roman"/>
          <w:bCs/>
          <w:sz w:val="28"/>
          <w:szCs w:val="28"/>
          <w:lang w:val="uk-UA" w:eastAsia="ru-RU"/>
        </w:rPr>
        <w:t>п</w:t>
      </w:r>
      <w:r w:rsidRPr="00090DD4">
        <w:rPr>
          <w:rFonts w:ascii="Times New Roman" w:hAnsi="Times New Roman"/>
          <w:bCs/>
          <w:sz w:val="28"/>
          <w:szCs w:val="28"/>
          <w:lang w:eastAsia="ru-RU"/>
        </w:rPr>
        <w:t xml:space="preserve">лан </w:t>
      </w:r>
      <w:r w:rsidRPr="00090DD4">
        <w:rPr>
          <w:rFonts w:ascii="Times New Roman" w:hAnsi="Times New Roman"/>
          <w:bCs/>
          <w:sz w:val="28"/>
          <w:szCs w:val="28"/>
          <w:lang w:val="uk-UA" w:eastAsia="ru-RU"/>
        </w:rPr>
        <w:t>проходження учителями курсів підвищення кваліфікації.</w:t>
      </w:r>
    </w:p>
    <w:p w14:paraId="1634D8E0"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Здійснювалось планове проходження курсів підвищення кваліфікації педагогічних працівників.</w:t>
      </w:r>
    </w:p>
    <w:p w14:paraId="0470C000" w14:textId="1966410E"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sz w:val="28"/>
          <w:szCs w:val="28"/>
          <w:lang w:val="uk-UA" w:eastAsia="ru-RU"/>
        </w:rPr>
        <w:t xml:space="preserve"> </w:t>
      </w:r>
      <w:r w:rsidR="004F240F">
        <w:rPr>
          <w:rFonts w:ascii="Times New Roman" w:hAnsi="Times New Roman"/>
          <w:sz w:val="28"/>
          <w:szCs w:val="28"/>
          <w:lang w:val="uk-UA" w:eastAsia="ru-RU"/>
        </w:rPr>
        <w:tab/>
      </w:r>
      <w:r w:rsidR="004F240F">
        <w:rPr>
          <w:rFonts w:ascii="Times New Roman" w:hAnsi="Times New Roman"/>
          <w:sz w:val="28"/>
          <w:szCs w:val="28"/>
          <w:lang w:val="uk-UA" w:eastAsia="ru-RU"/>
        </w:rPr>
        <w:tab/>
      </w:r>
      <w:r w:rsidRPr="00090DD4">
        <w:rPr>
          <w:rFonts w:ascii="Times New Roman" w:hAnsi="Times New Roman"/>
          <w:sz w:val="28"/>
          <w:szCs w:val="28"/>
          <w:lang w:val="uk-UA" w:eastAsia="ru-RU"/>
        </w:rPr>
        <w:t xml:space="preserve">Були </w:t>
      </w:r>
      <w:proofErr w:type="spellStart"/>
      <w:r w:rsidRPr="00090DD4">
        <w:rPr>
          <w:rFonts w:ascii="Times New Roman" w:hAnsi="Times New Roman"/>
          <w:sz w:val="28"/>
          <w:szCs w:val="28"/>
          <w:lang w:val="uk-UA" w:eastAsia="ru-RU"/>
        </w:rPr>
        <w:t>проатестовані</w:t>
      </w:r>
      <w:proofErr w:type="spellEnd"/>
      <w:r w:rsidRPr="00090DD4">
        <w:rPr>
          <w:rFonts w:ascii="Times New Roman" w:hAnsi="Times New Roman"/>
          <w:sz w:val="28"/>
          <w:szCs w:val="28"/>
          <w:lang w:val="uk-UA" w:eastAsia="ru-RU"/>
        </w:rPr>
        <w:t xml:space="preserve"> такі педагогічні працівники:</w:t>
      </w:r>
    </w:p>
    <w:p w14:paraId="7482836F" w14:textId="77777777" w:rsidR="009A30DC" w:rsidRPr="00090DD4" w:rsidRDefault="009A30DC" w:rsidP="00090DD4">
      <w:pPr>
        <w:spacing w:line="240" w:lineRule="auto"/>
        <w:jc w:val="both"/>
        <w:rPr>
          <w:rFonts w:ascii="Times New Roman" w:hAnsi="Times New Roman"/>
          <w:color w:val="000000" w:themeColor="text1"/>
          <w:sz w:val="28"/>
          <w:szCs w:val="28"/>
          <w:lang w:val="uk-UA" w:eastAsia="ru-RU"/>
        </w:rPr>
      </w:pPr>
      <w:r w:rsidRPr="00090DD4">
        <w:rPr>
          <w:rFonts w:ascii="Times New Roman" w:hAnsi="Times New Roman"/>
          <w:color w:val="000000" w:themeColor="text1"/>
          <w:sz w:val="28"/>
          <w:szCs w:val="28"/>
          <w:lang w:val="uk-UA" w:eastAsia="ru-RU"/>
        </w:rPr>
        <w:t xml:space="preserve">1. </w:t>
      </w:r>
      <w:proofErr w:type="spellStart"/>
      <w:r w:rsidRPr="00090DD4">
        <w:rPr>
          <w:rFonts w:ascii="Times New Roman" w:hAnsi="Times New Roman"/>
          <w:color w:val="000000" w:themeColor="text1"/>
          <w:sz w:val="28"/>
          <w:szCs w:val="28"/>
          <w:lang w:val="uk-UA" w:eastAsia="ru-RU"/>
        </w:rPr>
        <w:t>Линда</w:t>
      </w:r>
      <w:proofErr w:type="spellEnd"/>
      <w:r w:rsidRPr="00090DD4">
        <w:rPr>
          <w:rFonts w:ascii="Times New Roman" w:hAnsi="Times New Roman"/>
          <w:color w:val="000000" w:themeColor="text1"/>
          <w:sz w:val="28"/>
          <w:szCs w:val="28"/>
          <w:lang w:val="uk-UA" w:eastAsia="ru-RU"/>
        </w:rPr>
        <w:t xml:space="preserve"> Олександр Володимирович</w:t>
      </w:r>
      <w:r w:rsidRPr="00090DD4">
        <w:rPr>
          <w:rFonts w:ascii="Times New Roman" w:hAnsi="Times New Roman"/>
          <w:bCs/>
          <w:color w:val="000000" w:themeColor="text1"/>
          <w:sz w:val="28"/>
          <w:szCs w:val="28"/>
          <w:lang w:val="uk-UA" w:eastAsia="ru-RU"/>
        </w:rPr>
        <w:t>,</w:t>
      </w:r>
      <w:r w:rsidRPr="00090DD4">
        <w:rPr>
          <w:rFonts w:ascii="Times New Roman" w:hAnsi="Times New Roman"/>
          <w:color w:val="000000" w:themeColor="text1"/>
          <w:sz w:val="28"/>
          <w:szCs w:val="28"/>
          <w:lang w:val="uk-UA" w:eastAsia="ru-RU"/>
        </w:rPr>
        <w:t xml:space="preserve"> учитель математики, відповідає раніше присвоєній кваліфікаційній категорії «спеціаліст вищої категорії»;</w:t>
      </w:r>
    </w:p>
    <w:p w14:paraId="4DF92572" w14:textId="77777777" w:rsidR="009A30DC" w:rsidRPr="00090DD4" w:rsidRDefault="009A30DC" w:rsidP="00090DD4">
      <w:pPr>
        <w:spacing w:line="240" w:lineRule="auto"/>
        <w:jc w:val="both"/>
        <w:rPr>
          <w:rFonts w:ascii="Times New Roman" w:hAnsi="Times New Roman"/>
          <w:bCs/>
          <w:color w:val="000000" w:themeColor="text1"/>
          <w:sz w:val="28"/>
          <w:szCs w:val="28"/>
          <w:lang w:val="uk-UA" w:eastAsia="ru-RU"/>
        </w:rPr>
      </w:pPr>
      <w:r w:rsidRPr="00090DD4">
        <w:rPr>
          <w:rFonts w:ascii="Times New Roman" w:hAnsi="Times New Roman"/>
          <w:bCs/>
          <w:color w:val="000000" w:themeColor="text1"/>
          <w:sz w:val="28"/>
          <w:szCs w:val="28"/>
          <w:lang w:val="uk-UA" w:eastAsia="ru-RU"/>
        </w:rPr>
        <w:t>2. Зіньків Ярослав Степанович, учитель історії,</w:t>
      </w:r>
      <w:r w:rsidRPr="00090DD4">
        <w:rPr>
          <w:rFonts w:ascii="Times New Roman" w:hAnsi="Times New Roman"/>
          <w:color w:val="000000" w:themeColor="text1"/>
          <w:sz w:val="28"/>
          <w:szCs w:val="28"/>
          <w:lang w:val="uk-UA"/>
        </w:rPr>
        <w:t xml:space="preserve"> </w:t>
      </w:r>
      <w:r w:rsidRPr="00090DD4">
        <w:rPr>
          <w:rFonts w:ascii="Times New Roman" w:hAnsi="Times New Roman"/>
          <w:color w:val="000000" w:themeColor="text1"/>
          <w:sz w:val="28"/>
          <w:szCs w:val="28"/>
          <w:lang w:val="uk-UA" w:eastAsia="ru-RU"/>
        </w:rPr>
        <w:t>відповідає раніше присвоєній кваліфікаційній категорії «спеціаліст вищої категорії»;</w:t>
      </w:r>
    </w:p>
    <w:p w14:paraId="6A1E6472" w14:textId="77777777" w:rsidR="009A30DC" w:rsidRPr="00090DD4" w:rsidRDefault="009A30DC" w:rsidP="00090DD4">
      <w:pPr>
        <w:spacing w:line="240" w:lineRule="auto"/>
        <w:jc w:val="both"/>
        <w:rPr>
          <w:rFonts w:ascii="Times New Roman" w:hAnsi="Times New Roman"/>
          <w:bCs/>
          <w:color w:val="000000" w:themeColor="text1"/>
          <w:sz w:val="28"/>
          <w:szCs w:val="28"/>
          <w:lang w:val="uk-UA" w:eastAsia="ru-RU"/>
        </w:rPr>
      </w:pPr>
    </w:p>
    <w:p w14:paraId="49A446C9" w14:textId="57120B45" w:rsidR="009A30DC" w:rsidRPr="00090DD4" w:rsidRDefault="009A30DC" w:rsidP="00090DD4">
      <w:pPr>
        <w:spacing w:line="240" w:lineRule="auto"/>
        <w:jc w:val="both"/>
        <w:rPr>
          <w:rFonts w:ascii="Times New Roman" w:hAnsi="Times New Roman"/>
          <w:bCs/>
          <w:color w:val="000000" w:themeColor="text1"/>
          <w:sz w:val="28"/>
          <w:szCs w:val="28"/>
          <w:lang w:val="uk-UA" w:eastAsia="ru-RU"/>
        </w:rPr>
      </w:pPr>
      <w:r w:rsidRPr="00090DD4">
        <w:rPr>
          <w:rFonts w:ascii="Times New Roman" w:hAnsi="Times New Roman"/>
          <w:bCs/>
          <w:color w:val="000000" w:themeColor="text1"/>
          <w:sz w:val="28"/>
          <w:szCs w:val="28"/>
          <w:lang w:val="uk-UA" w:eastAsia="ru-RU"/>
        </w:rPr>
        <w:lastRenderedPageBreak/>
        <w:t xml:space="preserve">3. </w:t>
      </w:r>
      <w:proofErr w:type="spellStart"/>
      <w:r w:rsidRPr="00090DD4">
        <w:rPr>
          <w:rFonts w:ascii="Times New Roman" w:hAnsi="Times New Roman"/>
          <w:bCs/>
          <w:color w:val="000000" w:themeColor="text1"/>
          <w:sz w:val="28"/>
          <w:szCs w:val="28"/>
          <w:lang w:val="uk-UA" w:eastAsia="ru-RU"/>
        </w:rPr>
        <w:t>Степанишин</w:t>
      </w:r>
      <w:proofErr w:type="spellEnd"/>
      <w:r w:rsidRPr="00090DD4">
        <w:rPr>
          <w:rFonts w:ascii="Times New Roman" w:hAnsi="Times New Roman"/>
          <w:bCs/>
          <w:color w:val="000000" w:themeColor="text1"/>
          <w:sz w:val="28"/>
          <w:szCs w:val="28"/>
          <w:lang w:val="uk-UA" w:eastAsia="ru-RU"/>
        </w:rPr>
        <w:t xml:space="preserve"> Леся Володимирівна, учитель образотворчого мистецтва, </w:t>
      </w:r>
      <w:r w:rsidRPr="00090DD4">
        <w:rPr>
          <w:rFonts w:ascii="Times New Roman" w:hAnsi="Times New Roman"/>
          <w:color w:val="000000" w:themeColor="text1"/>
          <w:sz w:val="28"/>
          <w:szCs w:val="28"/>
          <w:lang w:val="uk-UA" w:eastAsia="ru-RU"/>
        </w:rPr>
        <w:t>відповідає раніше присвоєній кваліфікаційній</w:t>
      </w:r>
      <w:r w:rsidRPr="00090DD4">
        <w:rPr>
          <w:rFonts w:ascii="Times New Roman" w:hAnsi="Times New Roman"/>
          <w:color w:val="000000" w:themeColor="text1"/>
          <w:sz w:val="28"/>
          <w:szCs w:val="28"/>
          <w:lang w:val="uk-UA"/>
        </w:rPr>
        <w:t xml:space="preserve"> </w:t>
      </w:r>
      <w:r w:rsidRPr="00090DD4">
        <w:rPr>
          <w:rFonts w:ascii="Times New Roman" w:hAnsi="Times New Roman"/>
          <w:bCs/>
          <w:color w:val="000000" w:themeColor="text1"/>
          <w:sz w:val="28"/>
          <w:szCs w:val="28"/>
          <w:lang w:val="uk-UA" w:eastAsia="ru-RU"/>
        </w:rPr>
        <w:t>категорії «спеціаліст вищої категорії» та педагогічному званню «старший учитель»</w:t>
      </w:r>
      <w:r w:rsidR="004F240F">
        <w:rPr>
          <w:rFonts w:ascii="Times New Roman" w:hAnsi="Times New Roman"/>
          <w:bCs/>
          <w:color w:val="000000" w:themeColor="text1"/>
          <w:sz w:val="28"/>
          <w:szCs w:val="28"/>
          <w:lang w:val="uk-UA" w:eastAsia="ru-RU"/>
        </w:rPr>
        <w:t>;</w:t>
      </w:r>
    </w:p>
    <w:p w14:paraId="2FAA276E" w14:textId="4B38E418" w:rsidR="009A30DC" w:rsidRPr="00090DD4" w:rsidRDefault="009A30DC" w:rsidP="00090DD4">
      <w:pPr>
        <w:spacing w:line="240" w:lineRule="auto"/>
        <w:jc w:val="both"/>
        <w:rPr>
          <w:rFonts w:ascii="Times New Roman" w:hAnsi="Times New Roman"/>
          <w:bCs/>
          <w:color w:val="000000" w:themeColor="text1"/>
          <w:sz w:val="28"/>
          <w:szCs w:val="28"/>
          <w:lang w:val="uk-UA" w:eastAsia="ru-RU"/>
        </w:rPr>
      </w:pPr>
      <w:r w:rsidRPr="00090DD4">
        <w:rPr>
          <w:rFonts w:ascii="Times New Roman" w:hAnsi="Times New Roman"/>
          <w:bCs/>
          <w:color w:val="000000" w:themeColor="text1"/>
          <w:sz w:val="28"/>
          <w:szCs w:val="28"/>
          <w:lang w:val="uk-UA" w:eastAsia="ru-RU"/>
        </w:rPr>
        <w:t xml:space="preserve">4. </w:t>
      </w:r>
      <w:proofErr w:type="spellStart"/>
      <w:r w:rsidRPr="00090DD4">
        <w:rPr>
          <w:rFonts w:ascii="Times New Roman" w:hAnsi="Times New Roman"/>
          <w:bCs/>
          <w:color w:val="000000" w:themeColor="text1"/>
          <w:sz w:val="28"/>
          <w:szCs w:val="28"/>
          <w:lang w:val="uk-UA" w:eastAsia="ru-RU"/>
        </w:rPr>
        <w:t>Пакош</w:t>
      </w:r>
      <w:proofErr w:type="spellEnd"/>
      <w:r w:rsidRPr="00090DD4">
        <w:rPr>
          <w:rFonts w:ascii="Times New Roman" w:hAnsi="Times New Roman"/>
          <w:bCs/>
          <w:color w:val="000000" w:themeColor="text1"/>
          <w:sz w:val="28"/>
          <w:szCs w:val="28"/>
          <w:lang w:val="uk-UA" w:eastAsia="ru-RU"/>
        </w:rPr>
        <w:t xml:space="preserve"> Марта Юріївна, учитель початкових класів, відповідає</w:t>
      </w:r>
      <w:r w:rsidRPr="00090DD4">
        <w:rPr>
          <w:rFonts w:ascii="Times New Roman" w:hAnsi="Times New Roman"/>
          <w:color w:val="000000" w:themeColor="text1"/>
          <w:sz w:val="28"/>
          <w:szCs w:val="28"/>
        </w:rPr>
        <w:t xml:space="preserve"> </w:t>
      </w:r>
      <w:r w:rsidRPr="00090DD4">
        <w:rPr>
          <w:rFonts w:ascii="Times New Roman" w:hAnsi="Times New Roman"/>
          <w:bCs/>
          <w:color w:val="000000" w:themeColor="text1"/>
          <w:sz w:val="28"/>
          <w:szCs w:val="28"/>
          <w:lang w:val="uk-UA" w:eastAsia="ru-RU"/>
        </w:rPr>
        <w:t>раніше встановленому одинадцятому тарифному розрядові</w:t>
      </w:r>
      <w:r w:rsidR="004F240F">
        <w:rPr>
          <w:rFonts w:ascii="Times New Roman" w:hAnsi="Times New Roman"/>
          <w:bCs/>
          <w:color w:val="000000" w:themeColor="text1"/>
          <w:sz w:val="28"/>
          <w:szCs w:val="28"/>
          <w:lang w:val="uk-UA" w:eastAsia="ru-RU"/>
        </w:rPr>
        <w:t>;</w:t>
      </w:r>
    </w:p>
    <w:p w14:paraId="714E473D" w14:textId="609354DE" w:rsidR="009A30DC" w:rsidRPr="00090DD4" w:rsidRDefault="009A30DC" w:rsidP="00090DD4">
      <w:pPr>
        <w:spacing w:line="240" w:lineRule="auto"/>
        <w:jc w:val="both"/>
        <w:rPr>
          <w:rFonts w:ascii="Times New Roman" w:hAnsi="Times New Roman"/>
          <w:bCs/>
          <w:color w:val="000000" w:themeColor="text1"/>
          <w:sz w:val="28"/>
          <w:szCs w:val="28"/>
          <w:lang w:val="uk-UA" w:eastAsia="ru-RU"/>
        </w:rPr>
      </w:pPr>
      <w:r w:rsidRPr="00090DD4">
        <w:rPr>
          <w:rFonts w:ascii="Times New Roman" w:hAnsi="Times New Roman"/>
          <w:bCs/>
          <w:color w:val="000000" w:themeColor="text1"/>
          <w:sz w:val="28"/>
          <w:szCs w:val="28"/>
          <w:lang w:val="uk-UA" w:eastAsia="ru-RU"/>
        </w:rPr>
        <w:t>5. Когут Світлана Маркіянівна, учитель хімії,</w:t>
      </w:r>
      <w:r w:rsidRPr="00090DD4">
        <w:rPr>
          <w:rFonts w:ascii="Times New Roman" w:hAnsi="Times New Roman"/>
          <w:color w:val="000000" w:themeColor="text1"/>
          <w:sz w:val="28"/>
          <w:szCs w:val="28"/>
          <w:lang w:val="uk-UA"/>
        </w:rPr>
        <w:t xml:space="preserve"> </w:t>
      </w:r>
      <w:r w:rsidRPr="00090DD4">
        <w:rPr>
          <w:rFonts w:ascii="Times New Roman" w:hAnsi="Times New Roman"/>
          <w:bCs/>
          <w:color w:val="000000" w:themeColor="text1"/>
          <w:sz w:val="28"/>
          <w:szCs w:val="28"/>
          <w:lang w:val="uk-UA" w:eastAsia="ru-RU"/>
        </w:rPr>
        <w:t>відповідає раніше присвоєній кваліфікаційній категорії «спеціаліст вищої категорії» та педагогічному званню «учитель-методист»</w:t>
      </w:r>
      <w:r w:rsidR="004F240F">
        <w:rPr>
          <w:rFonts w:ascii="Times New Roman" w:hAnsi="Times New Roman"/>
          <w:bCs/>
          <w:color w:val="000000" w:themeColor="text1"/>
          <w:sz w:val="28"/>
          <w:szCs w:val="28"/>
          <w:lang w:val="uk-UA" w:eastAsia="ru-RU"/>
        </w:rPr>
        <w:t>;</w:t>
      </w:r>
    </w:p>
    <w:p w14:paraId="764769FB" w14:textId="36033686" w:rsidR="009A30DC" w:rsidRPr="00090DD4" w:rsidRDefault="009A30DC" w:rsidP="00090DD4">
      <w:pPr>
        <w:spacing w:line="240" w:lineRule="auto"/>
        <w:jc w:val="both"/>
        <w:rPr>
          <w:rFonts w:ascii="Times New Roman" w:hAnsi="Times New Roman"/>
          <w:bCs/>
          <w:color w:val="000000" w:themeColor="text1"/>
          <w:sz w:val="28"/>
          <w:szCs w:val="28"/>
          <w:lang w:val="uk-UA" w:eastAsia="ru-RU"/>
        </w:rPr>
      </w:pPr>
      <w:r w:rsidRPr="00090DD4">
        <w:rPr>
          <w:rFonts w:ascii="Times New Roman" w:hAnsi="Times New Roman"/>
          <w:bCs/>
          <w:color w:val="000000" w:themeColor="text1"/>
          <w:sz w:val="28"/>
          <w:szCs w:val="28"/>
          <w:lang w:val="uk-UA" w:eastAsia="ru-RU"/>
        </w:rPr>
        <w:t>6. Велика Лілія Дмитрівна, учитель української мови і літератури, відповідає раніше присвоєній кваліфікаційній категорії «спеціаліст вищої категорії» та педагогічному званню «старший учитель»</w:t>
      </w:r>
      <w:r w:rsidR="004F240F">
        <w:rPr>
          <w:rFonts w:ascii="Times New Roman" w:hAnsi="Times New Roman"/>
          <w:bCs/>
          <w:color w:val="000000" w:themeColor="text1"/>
          <w:sz w:val="28"/>
          <w:szCs w:val="28"/>
          <w:lang w:val="uk-UA" w:eastAsia="ru-RU"/>
        </w:rPr>
        <w:t>;</w:t>
      </w:r>
    </w:p>
    <w:p w14:paraId="6949F0FD" w14:textId="344F79B6" w:rsidR="009A30DC" w:rsidRPr="00090DD4" w:rsidRDefault="009A30DC" w:rsidP="00090DD4">
      <w:pPr>
        <w:spacing w:line="240" w:lineRule="auto"/>
        <w:jc w:val="both"/>
        <w:rPr>
          <w:rFonts w:ascii="Times New Roman" w:hAnsi="Times New Roman"/>
          <w:bCs/>
          <w:color w:val="000000" w:themeColor="text1"/>
          <w:sz w:val="28"/>
          <w:szCs w:val="28"/>
          <w:lang w:val="uk-UA" w:eastAsia="ru-RU"/>
        </w:rPr>
      </w:pPr>
      <w:r w:rsidRPr="00090DD4">
        <w:rPr>
          <w:rFonts w:ascii="Times New Roman" w:hAnsi="Times New Roman"/>
          <w:bCs/>
          <w:color w:val="000000" w:themeColor="text1"/>
          <w:sz w:val="28"/>
          <w:szCs w:val="28"/>
          <w:lang w:val="uk-UA" w:eastAsia="ru-RU"/>
        </w:rPr>
        <w:t>7. Копач Ірина Ігорівна, учитель фізики, присвоєння кваліфікаційної категорії «спеціаліст другої категорії»</w:t>
      </w:r>
      <w:r w:rsidR="004F240F">
        <w:rPr>
          <w:rFonts w:ascii="Times New Roman" w:hAnsi="Times New Roman"/>
          <w:bCs/>
          <w:color w:val="000000" w:themeColor="text1"/>
          <w:sz w:val="28"/>
          <w:szCs w:val="28"/>
          <w:lang w:val="uk-UA" w:eastAsia="ru-RU"/>
        </w:rPr>
        <w:t>;</w:t>
      </w:r>
    </w:p>
    <w:p w14:paraId="5A02D94E" w14:textId="67FD1C72" w:rsidR="009A30DC" w:rsidRPr="00090DD4" w:rsidRDefault="009A30DC" w:rsidP="00090DD4">
      <w:pPr>
        <w:spacing w:line="240" w:lineRule="auto"/>
        <w:jc w:val="both"/>
        <w:rPr>
          <w:rFonts w:ascii="Times New Roman" w:hAnsi="Times New Roman"/>
          <w:bCs/>
          <w:color w:val="000000" w:themeColor="text1"/>
          <w:sz w:val="28"/>
          <w:szCs w:val="28"/>
          <w:lang w:val="uk-UA" w:eastAsia="ru-RU"/>
        </w:rPr>
      </w:pPr>
      <w:r w:rsidRPr="00090DD4">
        <w:rPr>
          <w:rFonts w:ascii="Times New Roman" w:hAnsi="Times New Roman"/>
          <w:bCs/>
          <w:color w:val="000000" w:themeColor="text1"/>
          <w:sz w:val="28"/>
          <w:szCs w:val="28"/>
          <w:lang w:val="uk-UA" w:eastAsia="ru-RU"/>
        </w:rPr>
        <w:t>8. Осадчук Лілія Богданівна, вихователь ГПД,</w:t>
      </w:r>
      <w:r w:rsidRPr="00090DD4">
        <w:rPr>
          <w:rFonts w:ascii="Times New Roman" w:hAnsi="Times New Roman"/>
          <w:color w:val="000000" w:themeColor="text1"/>
          <w:sz w:val="28"/>
          <w:szCs w:val="28"/>
          <w:lang w:val="uk-UA"/>
        </w:rPr>
        <w:t xml:space="preserve"> </w:t>
      </w:r>
      <w:r w:rsidRPr="00090DD4">
        <w:rPr>
          <w:rFonts w:ascii="Times New Roman" w:hAnsi="Times New Roman"/>
          <w:bCs/>
          <w:color w:val="000000" w:themeColor="text1"/>
          <w:sz w:val="28"/>
          <w:szCs w:val="28"/>
          <w:lang w:val="uk-UA" w:eastAsia="ru-RU"/>
        </w:rPr>
        <w:t>відповідає раніше присвоєній кваліфікаційній категорії «спеціаліст вищої категорії» та педагогічному званню «старший учитель»</w:t>
      </w:r>
      <w:r w:rsidR="004F240F">
        <w:rPr>
          <w:rFonts w:ascii="Times New Roman" w:hAnsi="Times New Roman"/>
          <w:bCs/>
          <w:color w:val="000000" w:themeColor="text1"/>
          <w:sz w:val="28"/>
          <w:szCs w:val="28"/>
          <w:lang w:val="uk-UA" w:eastAsia="ru-RU"/>
        </w:rPr>
        <w:t>;</w:t>
      </w:r>
    </w:p>
    <w:p w14:paraId="45D3E88B" w14:textId="74393FBE" w:rsidR="009A30DC" w:rsidRPr="00090DD4" w:rsidRDefault="009A30DC" w:rsidP="00090DD4">
      <w:pPr>
        <w:spacing w:line="240" w:lineRule="auto"/>
        <w:jc w:val="both"/>
        <w:rPr>
          <w:rFonts w:ascii="Times New Roman" w:hAnsi="Times New Roman"/>
          <w:bCs/>
          <w:color w:val="000000" w:themeColor="text1"/>
          <w:sz w:val="28"/>
          <w:szCs w:val="28"/>
          <w:lang w:val="uk-UA" w:eastAsia="ru-RU"/>
        </w:rPr>
      </w:pPr>
      <w:r w:rsidRPr="00090DD4">
        <w:rPr>
          <w:rFonts w:ascii="Times New Roman" w:hAnsi="Times New Roman"/>
          <w:bCs/>
          <w:color w:val="000000" w:themeColor="text1"/>
          <w:sz w:val="28"/>
          <w:szCs w:val="28"/>
          <w:lang w:val="uk-UA" w:eastAsia="ru-RU"/>
        </w:rPr>
        <w:t>9. Юнко Мирослава Михайлівна, асистент вчителя, встановити дванадцятий тарифний розряд</w:t>
      </w:r>
      <w:r w:rsidR="004F240F">
        <w:rPr>
          <w:rFonts w:ascii="Times New Roman" w:hAnsi="Times New Roman"/>
          <w:bCs/>
          <w:color w:val="000000" w:themeColor="text1"/>
          <w:sz w:val="28"/>
          <w:szCs w:val="28"/>
          <w:lang w:val="uk-UA" w:eastAsia="ru-RU"/>
        </w:rPr>
        <w:t>;</w:t>
      </w:r>
    </w:p>
    <w:p w14:paraId="55799FE7" w14:textId="223C60BD" w:rsidR="009A30DC" w:rsidRPr="00090DD4" w:rsidRDefault="009A30DC" w:rsidP="00090DD4">
      <w:pPr>
        <w:spacing w:line="240" w:lineRule="auto"/>
        <w:jc w:val="both"/>
        <w:rPr>
          <w:rFonts w:ascii="Times New Roman" w:hAnsi="Times New Roman"/>
          <w:bCs/>
          <w:color w:val="000000" w:themeColor="text1"/>
          <w:sz w:val="28"/>
          <w:szCs w:val="28"/>
          <w:lang w:val="uk-UA" w:eastAsia="ru-RU"/>
        </w:rPr>
      </w:pPr>
      <w:r w:rsidRPr="00090DD4">
        <w:rPr>
          <w:rFonts w:ascii="Times New Roman" w:hAnsi="Times New Roman"/>
          <w:bCs/>
          <w:color w:val="000000" w:themeColor="text1"/>
          <w:sz w:val="28"/>
          <w:szCs w:val="28"/>
          <w:lang w:val="uk-UA" w:eastAsia="ru-RU"/>
        </w:rPr>
        <w:t xml:space="preserve">10. </w:t>
      </w:r>
      <w:proofErr w:type="spellStart"/>
      <w:r w:rsidRPr="00090DD4">
        <w:rPr>
          <w:rFonts w:ascii="Times New Roman" w:hAnsi="Times New Roman"/>
          <w:bCs/>
          <w:color w:val="000000" w:themeColor="text1"/>
          <w:sz w:val="28"/>
          <w:szCs w:val="28"/>
          <w:lang w:val="uk-UA" w:eastAsia="ru-RU"/>
        </w:rPr>
        <w:t>Дуб’юк</w:t>
      </w:r>
      <w:proofErr w:type="spellEnd"/>
      <w:r w:rsidRPr="00090DD4">
        <w:rPr>
          <w:rFonts w:ascii="Times New Roman" w:hAnsi="Times New Roman"/>
          <w:bCs/>
          <w:color w:val="000000" w:themeColor="text1"/>
          <w:sz w:val="28"/>
          <w:szCs w:val="28"/>
          <w:lang w:val="uk-UA" w:eastAsia="ru-RU"/>
        </w:rPr>
        <w:t xml:space="preserve"> Наталя Богданівна, асистент вчителя, встановити дванадцятий тарифний розряд</w:t>
      </w:r>
      <w:r w:rsidR="004F240F">
        <w:rPr>
          <w:rFonts w:ascii="Times New Roman" w:hAnsi="Times New Roman"/>
          <w:bCs/>
          <w:color w:val="000000" w:themeColor="text1"/>
          <w:sz w:val="28"/>
          <w:szCs w:val="28"/>
          <w:lang w:val="uk-UA" w:eastAsia="ru-RU"/>
        </w:rPr>
        <w:t>;</w:t>
      </w:r>
    </w:p>
    <w:p w14:paraId="101828F6" w14:textId="27CAD45C" w:rsidR="009A30DC" w:rsidRPr="00090DD4" w:rsidRDefault="009A30DC" w:rsidP="00090DD4">
      <w:pPr>
        <w:spacing w:line="240" w:lineRule="auto"/>
        <w:jc w:val="both"/>
        <w:rPr>
          <w:rFonts w:ascii="Times New Roman" w:hAnsi="Times New Roman"/>
          <w:bCs/>
          <w:color w:val="000000" w:themeColor="text1"/>
          <w:sz w:val="28"/>
          <w:szCs w:val="28"/>
          <w:lang w:val="uk-UA" w:eastAsia="ru-RU"/>
        </w:rPr>
      </w:pPr>
      <w:r w:rsidRPr="00090DD4">
        <w:rPr>
          <w:rFonts w:ascii="Times New Roman" w:hAnsi="Times New Roman"/>
          <w:bCs/>
          <w:color w:val="000000" w:themeColor="text1"/>
          <w:sz w:val="28"/>
          <w:szCs w:val="28"/>
          <w:lang w:val="uk-UA" w:eastAsia="ru-RU"/>
        </w:rPr>
        <w:t>11. Даценко Олена Ігорівна, асистент вчителя, встановити дванадцятий тарифний розряд</w:t>
      </w:r>
      <w:r w:rsidR="004F240F">
        <w:rPr>
          <w:rFonts w:ascii="Times New Roman" w:hAnsi="Times New Roman"/>
          <w:bCs/>
          <w:color w:val="000000" w:themeColor="text1"/>
          <w:sz w:val="28"/>
          <w:szCs w:val="28"/>
          <w:lang w:val="uk-UA" w:eastAsia="ru-RU"/>
        </w:rPr>
        <w:t>;</w:t>
      </w:r>
    </w:p>
    <w:p w14:paraId="1CF624B8" w14:textId="0702866E" w:rsidR="009A30DC" w:rsidRPr="00090DD4" w:rsidRDefault="009A30DC" w:rsidP="00090DD4">
      <w:pPr>
        <w:spacing w:line="240" w:lineRule="auto"/>
        <w:jc w:val="both"/>
        <w:rPr>
          <w:rFonts w:ascii="Times New Roman" w:hAnsi="Times New Roman"/>
          <w:bCs/>
          <w:color w:val="000000" w:themeColor="text1"/>
          <w:sz w:val="28"/>
          <w:szCs w:val="28"/>
          <w:lang w:val="uk-UA" w:eastAsia="ru-RU"/>
        </w:rPr>
      </w:pPr>
      <w:r w:rsidRPr="00090DD4">
        <w:rPr>
          <w:rFonts w:ascii="Times New Roman" w:hAnsi="Times New Roman"/>
          <w:bCs/>
          <w:color w:val="000000" w:themeColor="text1"/>
          <w:sz w:val="28"/>
          <w:szCs w:val="28"/>
          <w:lang w:val="uk-UA" w:eastAsia="ru-RU"/>
        </w:rPr>
        <w:t xml:space="preserve">12. </w:t>
      </w:r>
      <w:proofErr w:type="spellStart"/>
      <w:r w:rsidRPr="00090DD4">
        <w:rPr>
          <w:rFonts w:ascii="Times New Roman" w:hAnsi="Times New Roman"/>
          <w:bCs/>
          <w:color w:val="000000" w:themeColor="text1"/>
          <w:sz w:val="28"/>
          <w:szCs w:val="28"/>
          <w:lang w:val="uk-UA" w:eastAsia="ru-RU"/>
        </w:rPr>
        <w:t>Степанишин</w:t>
      </w:r>
      <w:proofErr w:type="spellEnd"/>
      <w:r w:rsidRPr="00090DD4">
        <w:rPr>
          <w:rFonts w:ascii="Times New Roman" w:hAnsi="Times New Roman"/>
          <w:bCs/>
          <w:color w:val="000000" w:themeColor="text1"/>
          <w:sz w:val="28"/>
          <w:szCs w:val="28"/>
          <w:lang w:val="uk-UA" w:eastAsia="ru-RU"/>
        </w:rPr>
        <w:t xml:space="preserve"> Леся Володимирівна, керівник гуртка</w:t>
      </w:r>
      <w:r w:rsidR="004F240F">
        <w:rPr>
          <w:rFonts w:ascii="Times New Roman" w:hAnsi="Times New Roman"/>
          <w:bCs/>
          <w:color w:val="000000" w:themeColor="text1"/>
          <w:sz w:val="28"/>
          <w:szCs w:val="28"/>
          <w:lang w:val="uk-UA" w:eastAsia="ru-RU"/>
        </w:rPr>
        <w:t xml:space="preserve"> </w:t>
      </w:r>
      <w:r w:rsidRPr="00090DD4">
        <w:rPr>
          <w:rFonts w:ascii="Times New Roman" w:hAnsi="Times New Roman"/>
          <w:bCs/>
          <w:color w:val="000000" w:themeColor="text1"/>
          <w:sz w:val="28"/>
          <w:szCs w:val="28"/>
          <w:lang w:val="uk-UA" w:eastAsia="ru-RU"/>
        </w:rPr>
        <w:t>«АРТ-клас», встановити дванадцятий тарифний розряд</w:t>
      </w:r>
      <w:r w:rsidR="004F240F">
        <w:rPr>
          <w:rFonts w:ascii="Times New Roman" w:hAnsi="Times New Roman"/>
          <w:bCs/>
          <w:color w:val="000000" w:themeColor="text1"/>
          <w:sz w:val="28"/>
          <w:szCs w:val="28"/>
          <w:lang w:val="uk-UA" w:eastAsia="ru-RU"/>
        </w:rPr>
        <w:t>;</w:t>
      </w:r>
    </w:p>
    <w:p w14:paraId="49DCF4F2" w14:textId="24248622" w:rsidR="009A30DC" w:rsidRPr="00090DD4" w:rsidRDefault="009A30DC" w:rsidP="00090DD4">
      <w:pPr>
        <w:spacing w:line="240" w:lineRule="auto"/>
        <w:jc w:val="both"/>
        <w:rPr>
          <w:rFonts w:ascii="Times New Roman" w:hAnsi="Times New Roman"/>
          <w:bCs/>
          <w:color w:val="000000" w:themeColor="text1"/>
          <w:sz w:val="28"/>
          <w:szCs w:val="28"/>
          <w:lang w:val="uk-UA" w:eastAsia="ru-RU"/>
        </w:rPr>
      </w:pPr>
      <w:r w:rsidRPr="00090DD4">
        <w:rPr>
          <w:rFonts w:ascii="Times New Roman" w:hAnsi="Times New Roman"/>
          <w:bCs/>
          <w:color w:val="000000" w:themeColor="text1"/>
          <w:sz w:val="28"/>
          <w:szCs w:val="28"/>
          <w:lang w:val="uk-UA" w:eastAsia="ru-RU"/>
        </w:rPr>
        <w:t>13. Лозинська Олена Ярославівна, керівник гуртка 3D моделювання 3D ручкою, Встановити дванадцятий тарифний розряд, присвоїти педагогічне звання «керівник гуртка-методист»</w:t>
      </w:r>
      <w:r w:rsidR="004F240F">
        <w:rPr>
          <w:rFonts w:ascii="Times New Roman" w:hAnsi="Times New Roman"/>
          <w:bCs/>
          <w:color w:val="000000" w:themeColor="text1"/>
          <w:sz w:val="28"/>
          <w:szCs w:val="28"/>
          <w:lang w:val="uk-UA" w:eastAsia="ru-RU"/>
        </w:rPr>
        <w:t>;</w:t>
      </w:r>
    </w:p>
    <w:p w14:paraId="5C377DD3" w14:textId="6E3AFD2B" w:rsidR="009A30DC" w:rsidRPr="004F240F" w:rsidRDefault="009A30DC" w:rsidP="004F240F">
      <w:pPr>
        <w:spacing w:line="240" w:lineRule="auto"/>
        <w:jc w:val="both"/>
        <w:rPr>
          <w:rFonts w:ascii="Times New Roman" w:hAnsi="Times New Roman"/>
          <w:bCs/>
          <w:color w:val="000000" w:themeColor="text1"/>
          <w:sz w:val="28"/>
          <w:szCs w:val="28"/>
          <w:lang w:val="uk-UA" w:eastAsia="ru-RU"/>
        </w:rPr>
      </w:pPr>
      <w:r w:rsidRPr="00090DD4">
        <w:rPr>
          <w:rFonts w:ascii="Times New Roman" w:hAnsi="Times New Roman"/>
          <w:bCs/>
          <w:color w:val="000000" w:themeColor="text1"/>
          <w:sz w:val="28"/>
          <w:szCs w:val="28"/>
          <w:lang w:val="uk-UA" w:eastAsia="ru-RU"/>
        </w:rPr>
        <w:t>14. Пашків Леся Володимирівна, учитель хімії, Присвоєння кваліфікаційної категорії «спеціаліст першої категорії»</w:t>
      </w:r>
      <w:r w:rsidR="004F240F">
        <w:rPr>
          <w:rFonts w:ascii="Times New Roman" w:hAnsi="Times New Roman"/>
          <w:bCs/>
          <w:color w:val="000000" w:themeColor="text1"/>
          <w:sz w:val="28"/>
          <w:szCs w:val="28"/>
          <w:lang w:val="uk-UA" w:eastAsia="ru-RU"/>
        </w:rPr>
        <w:t>.</w:t>
      </w:r>
    </w:p>
    <w:p w14:paraId="57E2F366" w14:textId="77777777" w:rsidR="009A30DC" w:rsidRPr="00090DD4" w:rsidRDefault="009A30DC"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ab/>
        <w:t xml:space="preserve">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w:t>
      </w:r>
      <w:proofErr w:type="spellStart"/>
      <w:r w:rsidRPr="00090DD4">
        <w:rPr>
          <w:rFonts w:ascii="Times New Roman" w:hAnsi="Times New Roman"/>
          <w:sz w:val="28"/>
          <w:szCs w:val="28"/>
          <w:lang w:val="uk-UA" w:eastAsia="ru-RU"/>
        </w:rPr>
        <w:t>таметодиках</w:t>
      </w:r>
      <w:proofErr w:type="spellEnd"/>
      <w:r w:rsidRPr="00090DD4">
        <w:rPr>
          <w:rFonts w:ascii="Times New Roman" w:hAnsi="Times New Roman"/>
          <w:sz w:val="28"/>
          <w:szCs w:val="28"/>
          <w:lang w:val="uk-UA" w:eastAsia="ru-RU"/>
        </w:rPr>
        <w:t xml:space="preserve">  щодо організації освітнього процесу. Матеріали атестації узагальнені у вигляді портфоліо досягнень педагогічних працівників, що зберігаються у методичному кабінеті школи.</w:t>
      </w:r>
    </w:p>
    <w:p w14:paraId="38A0718A" w14:textId="77777777" w:rsidR="009A30DC" w:rsidRPr="00090DD4" w:rsidRDefault="009A30DC" w:rsidP="004F240F">
      <w:pPr>
        <w:spacing w:line="240" w:lineRule="auto"/>
        <w:ind w:firstLine="708"/>
        <w:jc w:val="both"/>
        <w:rPr>
          <w:rFonts w:ascii="Times New Roman" w:hAnsi="Times New Roman"/>
          <w:b/>
          <w:color w:val="000000" w:themeColor="text1"/>
          <w:sz w:val="28"/>
          <w:szCs w:val="28"/>
          <w:lang w:val="uk-UA"/>
        </w:rPr>
      </w:pPr>
      <w:r w:rsidRPr="00090DD4">
        <w:rPr>
          <w:rFonts w:ascii="Times New Roman" w:hAnsi="Times New Roman"/>
          <w:sz w:val="28"/>
          <w:szCs w:val="28"/>
          <w:lang w:val="uk-UA" w:eastAsia="ru-RU"/>
        </w:rPr>
        <w:lastRenderedPageBreak/>
        <w:t xml:space="preserve">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школи у 2022-2023 навчальному році відображено </w:t>
      </w:r>
      <w:r w:rsidRPr="00090DD4">
        <w:rPr>
          <w:rFonts w:ascii="Times New Roman" w:hAnsi="Times New Roman"/>
          <w:color w:val="000000" w:themeColor="text1"/>
          <w:sz w:val="28"/>
          <w:szCs w:val="28"/>
          <w:lang w:val="uk-UA" w:eastAsia="ru-RU"/>
        </w:rPr>
        <w:t xml:space="preserve">у наказах «Про підсумки атестації педагогічних працівників у 2020 році» від </w:t>
      </w:r>
      <w:r w:rsidRPr="00090DD4">
        <w:rPr>
          <w:rFonts w:ascii="Times New Roman" w:hAnsi="Times New Roman"/>
          <w:color w:val="000000" w:themeColor="text1"/>
          <w:sz w:val="28"/>
          <w:szCs w:val="28"/>
          <w:lang w:val="uk-UA"/>
        </w:rPr>
        <w:t>27.03.2023 №1/9-50, 06.04.2023 №1/9-57.</w:t>
      </w:r>
    </w:p>
    <w:p w14:paraId="7E307AAB" w14:textId="77777777" w:rsidR="009A30DC" w:rsidRPr="00090DD4" w:rsidRDefault="009A30DC" w:rsidP="004F240F">
      <w:pPr>
        <w:spacing w:line="240" w:lineRule="auto"/>
        <w:ind w:firstLine="708"/>
        <w:jc w:val="both"/>
        <w:rPr>
          <w:rFonts w:ascii="Times New Roman" w:hAnsi="Times New Roman"/>
          <w:sz w:val="28"/>
          <w:szCs w:val="28"/>
          <w:lang w:eastAsia="ru-RU"/>
        </w:rPr>
      </w:pPr>
      <w:proofErr w:type="spellStart"/>
      <w:r w:rsidRPr="00090DD4">
        <w:rPr>
          <w:rFonts w:ascii="Times New Roman" w:hAnsi="Times New Roman"/>
          <w:sz w:val="28"/>
          <w:szCs w:val="28"/>
          <w:lang w:eastAsia="ru-RU"/>
        </w:rPr>
        <w:t>Згідно</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річним</w:t>
      </w:r>
      <w:proofErr w:type="spellEnd"/>
      <w:r w:rsidRPr="00090DD4">
        <w:rPr>
          <w:rFonts w:ascii="Times New Roman" w:hAnsi="Times New Roman"/>
          <w:sz w:val="28"/>
          <w:szCs w:val="28"/>
          <w:lang w:eastAsia="ru-RU"/>
        </w:rPr>
        <w:t xml:space="preserve"> планом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 xml:space="preserve"> на 20</w:t>
      </w:r>
      <w:r w:rsidRPr="00090DD4">
        <w:rPr>
          <w:rFonts w:ascii="Times New Roman" w:hAnsi="Times New Roman"/>
          <w:sz w:val="28"/>
          <w:szCs w:val="28"/>
          <w:lang w:val="uk-UA" w:eastAsia="ru-RU"/>
        </w:rPr>
        <w:t>22-2023</w:t>
      </w:r>
      <w:r w:rsidRPr="00090DD4">
        <w:rPr>
          <w:rFonts w:ascii="Times New Roman" w:hAnsi="Times New Roman"/>
          <w:sz w:val="28"/>
          <w:szCs w:val="28"/>
          <w:lang w:eastAsia="ru-RU"/>
        </w:rPr>
        <w:t xml:space="preserve"> н</w:t>
      </w:r>
      <w:proofErr w:type="spellStart"/>
      <w:r w:rsidRPr="00090DD4">
        <w:rPr>
          <w:rFonts w:ascii="Times New Roman" w:hAnsi="Times New Roman"/>
          <w:sz w:val="28"/>
          <w:szCs w:val="28"/>
          <w:lang w:val="uk-UA" w:eastAsia="ru-RU"/>
        </w:rPr>
        <w:t>авчальному</w:t>
      </w:r>
      <w:proofErr w:type="spellEnd"/>
      <w:r w:rsidRPr="00090DD4">
        <w:rPr>
          <w:rFonts w:ascii="Times New Roman" w:hAnsi="Times New Roman"/>
          <w:sz w:val="28"/>
          <w:szCs w:val="28"/>
          <w:lang w:val="uk-UA" w:eastAsia="ru-RU"/>
        </w:rPr>
        <w:t xml:space="preserve"> році</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проведені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всі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пед</w:t>
      </w:r>
      <w:r w:rsidRPr="00090DD4">
        <w:rPr>
          <w:rFonts w:ascii="Times New Roman" w:hAnsi="Times New Roman"/>
          <w:sz w:val="28"/>
          <w:szCs w:val="28"/>
          <w:lang w:val="uk-UA" w:eastAsia="ru-RU"/>
        </w:rPr>
        <w:t>агогічні</w:t>
      </w:r>
      <w:proofErr w:type="spellEnd"/>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 xml:space="preserve">ради, </w:t>
      </w:r>
      <w:proofErr w:type="spellStart"/>
      <w:r w:rsidRPr="00090DD4">
        <w:rPr>
          <w:rFonts w:ascii="Times New Roman" w:hAnsi="Times New Roman"/>
          <w:sz w:val="28"/>
          <w:szCs w:val="28"/>
          <w:lang w:eastAsia="ru-RU"/>
        </w:rPr>
        <w:t>малі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педради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наради</w:t>
      </w:r>
      <w:proofErr w:type="spellEnd"/>
      <w:r w:rsidRPr="00090DD4">
        <w:rPr>
          <w:rFonts w:ascii="Times New Roman" w:hAnsi="Times New Roman"/>
          <w:sz w:val="28"/>
          <w:szCs w:val="28"/>
          <w:lang w:eastAsia="ru-RU"/>
        </w:rPr>
        <w:t xml:space="preserve"> при </w:t>
      </w:r>
      <w:proofErr w:type="spellStart"/>
      <w:r w:rsidRPr="00090DD4">
        <w:rPr>
          <w:rFonts w:ascii="Times New Roman" w:hAnsi="Times New Roman"/>
          <w:sz w:val="28"/>
          <w:szCs w:val="28"/>
          <w:lang w:eastAsia="ru-RU"/>
        </w:rPr>
        <w:t>директорові</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його</w:t>
      </w:r>
      <w:proofErr w:type="spellEnd"/>
      <w:r w:rsidRPr="00090DD4">
        <w:rPr>
          <w:rFonts w:ascii="Times New Roman" w:hAnsi="Times New Roman"/>
          <w:sz w:val="28"/>
          <w:szCs w:val="28"/>
          <w:lang w:eastAsia="ru-RU"/>
        </w:rPr>
        <w:t xml:space="preserve"> заступниках. </w:t>
      </w:r>
    </w:p>
    <w:p w14:paraId="24DEF386"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Упродовж року в школі здійснювався моніторинговий підхід до якості навчальних досягнень учнів, взагалі всього освітнього процесу, а саме: моніторинг результатів ЗНО, моніторинг діяльності шкільних методичних </w:t>
      </w:r>
      <w:proofErr w:type="spellStart"/>
      <w:r w:rsidRPr="00090DD4">
        <w:rPr>
          <w:rFonts w:ascii="Times New Roman" w:hAnsi="Times New Roman"/>
          <w:sz w:val="28"/>
          <w:szCs w:val="28"/>
          <w:lang w:val="uk-UA" w:eastAsia="ru-RU"/>
        </w:rPr>
        <w:t>обєднань</w:t>
      </w:r>
      <w:proofErr w:type="spellEnd"/>
      <w:r w:rsidRPr="00090DD4">
        <w:rPr>
          <w:rFonts w:ascii="Times New Roman" w:hAnsi="Times New Roman"/>
          <w:sz w:val="28"/>
          <w:szCs w:val="28"/>
          <w:lang w:val="uk-UA" w:eastAsia="ru-RU"/>
        </w:rPr>
        <w:t xml:space="preserve">, моніторинг роботи з обдарованими учнями, моніторинг рівня знань, умінь та навичок учнів з української мови, математики. </w:t>
      </w:r>
      <w:proofErr w:type="spellStart"/>
      <w:r w:rsidRPr="00090DD4">
        <w:rPr>
          <w:rFonts w:ascii="Times New Roman" w:hAnsi="Times New Roman"/>
          <w:sz w:val="28"/>
          <w:szCs w:val="28"/>
          <w:lang w:eastAsia="ru-RU"/>
        </w:rPr>
        <w:t>Це</w:t>
      </w:r>
      <w:proofErr w:type="spellEnd"/>
      <w:r w:rsidRPr="00090DD4">
        <w:rPr>
          <w:rFonts w:ascii="Times New Roman" w:hAnsi="Times New Roman"/>
          <w:sz w:val="28"/>
          <w:szCs w:val="28"/>
          <w:lang w:eastAsia="ru-RU"/>
        </w:rPr>
        <w:t xml:space="preserve"> давало </w:t>
      </w:r>
      <w:proofErr w:type="spellStart"/>
      <w:r w:rsidRPr="00090DD4">
        <w:rPr>
          <w:rFonts w:ascii="Times New Roman" w:hAnsi="Times New Roman"/>
          <w:sz w:val="28"/>
          <w:szCs w:val="28"/>
          <w:lang w:eastAsia="ru-RU"/>
        </w:rPr>
        <w:t>змогу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здійснювати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порівняльний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аналіз</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різних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ділянок</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робити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певні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висновки</w:t>
      </w:r>
      <w:proofErr w:type="spellEnd"/>
      <w:r w:rsidRPr="00090DD4">
        <w:rPr>
          <w:rFonts w:ascii="Times New Roman" w:hAnsi="Times New Roman"/>
          <w:sz w:val="28"/>
          <w:szCs w:val="28"/>
          <w:lang w:eastAsia="ru-RU"/>
        </w:rPr>
        <w:t xml:space="preserve"> і </w:t>
      </w:r>
      <w:proofErr w:type="spellStart"/>
      <w:r w:rsidRPr="00090DD4">
        <w:rPr>
          <w:rFonts w:ascii="Times New Roman" w:hAnsi="Times New Roman"/>
          <w:sz w:val="28"/>
          <w:szCs w:val="28"/>
          <w:lang w:eastAsia="ru-RU"/>
        </w:rPr>
        <w:t>вживати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необхідних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заходів</w:t>
      </w:r>
      <w:proofErr w:type="spellEnd"/>
      <w:r w:rsidRPr="00090DD4">
        <w:rPr>
          <w:rFonts w:ascii="Times New Roman" w:hAnsi="Times New Roman"/>
          <w:sz w:val="28"/>
          <w:szCs w:val="28"/>
          <w:lang w:val="uk-UA" w:eastAsia="ru-RU"/>
        </w:rPr>
        <w:t>.</w:t>
      </w:r>
    </w:p>
    <w:p w14:paraId="183129D5"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Упродовж навчального року в школі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Теоретичні роботи, конспекти відкритих уроків, позакласних заходів, кращі роботи учнів зібрані в індивідуальні портфоліо системи роботи вчителів. </w:t>
      </w:r>
    </w:p>
    <w:p w14:paraId="311E952A"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Значна увага приділялась оволодінню інноваційними формами та методами навчання, </w:t>
      </w:r>
      <w:proofErr w:type="spellStart"/>
      <w:r w:rsidRPr="00090DD4">
        <w:rPr>
          <w:rFonts w:ascii="Times New Roman" w:hAnsi="Times New Roman"/>
          <w:sz w:val="28"/>
          <w:szCs w:val="28"/>
          <w:lang w:val="uk-UA" w:eastAsia="ru-RU"/>
        </w:rPr>
        <w:t>компетентнісному</w:t>
      </w:r>
      <w:proofErr w:type="spellEnd"/>
      <w:r w:rsidRPr="00090DD4">
        <w:rPr>
          <w:rFonts w:ascii="Times New Roman" w:hAnsi="Times New Roman"/>
          <w:sz w:val="28"/>
          <w:szCs w:val="28"/>
          <w:lang w:val="uk-UA" w:eastAsia="ru-RU"/>
        </w:rPr>
        <w:t xml:space="preserve">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w:t>
      </w:r>
    </w:p>
    <w:p w14:paraId="7D4D3C5A"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В  умовах карантинних обмежень, учителі освоїли і успішно застосовували засоби дистанційного навчання  (месенджери </w:t>
      </w:r>
      <w:r w:rsidRPr="00090DD4">
        <w:rPr>
          <w:rFonts w:ascii="Times New Roman" w:hAnsi="Times New Roman"/>
          <w:sz w:val="28"/>
          <w:szCs w:val="28"/>
          <w:lang w:val="en-US" w:eastAsia="ru-RU"/>
        </w:rPr>
        <w:t>Viber</w:t>
      </w:r>
      <w:r w:rsidRPr="00090DD4">
        <w:rPr>
          <w:rFonts w:ascii="Times New Roman" w:hAnsi="Times New Roman"/>
          <w:sz w:val="28"/>
          <w:szCs w:val="28"/>
          <w:lang w:val="uk-UA" w:eastAsia="ru-RU"/>
        </w:rPr>
        <w:t xml:space="preserve">, </w:t>
      </w:r>
      <w:r w:rsidRPr="00090DD4">
        <w:rPr>
          <w:rFonts w:ascii="Times New Roman" w:hAnsi="Times New Roman"/>
          <w:sz w:val="28"/>
          <w:szCs w:val="28"/>
          <w:lang w:val="en-US" w:eastAsia="ru-RU"/>
        </w:rPr>
        <w:t>Telegram</w:t>
      </w:r>
      <w:r w:rsidRPr="00090DD4">
        <w:rPr>
          <w:rFonts w:ascii="Times New Roman" w:hAnsi="Times New Roman"/>
          <w:sz w:val="28"/>
          <w:szCs w:val="28"/>
          <w:lang w:val="uk-UA" w:eastAsia="ru-RU"/>
        </w:rPr>
        <w:t xml:space="preserve">, онлайн-платформи </w:t>
      </w:r>
      <w:r w:rsidRPr="00090DD4">
        <w:rPr>
          <w:rFonts w:ascii="Times New Roman" w:hAnsi="Times New Roman"/>
          <w:sz w:val="28"/>
          <w:szCs w:val="28"/>
          <w:lang w:val="en-US" w:eastAsia="ru-RU"/>
        </w:rPr>
        <w:t>Google</w:t>
      </w:r>
      <w:r w:rsidRPr="00090DD4">
        <w:rPr>
          <w:rFonts w:ascii="Times New Roman" w:hAnsi="Times New Roman"/>
          <w:sz w:val="28"/>
          <w:szCs w:val="28"/>
          <w:lang w:val="uk-UA" w:eastAsia="ru-RU"/>
        </w:rPr>
        <w:t xml:space="preserve"> </w:t>
      </w:r>
      <w:r w:rsidRPr="00090DD4">
        <w:rPr>
          <w:rFonts w:ascii="Times New Roman" w:hAnsi="Times New Roman"/>
          <w:sz w:val="28"/>
          <w:szCs w:val="28"/>
          <w:lang w:val="en-US" w:eastAsia="ru-RU"/>
        </w:rPr>
        <w:t>Classroom</w:t>
      </w:r>
      <w:r w:rsidRPr="00090DD4">
        <w:rPr>
          <w:rFonts w:ascii="Times New Roman" w:hAnsi="Times New Roman"/>
          <w:sz w:val="28"/>
          <w:szCs w:val="28"/>
          <w:lang w:val="uk-UA" w:eastAsia="ru-RU"/>
        </w:rPr>
        <w:t>,  «На урок», «</w:t>
      </w:r>
      <w:proofErr w:type="spellStart"/>
      <w:r w:rsidRPr="00090DD4">
        <w:rPr>
          <w:rFonts w:ascii="Times New Roman" w:hAnsi="Times New Roman"/>
          <w:sz w:val="28"/>
          <w:szCs w:val="28"/>
          <w:lang w:val="uk-UA" w:eastAsia="ru-RU"/>
        </w:rPr>
        <w:t>Всеосвіта</w:t>
      </w:r>
      <w:proofErr w:type="spellEnd"/>
      <w:r w:rsidRPr="00090DD4">
        <w:rPr>
          <w:rFonts w:ascii="Times New Roman" w:hAnsi="Times New Roman"/>
          <w:sz w:val="28"/>
          <w:szCs w:val="28"/>
          <w:lang w:val="uk-UA" w:eastAsia="ru-RU"/>
        </w:rPr>
        <w:t>», НІТ тощо). Це дало можливість успішно виконати всі навчальні програми у повному обсязі.</w:t>
      </w:r>
    </w:p>
    <w:p w14:paraId="17114F92"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 </w:t>
      </w:r>
    </w:p>
    <w:p w14:paraId="0E2645B8"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w:t>
      </w:r>
    </w:p>
    <w:p w14:paraId="6D4D67BA" w14:textId="77777777" w:rsidR="009A30DC" w:rsidRPr="00090DD4" w:rsidRDefault="009A30DC" w:rsidP="00090DD4">
      <w:pPr>
        <w:spacing w:line="240" w:lineRule="auto"/>
        <w:jc w:val="both"/>
        <w:rPr>
          <w:rFonts w:ascii="Times New Roman" w:hAnsi="Times New Roman"/>
          <w:sz w:val="28"/>
          <w:szCs w:val="28"/>
          <w:lang w:val="uk-UA" w:eastAsia="ru-RU"/>
        </w:rPr>
      </w:pPr>
      <w:r w:rsidRPr="00090DD4">
        <w:rPr>
          <w:rFonts w:ascii="Times New Roman" w:hAnsi="Times New Roman"/>
          <w:bCs/>
          <w:sz w:val="28"/>
          <w:szCs w:val="28"/>
          <w:lang w:val="uk-UA" w:eastAsia="ru-RU"/>
        </w:rPr>
        <w:lastRenderedPageBreak/>
        <w:tab/>
        <w:t>Дирекція школи,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З 2012  року школа має свій сайт, де висвітлюються досягнення педагогічного та учнівського колективу та проблеми розвитку освіти в школі.</w:t>
      </w:r>
      <w:r w:rsidRPr="00090DD4">
        <w:rPr>
          <w:rFonts w:ascii="Times New Roman" w:hAnsi="Times New Roman"/>
          <w:sz w:val="28"/>
          <w:szCs w:val="28"/>
          <w:lang w:val="uk-UA" w:eastAsia="ru-RU"/>
        </w:rPr>
        <w:t xml:space="preserve"> </w:t>
      </w:r>
    </w:p>
    <w:p w14:paraId="4D913A23" w14:textId="77777777" w:rsidR="009A30DC" w:rsidRPr="00090DD4" w:rsidRDefault="009A30DC" w:rsidP="00090DD4">
      <w:pPr>
        <w:spacing w:line="240" w:lineRule="auto"/>
        <w:jc w:val="both"/>
        <w:rPr>
          <w:rFonts w:ascii="Times New Roman" w:hAnsi="Times New Roman"/>
          <w:bCs/>
          <w:sz w:val="28"/>
          <w:szCs w:val="28"/>
          <w:lang w:val="uk-UA" w:eastAsia="ru-RU"/>
        </w:rPr>
      </w:pPr>
      <w:r w:rsidRPr="00090DD4">
        <w:rPr>
          <w:rFonts w:ascii="Times New Roman" w:hAnsi="Times New Roman"/>
          <w:sz w:val="28"/>
          <w:szCs w:val="28"/>
          <w:lang w:val="uk-UA" w:eastAsia="ru-RU"/>
        </w:rPr>
        <w:tab/>
        <w:t xml:space="preserve">Аналіз стану методичної роботи у 2022-2023 навчальному році в школі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w:t>
      </w:r>
      <w:proofErr w:type="spellStart"/>
      <w:r w:rsidRPr="00090DD4">
        <w:rPr>
          <w:rFonts w:ascii="Times New Roman" w:hAnsi="Times New Roman"/>
          <w:sz w:val="28"/>
          <w:szCs w:val="28"/>
          <w:lang w:eastAsia="ru-RU"/>
        </w:rPr>
        <w:t>Проте</w:t>
      </w:r>
      <w:proofErr w:type="spellEnd"/>
      <w:r w:rsidRPr="00090DD4">
        <w:rPr>
          <w:rFonts w:ascii="Times New Roman" w:hAnsi="Times New Roman"/>
          <w:sz w:val="28"/>
          <w:szCs w:val="28"/>
          <w:lang w:eastAsia="ru-RU"/>
        </w:rPr>
        <w:t xml:space="preserve"> є </w:t>
      </w:r>
      <w:proofErr w:type="spellStart"/>
      <w:r w:rsidRPr="00090DD4">
        <w:rPr>
          <w:rFonts w:ascii="Times New Roman" w:hAnsi="Times New Roman"/>
          <w:sz w:val="28"/>
          <w:szCs w:val="28"/>
          <w:lang w:eastAsia="ru-RU"/>
        </w:rPr>
        <w:t>ще</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важливі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питання</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розв’язання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яких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мають</w:t>
      </w:r>
      <w:proofErr w:type="spellEnd"/>
      <w:r w:rsidRPr="00090DD4">
        <w:rPr>
          <w:rFonts w:ascii="Times New Roman" w:hAnsi="Times New Roman"/>
          <w:sz w:val="28"/>
          <w:szCs w:val="28"/>
          <w:lang w:eastAsia="ru-RU"/>
        </w:rPr>
        <w:t xml:space="preserve"> бути </w:t>
      </w:r>
      <w:proofErr w:type="spellStart"/>
      <w:r w:rsidRPr="00090DD4">
        <w:rPr>
          <w:rFonts w:ascii="Times New Roman" w:hAnsi="Times New Roman"/>
          <w:sz w:val="28"/>
          <w:szCs w:val="28"/>
          <w:lang w:eastAsia="ru-RU"/>
        </w:rPr>
        <w:t>спрямовані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зусилля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педагогічного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колективу</w:t>
      </w:r>
      <w:proofErr w:type="spellEnd"/>
      <w:r w:rsidRPr="00090DD4">
        <w:rPr>
          <w:rFonts w:ascii="Times New Roman" w:hAnsi="Times New Roman"/>
          <w:sz w:val="28"/>
          <w:szCs w:val="28"/>
          <w:lang w:eastAsia="ru-RU"/>
        </w:rPr>
        <w:t xml:space="preserve"> в </w:t>
      </w:r>
      <w:proofErr w:type="spellStart"/>
      <w:r w:rsidRPr="00090DD4">
        <w:rPr>
          <w:rFonts w:ascii="Times New Roman" w:hAnsi="Times New Roman"/>
          <w:sz w:val="28"/>
          <w:szCs w:val="28"/>
          <w:lang w:eastAsia="ru-RU"/>
        </w:rPr>
        <w:t>наступному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році</w:t>
      </w:r>
      <w:proofErr w:type="spellEnd"/>
      <w:r w:rsidRPr="00090DD4">
        <w:rPr>
          <w:rFonts w:ascii="Times New Roman" w:hAnsi="Times New Roman"/>
          <w:sz w:val="28"/>
          <w:szCs w:val="28"/>
          <w:lang w:eastAsia="ru-RU"/>
        </w:rPr>
        <w:t>.</w:t>
      </w:r>
    </w:p>
    <w:p w14:paraId="57703C63" w14:textId="6ACE5A3F" w:rsidR="009A30DC" w:rsidRPr="00090DD4" w:rsidRDefault="009A30DC"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004F240F">
        <w:rPr>
          <w:rFonts w:ascii="Times New Roman" w:hAnsi="Times New Roman"/>
          <w:sz w:val="28"/>
          <w:szCs w:val="28"/>
          <w:lang w:val="uk-UA" w:eastAsia="ru-RU"/>
        </w:rPr>
        <w:tab/>
      </w:r>
      <w:r w:rsidRPr="00090DD4">
        <w:rPr>
          <w:rFonts w:ascii="Times New Roman" w:hAnsi="Times New Roman"/>
          <w:sz w:val="28"/>
          <w:szCs w:val="28"/>
          <w:lang w:val="uk-UA" w:eastAsia="ru-RU"/>
        </w:rPr>
        <w:t>Підводячи підсумки методичної роботи в школі, слід зазначити, що вона сприяла реалізації проблемної теми школи і поставлених завдань перед колективом на 2022-2023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14:paraId="07C97C7B" w14:textId="09690AE4" w:rsidR="009A30DC" w:rsidRPr="00090DD4" w:rsidRDefault="009A30DC"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004F240F">
        <w:rPr>
          <w:rFonts w:ascii="Times New Roman" w:hAnsi="Times New Roman"/>
          <w:sz w:val="28"/>
          <w:szCs w:val="28"/>
          <w:lang w:val="uk-UA" w:eastAsia="ru-RU"/>
        </w:rPr>
        <w:tab/>
      </w:r>
      <w:r w:rsidRPr="00090DD4">
        <w:rPr>
          <w:rFonts w:ascii="Times New Roman" w:hAnsi="Times New Roman"/>
          <w:sz w:val="28"/>
          <w:szCs w:val="28"/>
          <w:lang w:val="uk-UA" w:eastAsia="ru-RU"/>
        </w:rPr>
        <w:t>В наступному 2023-2024 навчальному році слід:</w:t>
      </w:r>
    </w:p>
    <w:p w14:paraId="57B93E58" w14:textId="77777777" w:rsidR="009A30DC" w:rsidRPr="004F240F" w:rsidRDefault="009A30DC" w:rsidP="00234C04">
      <w:pPr>
        <w:pStyle w:val="aff7"/>
        <w:numPr>
          <w:ilvl w:val="0"/>
          <w:numId w:val="16"/>
        </w:numPr>
        <w:spacing w:line="240" w:lineRule="auto"/>
        <w:jc w:val="both"/>
        <w:rPr>
          <w:rFonts w:ascii="Times New Roman" w:hAnsi="Times New Roman"/>
          <w:sz w:val="28"/>
          <w:szCs w:val="28"/>
          <w:lang w:val="uk-UA" w:eastAsia="ru-RU"/>
        </w:rPr>
      </w:pPr>
      <w:r w:rsidRPr="004F240F">
        <w:rPr>
          <w:rFonts w:ascii="Times New Roman" w:hAnsi="Times New Roman"/>
          <w:bCs/>
          <w:iCs/>
          <w:sz w:val="28"/>
          <w:szCs w:val="28"/>
          <w:lang w:val="uk-UA" w:eastAsia="ru-RU"/>
        </w:rPr>
        <w:t xml:space="preserve">Освітній процес спрямувати </w:t>
      </w:r>
      <w:r w:rsidRPr="004F240F">
        <w:rPr>
          <w:rFonts w:ascii="Times New Roman" w:hAnsi="Times New Roman"/>
          <w:sz w:val="28"/>
          <w:szCs w:val="28"/>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Pr="004F240F">
        <w:rPr>
          <w:rFonts w:ascii="Times New Roman" w:hAnsi="Times New Roman"/>
          <w:bCs/>
          <w:iCs/>
          <w:sz w:val="28"/>
          <w:szCs w:val="28"/>
          <w:lang w:val="uk-UA" w:eastAsia="ru-RU"/>
        </w:rPr>
        <w:t>роботу з обдарованими дітьми ( в тому числі дистанційно).</w:t>
      </w:r>
    </w:p>
    <w:p w14:paraId="364E6873" w14:textId="3BD8A6A2" w:rsidR="009A30DC" w:rsidRPr="004F240F" w:rsidRDefault="009A30DC" w:rsidP="00234C04">
      <w:pPr>
        <w:pStyle w:val="aff7"/>
        <w:numPr>
          <w:ilvl w:val="0"/>
          <w:numId w:val="16"/>
        </w:numPr>
        <w:spacing w:line="240" w:lineRule="auto"/>
        <w:jc w:val="both"/>
        <w:rPr>
          <w:rFonts w:ascii="Times New Roman" w:hAnsi="Times New Roman"/>
          <w:sz w:val="28"/>
          <w:szCs w:val="28"/>
          <w:lang w:val="uk-UA" w:eastAsia="ru-RU"/>
        </w:rPr>
      </w:pPr>
      <w:r w:rsidRPr="004F240F">
        <w:rPr>
          <w:rFonts w:ascii="Times New Roman" w:hAnsi="Times New Roman"/>
          <w:bCs/>
          <w:iCs/>
          <w:sz w:val="28"/>
          <w:szCs w:val="28"/>
          <w:lang w:val="uk-UA" w:eastAsia="ru-RU"/>
        </w:rPr>
        <w:t>П</w:t>
      </w:r>
      <w:r w:rsidRPr="004F240F">
        <w:rPr>
          <w:rFonts w:ascii="Times New Roman" w:hAnsi="Times New Roman"/>
          <w:sz w:val="28"/>
          <w:szCs w:val="28"/>
          <w:lang w:val="uk-UA" w:eastAsia="ru-RU"/>
        </w:rPr>
        <w:t>рацювати в напрямку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14:paraId="7909D645" w14:textId="77777777" w:rsidR="009A30DC" w:rsidRPr="004F240F" w:rsidRDefault="009A30DC" w:rsidP="00234C04">
      <w:pPr>
        <w:pStyle w:val="aff7"/>
        <w:numPr>
          <w:ilvl w:val="0"/>
          <w:numId w:val="16"/>
        </w:numPr>
        <w:spacing w:line="240" w:lineRule="auto"/>
        <w:jc w:val="both"/>
        <w:rPr>
          <w:rFonts w:ascii="Times New Roman" w:hAnsi="Times New Roman"/>
          <w:sz w:val="28"/>
          <w:szCs w:val="28"/>
          <w:lang w:val="uk-UA" w:eastAsia="ru-RU"/>
        </w:rPr>
      </w:pPr>
      <w:r w:rsidRPr="004F240F">
        <w:rPr>
          <w:rFonts w:ascii="Times New Roman" w:hAnsi="Times New Roman"/>
          <w:sz w:val="28"/>
          <w:szCs w:val="28"/>
          <w:lang w:val="uk-UA" w:eastAsia="ru-RU"/>
        </w:rPr>
        <w:t xml:space="preserve">Створити належні умови для поступової адаптації учнів 1-4-х класів до навчання у школі І ступеня (НУШ), учнів 5-6-х класів до навчання у школі ІІ ступеня (НУШ) та учнів 10-х класів – у школі ІІІ </w:t>
      </w:r>
      <w:proofErr w:type="spellStart"/>
      <w:r w:rsidRPr="004F240F">
        <w:rPr>
          <w:rFonts w:ascii="Times New Roman" w:hAnsi="Times New Roman"/>
          <w:sz w:val="28"/>
          <w:szCs w:val="28"/>
          <w:lang w:val="uk-UA" w:eastAsia="ru-RU"/>
        </w:rPr>
        <w:t>ст</w:t>
      </w:r>
      <w:r w:rsidRPr="004F240F">
        <w:rPr>
          <w:rFonts w:ascii="Times New Roman" w:hAnsi="Times New Roman"/>
          <w:sz w:val="28"/>
          <w:szCs w:val="28"/>
          <w:lang w:eastAsia="ru-RU"/>
        </w:rPr>
        <w:t>упен</w:t>
      </w:r>
      <w:proofErr w:type="spellEnd"/>
      <w:r w:rsidRPr="004F240F">
        <w:rPr>
          <w:rFonts w:ascii="Times New Roman" w:hAnsi="Times New Roman"/>
          <w:sz w:val="28"/>
          <w:szCs w:val="28"/>
          <w:lang w:val="uk-UA" w:eastAsia="ru-RU"/>
        </w:rPr>
        <w:t>я</w:t>
      </w:r>
      <w:r w:rsidRPr="004F240F">
        <w:rPr>
          <w:rFonts w:ascii="Times New Roman" w:hAnsi="Times New Roman"/>
          <w:sz w:val="28"/>
          <w:szCs w:val="28"/>
          <w:lang w:eastAsia="ru-RU"/>
        </w:rPr>
        <w:t>;</w:t>
      </w:r>
      <w:r w:rsidRPr="004F240F">
        <w:rPr>
          <w:rFonts w:ascii="Times New Roman" w:hAnsi="Times New Roman"/>
          <w:sz w:val="28"/>
          <w:szCs w:val="28"/>
          <w:lang w:val="uk-UA" w:eastAsia="ru-RU"/>
        </w:rPr>
        <w:t>.</w:t>
      </w:r>
    </w:p>
    <w:p w14:paraId="096E14BF" w14:textId="77777777" w:rsidR="009A30DC" w:rsidRPr="004F240F" w:rsidRDefault="009A30DC" w:rsidP="00234C04">
      <w:pPr>
        <w:pStyle w:val="aff7"/>
        <w:numPr>
          <w:ilvl w:val="0"/>
          <w:numId w:val="16"/>
        </w:numPr>
        <w:spacing w:line="240" w:lineRule="auto"/>
        <w:jc w:val="both"/>
        <w:rPr>
          <w:rFonts w:ascii="Times New Roman" w:hAnsi="Times New Roman"/>
          <w:sz w:val="28"/>
          <w:szCs w:val="28"/>
          <w:lang w:val="uk-UA" w:eastAsia="ru-RU"/>
        </w:rPr>
      </w:pPr>
      <w:proofErr w:type="spellStart"/>
      <w:r w:rsidRPr="004F240F">
        <w:rPr>
          <w:rFonts w:ascii="Times New Roman" w:hAnsi="Times New Roman"/>
          <w:sz w:val="28"/>
          <w:szCs w:val="28"/>
          <w:lang w:eastAsia="ru-RU"/>
        </w:rPr>
        <w:t>Вдосконал</w:t>
      </w:r>
      <w:r w:rsidRPr="004F240F">
        <w:rPr>
          <w:rFonts w:ascii="Times New Roman" w:hAnsi="Times New Roman"/>
          <w:sz w:val="28"/>
          <w:szCs w:val="28"/>
          <w:lang w:val="uk-UA" w:eastAsia="ru-RU"/>
        </w:rPr>
        <w:t>ювати</w:t>
      </w:r>
      <w:proofErr w:type="spellEnd"/>
      <w:r w:rsidRPr="004F240F">
        <w:rPr>
          <w:rFonts w:ascii="Times New Roman" w:hAnsi="Times New Roman"/>
          <w:sz w:val="28"/>
          <w:szCs w:val="28"/>
          <w:lang w:val="uk-UA" w:eastAsia="ru-RU"/>
        </w:rPr>
        <w:t xml:space="preserve"> </w:t>
      </w:r>
      <w:proofErr w:type="spellStart"/>
      <w:r w:rsidRPr="004F240F">
        <w:rPr>
          <w:rFonts w:ascii="Times New Roman" w:hAnsi="Times New Roman"/>
          <w:sz w:val="28"/>
          <w:szCs w:val="28"/>
          <w:lang w:eastAsia="ru-RU"/>
        </w:rPr>
        <w:t>організаційно-методичн</w:t>
      </w:r>
      <w:proofErr w:type="spellEnd"/>
      <w:r w:rsidRPr="004F240F">
        <w:rPr>
          <w:rFonts w:ascii="Times New Roman" w:hAnsi="Times New Roman"/>
          <w:sz w:val="28"/>
          <w:szCs w:val="28"/>
          <w:lang w:val="uk-UA" w:eastAsia="ru-RU"/>
        </w:rPr>
        <w:t>у</w:t>
      </w:r>
      <w:r w:rsidRPr="004F240F">
        <w:rPr>
          <w:rFonts w:ascii="Times New Roman" w:hAnsi="Times New Roman"/>
          <w:sz w:val="28"/>
          <w:szCs w:val="28"/>
          <w:lang w:eastAsia="ru-RU"/>
        </w:rPr>
        <w:t xml:space="preserve"> робот</w:t>
      </w:r>
      <w:r w:rsidRPr="004F240F">
        <w:rPr>
          <w:rFonts w:ascii="Times New Roman" w:hAnsi="Times New Roman"/>
          <w:sz w:val="28"/>
          <w:szCs w:val="28"/>
          <w:lang w:val="uk-UA" w:eastAsia="ru-RU"/>
        </w:rPr>
        <w:t>у з</w:t>
      </w:r>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підготов</w:t>
      </w:r>
      <w:r w:rsidRPr="004F240F">
        <w:rPr>
          <w:rFonts w:ascii="Times New Roman" w:hAnsi="Times New Roman"/>
          <w:sz w:val="28"/>
          <w:szCs w:val="28"/>
          <w:lang w:val="uk-UA" w:eastAsia="ru-RU"/>
        </w:rPr>
        <w:t>ки</w:t>
      </w:r>
      <w:proofErr w:type="spellEnd"/>
      <w:r w:rsidRPr="004F240F">
        <w:rPr>
          <w:rFonts w:ascii="Times New Roman" w:hAnsi="Times New Roman"/>
          <w:sz w:val="28"/>
          <w:szCs w:val="28"/>
          <w:lang w:eastAsia="ru-RU"/>
        </w:rPr>
        <w:t xml:space="preserve"> та </w:t>
      </w:r>
      <w:proofErr w:type="spellStart"/>
      <w:proofErr w:type="gramStart"/>
      <w:r w:rsidRPr="004F240F">
        <w:rPr>
          <w:rFonts w:ascii="Times New Roman" w:hAnsi="Times New Roman"/>
          <w:sz w:val="28"/>
          <w:szCs w:val="28"/>
          <w:lang w:eastAsia="ru-RU"/>
        </w:rPr>
        <w:t>участі</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випускників</w:t>
      </w:r>
      <w:proofErr w:type="spellEnd"/>
      <w:proofErr w:type="gramEnd"/>
      <w:r w:rsidRPr="004F240F">
        <w:rPr>
          <w:rFonts w:ascii="Times New Roman" w:hAnsi="Times New Roman"/>
          <w:sz w:val="28"/>
          <w:szCs w:val="28"/>
          <w:lang w:eastAsia="ru-RU"/>
        </w:rPr>
        <w:t xml:space="preserve"> 20</w:t>
      </w:r>
      <w:r w:rsidRPr="004F240F">
        <w:rPr>
          <w:rFonts w:ascii="Times New Roman" w:hAnsi="Times New Roman"/>
          <w:sz w:val="28"/>
          <w:szCs w:val="28"/>
          <w:lang w:val="uk-UA" w:eastAsia="ru-RU"/>
        </w:rPr>
        <w:t>24</w:t>
      </w:r>
      <w:r w:rsidRPr="004F240F">
        <w:rPr>
          <w:rFonts w:ascii="Times New Roman" w:hAnsi="Times New Roman"/>
          <w:sz w:val="28"/>
          <w:szCs w:val="28"/>
          <w:lang w:eastAsia="ru-RU"/>
        </w:rPr>
        <w:t xml:space="preserve"> року в </w:t>
      </w:r>
      <w:r w:rsidRPr="004F240F">
        <w:rPr>
          <w:rFonts w:ascii="Times New Roman" w:hAnsi="Times New Roman"/>
          <w:sz w:val="28"/>
          <w:szCs w:val="28"/>
          <w:lang w:val="uk-UA" w:eastAsia="ru-RU"/>
        </w:rPr>
        <w:t>ЗНО,</w:t>
      </w:r>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спрямувавши</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її</w:t>
      </w:r>
      <w:proofErr w:type="spellEnd"/>
      <w:r w:rsidRPr="004F240F">
        <w:rPr>
          <w:rFonts w:ascii="Times New Roman" w:hAnsi="Times New Roman"/>
          <w:sz w:val="28"/>
          <w:szCs w:val="28"/>
          <w:lang w:eastAsia="ru-RU"/>
        </w:rPr>
        <w:t xml:space="preserve"> на </w:t>
      </w:r>
      <w:r w:rsidRPr="004F240F">
        <w:rPr>
          <w:rFonts w:ascii="Times New Roman" w:hAnsi="Times New Roman"/>
          <w:sz w:val="28"/>
          <w:szCs w:val="28"/>
          <w:lang w:val="uk-UA" w:eastAsia="ru-RU"/>
        </w:rPr>
        <w:t>високий</w:t>
      </w:r>
      <w:r w:rsidRPr="004F240F">
        <w:rPr>
          <w:rFonts w:ascii="Times New Roman" w:hAnsi="Times New Roman"/>
          <w:sz w:val="28"/>
          <w:szCs w:val="28"/>
          <w:lang w:eastAsia="ru-RU"/>
        </w:rPr>
        <w:t xml:space="preserve"> результат</w:t>
      </w:r>
      <w:r w:rsidRPr="004F240F">
        <w:rPr>
          <w:rFonts w:ascii="Times New Roman" w:hAnsi="Times New Roman"/>
          <w:sz w:val="28"/>
          <w:szCs w:val="28"/>
          <w:lang w:val="uk-UA" w:eastAsia="ru-RU"/>
        </w:rPr>
        <w:t>.</w:t>
      </w:r>
    </w:p>
    <w:p w14:paraId="5F1EAAA4" w14:textId="77777777" w:rsidR="009A30DC" w:rsidRPr="004F240F" w:rsidRDefault="009A30DC" w:rsidP="00234C04">
      <w:pPr>
        <w:pStyle w:val="aff7"/>
        <w:numPr>
          <w:ilvl w:val="0"/>
          <w:numId w:val="16"/>
        </w:numPr>
        <w:spacing w:line="240" w:lineRule="auto"/>
        <w:jc w:val="both"/>
        <w:rPr>
          <w:rFonts w:ascii="Times New Roman" w:hAnsi="Times New Roman"/>
          <w:sz w:val="28"/>
          <w:szCs w:val="28"/>
          <w:lang w:val="uk-UA" w:eastAsia="ru-RU"/>
        </w:rPr>
      </w:pPr>
      <w:r w:rsidRPr="004F240F">
        <w:rPr>
          <w:rFonts w:ascii="Times New Roman" w:hAnsi="Times New Roman"/>
          <w:sz w:val="28"/>
          <w:szCs w:val="28"/>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14:paraId="36854BD1" w14:textId="77777777" w:rsidR="009A30DC" w:rsidRPr="004F240F" w:rsidRDefault="009A30DC" w:rsidP="00234C04">
      <w:pPr>
        <w:pStyle w:val="aff7"/>
        <w:numPr>
          <w:ilvl w:val="0"/>
          <w:numId w:val="16"/>
        </w:numPr>
        <w:spacing w:line="240" w:lineRule="auto"/>
        <w:jc w:val="both"/>
        <w:rPr>
          <w:rFonts w:ascii="Times New Roman" w:hAnsi="Times New Roman"/>
          <w:sz w:val="28"/>
          <w:szCs w:val="28"/>
          <w:lang w:val="uk-UA" w:eastAsia="ru-RU"/>
        </w:rPr>
      </w:pPr>
      <w:proofErr w:type="spellStart"/>
      <w:r w:rsidRPr="004F240F">
        <w:rPr>
          <w:rFonts w:ascii="Times New Roman" w:hAnsi="Times New Roman"/>
          <w:sz w:val="28"/>
          <w:szCs w:val="28"/>
          <w:lang w:eastAsia="ru-RU"/>
        </w:rPr>
        <w:t>Сприяти</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втіленню</w:t>
      </w:r>
      <w:proofErr w:type="spellEnd"/>
      <w:r w:rsidRPr="004F240F">
        <w:rPr>
          <w:rFonts w:ascii="Times New Roman" w:hAnsi="Times New Roman"/>
          <w:sz w:val="28"/>
          <w:szCs w:val="28"/>
          <w:lang w:eastAsia="ru-RU"/>
        </w:rPr>
        <w:t xml:space="preserve"> в практику </w:t>
      </w:r>
      <w:proofErr w:type="spellStart"/>
      <w:r w:rsidRPr="004F240F">
        <w:rPr>
          <w:rFonts w:ascii="Times New Roman" w:hAnsi="Times New Roman"/>
          <w:sz w:val="28"/>
          <w:szCs w:val="28"/>
          <w:lang w:eastAsia="ru-RU"/>
        </w:rPr>
        <w:t>роботи</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педколективу</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новітніх</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освітніх</w:t>
      </w:r>
      <w:proofErr w:type="spellEnd"/>
      <w:r w:rsidRPr="004F240F">
        <w:rPr>
          <w:rFonts w:ascii="Times New Roman" w:hAnsi="Times New Roman"/>
          <w:sz w:val="28"/>
          <w:szCs w:val="28"/>
          <w:lang w:eastAsia="ru-RU"/>
        </w:rPr>
        <w:t xml:space="preserve"> </w:t>
      </w:r>
    </w:p>
    <w:p w14:paraId="32BA5C88" w14:textId="77777777" w:rsidR="009A30DC" w:rsidRPr="004F240F" w:rsidRDefault="009A30DC" w:rsidP="00234C04">
      <w:pPr>
        <w:pStyle w:val="aff7"/>
        <w:numPr>
          <w:ilvl w:val="0"/>
          <w:numId w:val="16"/>
        </w:numPr>
        <w:spacing w:line="240" w:lineRule="auto"/>
        <w:jc w:val="both"/>
        <w:rPr>
          <w:rFonts w:ascii="Times New Roman" w:hAnsi="Times New Roman"/>
          <w:sz w:val="28"/>
          <w:szCs w:val="28"/>
          <w:lang w:val="uk-UA" w:eastAsia="ru-RU"/>
        </w:rPr>
      </w:pPr>
      <w:proofErr w:type="spellStart"/>
      <w:r w:rsidRPr="004F240F">
        <w:rPr>
          <w:rFonts w:ascii="Times New Roman" w:hAnsi="Times New Roman"/>
          <w:sz w:val="28"/>
          <w:szCs w:val="28"/>
          <w:lang w:eastAsia="ru-RU"/>
        </w:rPr>
        <w:t>технологій</w:t>
      </w:r>
      <w:proofErr w:type="spellEnd"/>
      <w:r w:rsidRPr="004F240F">
        <w:rPr>
          <w:rFonts w:ascii="Times New Roman" w:hAnsi="Times New Roman"/>
          <w:sz w:val="28"/>
          <w:szCs w:val="28"/>
          <w:lang w:val="uk-UA" w:eastAsia="ru-RU"/>
        </w:rPr>
        <w:t>, оволодівати інструментами дистанційного навчання.</w:t>
      </w:r>
    </w:p>
    <w:p w14:paraId="327C8B73" w14:textId="77777777" w:rsidR="009A30DC" w:rsidRPr="004F240F" w:rsidRDefault="009A30DC" w:rsidP="00234C04">
      <w:pPr>
        <w:pStyle w:val="aff7"/>
        <w:numPr>
          <w:ilvl w:val="0"/>
          <w:numId w:val="16"/>
        </w:numPr>
        <w:spacing w:line="240" w:lineRule="auto"/>
        <w:jc w:val="both"/>
        <w:rPr>
          <w:rFonts w:ascii="Times New Roman" w:hAnsi="Times New Roman"/>
          <w:sz w:val="28"/>
          <w:szCs w:val="28"/>
          <w:lang w:val="uk-UA" w:eastAsia="ru-RU"/>
        </w:rPr>
      </w:pPr>
      <w:r w:rsidRPr="004F240F">
        <w:rPr>
          <w:rFonts w:ascii="Times New Roman" w:hAnsi="Times New Roman"/>
          <w:sz w:val="28"/>
          <w:szCs w:val="28"/>
          <w:lang w:val="uk-UA" w:eastAsia="ru-RU"/>
        </w:rPr>
        <w:t>П</w:t>
      </w:r>
      <w:proofErr w:type="spellStart"/>
      <w:r w:rsidRPr="004F240F">
        <w:rPr>
          <w:rFonts w:ascii="Times New Roman" w:hAnsi="Times New Roman"/>
          <w:sz w:val="28"/>
          <w:szCs w:val="28"/>
          <w:lang w:eastAsia="ru-RU"/>
        </w:rPr>
        <w:t>родовжити</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створення</w:t>
      </w:r>
      <w:proofErr w:type="spellEnd"/>
      <w:r w:rsidRPr="004F240F">
        <w:rPr>
          <w:rFonts w:ascii="Times New Roman" w:hAnsi="Times New Roman"/>
          <w:sz w:val="28"/>
          <w:szCs w:val="28"/>
          <w:lang w:eastAsia="ru-RU"/>
        </w:rPr>
        <w:t xml:space="preserve"> банку </w:t>
      </w:r>
      <w:proofErr w:type="spellStart"/>
      <w:r w:rsidRPr="004F240F">
        <w:rPr>
          <w:rFonts w:ascii="Times New Roman" w:hAnsi="Times New Roman"/>
          <w:sz w:val="28"/>
          <w:szCs w:val="28"/>
          <w:lang w:eastAsia="ru-RU"/>
        </w:rPr>
        <w:t>освітніх</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технологій</w:t>
      </w:r>
      <w:proofErr w:type="spellEnd"/>
      <w:r w:rsidRPr="004F240F">
        <w:rPr>
          <w:rFonts w:ascii="Times New Roman" w:hAnsi="Times New Roman"/>
          <w:sz w:val="28"/>
          <w:szCs w:val="28"/>
          <w:lang w:eastAsia="ru-RU"/>
        </w:rPr>
        <w:t xml:space="preserve">, </w:t>
      </w:r>
      <w:r w:rsidRPr="004F240F">
        <w:rPr>
          <w:rFonts w:ascii="Times New Roman" w:hAnsi="Times New Roman"/>
          <w:sz w:val="28"/>
          <w:szCs w:val="28"/>
          <w:lang w:val="uk-UA" w:eastAsia="ru-RU"/>
        </w:rPr>
        <w:t xml:space="preserve">передового </w:t>
      </w:r>
      <w:proofErr w:type="spellStart"/>
      <w:r w:rsidRPr="004F240F">
        <w:rPr>
          <w:rFonts w:ascii="Times New Roman" w:hAnsi="Times New Roman"/>
          <w:sz w:val="28"/>
          <w:szCs w:val="28"/>
          <w:lang w:eastAsia="ru-RU"/>
        </w:rPr>
        <w:t>педагогічного</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досвіду</w:t>
      </w:r>
      <w:proofErr w:type="spellEnd"/>
      <w:r w:rsidRPr="004F240F">
        <w:rPr>
          <w:rFonts w:ascii="Times New Roman" w:hAnsi="Times New Roman"/>
          <w:sz w:val="28"/>
          <w:szCs w:val="28"/>
          <w:lang w:eastAsia="ru-RU"/>
        </w:rPr>
        <w:t>.</w:t>
      </w:r>
    </w:p>
    <w:p w14:paraId="6EFE7D89" w14:textId="77777777" w:rsidR="009A30DC" w:rsidRPr="004F240F" w:rsidRDefault="009A30DC" w:rsidP="00234C04">
      <w:pPr>
        <w:pStyle w:val="aff7"/>
        <w:numPr>
          <w:ilvl w:val="0"/>
          <w:numId w:val="16"/>
        </w:numPr>
        <w:spacing w:line="240" w:lineRule="auto"/>
        <w:jc w:val="both"/>
        <w:rPr>
          <w:rFonts w:ascii="Times New Roman" w:hAnsi="Times New Roman"/>
          <w:b/>
          <w:color w:val="548DD4" w:themeColor="text2" w:themeTint="99"/>
          <w:sz w:val="28"/>
          <w:szCs w:val="28"/>
          <w:lang w:val="uk-UA" w:eastAsia="ru-RU"/>
        </w:rPr>
      </w:pPr>
      <w:r w:rsidRPr="004F240F">
        <w:rPr>
          <w:rFonts w:ascii="Times New Roman" w:hAnsi="Times New Roman"/>
          <w:sz w:val="28"/>
          <w:szCs w:val="28"/>
          <w:lang w:val="uk-UA" w:eastAsia="ru-RU"/>
        </w:rPr>
        <w:t>Продовжити роботу з моніторингу якості освіти, що сприяє результативності роботи педколективу.</w:t>
      </w:r>
    </w:p>
    <w:p w14:paraId="3422EAE7" w14:textId="77777777" w:rsidR="009A30DC" w:rsidRPr="00090DD4" w:rsidRDefault="009A30DC" w:rsidP="00090DD4">
      <w:pPr>
        <w:spacing w:line="240" w:lineRule="auto"/>
        <w:jc w:val="both"/>
        <w:rPr>
          <w:rFonts w:ascii="Times New Roman" w:hAnsi="Times New Roman"/>
          <w:b/>
          <w:color w:val="7030A0"/>
          <w:sz w:val="28"/>
          <w:szCs w:val="28"/>
          <w:lang w:val="uk-UA" w:eastAsia="ru-RU"/>
        </w:rPr>
      </w:pPr>
    </w:p>
    <w:p w14:paraId="53B0D3F9" w14:textId="1DADF70B" w:rsidR="009A30DC" w:rsidRPr="00090DD4" w:rsidRDefault="009A30DC" w:rsidP="004F240F">
      <w:pPr>
        <w:spacing w:line="240" w:lineRule="auto"/>
        <w:ind w:left="1416" w:firstLine="708"/>
        <w:jc w:val="both"/>
        <w:rPr>
          <w:rFonts w:ascii="Times New Roman" w:hAnsi="Times New Roman"/>
          <w:b/>
          <w:color w:val="4F81BD" w:themeColor="accent1"/>
          <w:sz w:val="28"/>
          <w:szCs w:val="28"/>
          <w:lang w:val="uk-UA" w:eastAsia="ru-RU"/>
        </w:rPr>
      </w:pPr>
      <w:r w:rsidRPr="00090DD4">
        <w:rPr>
          <w:rFonts w:ascii="Times New Roman" w:hAnsi="Times New Roman"/>
          <w:b/>
          <w:color w:val="4F81BD" w:themeColor="accent1"/>
          <w:sz w:val="28"/>
          <w:szCs w:val="28"/>
          <w:lang w:val="uk-UA" w:eastAsia="ru-RU"/>
        </w:rPr>
        <w:lastRenderedPageBreak/>
        <w:t>Робота з обдарованими та здібними учнями</w:t>
      </w:r>
    </w:p>
    <w:p w14:paraId="41C0EBD2" w14:textId="77777777" w:rsidR="009A30DC" w:rsidRPr="00090DD4" w:rsidRDefault="009A30DC" w:rsidP="004F240F">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val="uk-UA" w:eastAsia="ru-RU"/>
        </w:rPr>
        <w:t xml:space="preserve">Головною метою Стратегії розвитку Середньої загальноосвітньої школи І-ІІІ ступенів №55 м. Львова на 2019-2024 роки» є творча особистість, цьому підпорядкована індивідуальна робота з обдарованими дітьми. </w:t>
      </w:r>
      <w:r w:rsidRPr="00090DD4">
        <w:rPr>
          <w:rFonts w:ascii="Times New Roman" w:hAnsi="Times New Roman"/>
          <w:sz w:val="28"/>
          <w:szCs w:val="28"/>
          <w:lang w:eastAsia="ru-RU"/>
        </w:rPr>
        <w:t xml:space="preserve">На </w:t>
      </w:r>
      <w:proofErr w:type="spellStart"/>
      <w:r w:rsidRPr="00090DD4">
        <w:rPr>
          <w:rFonts w:ascii="Times New Roman" w:hAnsi="Times New Roman"/>
          <w:sz w:val="28"/>
          <w:szCs w:val="28"/>
          <w:lang w:eastAsia="ru-RU"/>
        </w:rPr>
        <w:t>підставі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річного</w:t>
      </w:r>
      <w:proofErr w:type="spellEnd"/>
      <w:r w:rsidRPr="00090DD4">
        <w:rPr>
          <w:rFonts w:ascii="Times New Roman" w:hAnsi="Times New Roman"/>
          <w:sz w:val="28"/>
          <w:szCs w:val="28"/>
          <w:lang w:eastAsia="ru-RU"/>
        </w:rPr>
        <w:t xml:space="preserve"> плану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закладу </w:t>
      </w:r>
      <w:proofErr w:type="spellStart"/>
      <w:r w:rsidRPr="00090DD4">
        <w:rPr>
          <w:rFonts w:ascii="Times New Roman" w:hAnsi="Times New Roman"/>
          <w:sz w:val="28"/>
          <w:szCs w:val="28"/>
          <w:lang w:eastAsia="ru-RU"/>
        </w:rPr>
        <w:t>освіти</w:t>
      </w:r>
      <w:proofErr w:type="spellEnd"/>
      <w:r w:rsidRPr="00090DD4">
        <w:rPr>
          <w:rFonts w:ascii="Times New Roman" w:hAnsi="Times New Roman"/>
          <w:sz w:val="28"/>
          <w:szCs w:val="28"/>
          <w:lang w:eastAsia="ru-RU"/>
        </w:rPr>
        <w:t xml:space="preserve"> у </w:t>
      </w:r>
      <w:r w:rsidRPr="00090DD4">
        <w:rPr>
          <w:rFonts w:ascii="Times New Roman" w:hAnsi="Times New Roman"/>
          <w:sz w:val="28"/>
          <w:szCs w:val="28"/>
          <w:lang w:val="uk-UA" w:eastAsia="ru-RU"/>
        </w:rPr>
        <w:t>серпні</w:t>
      </w:r>
      <w:r w:rsidRPr="00090DD4">
        <w:rPr>
          <w:rFonts w:ascii="Times New Roman" w:hAnsi="Times New Roman"/>
          <w:sz w:val="28"/>
          <w:szCs w:val="28"/>
          <w:lang w:eastAsia="ru-RU"/>
        </w:rPr>
        <w:t xml:space="preserve"> 20</w:t>
      </w:r>
      <w:r w:rsidRPr="00090DD4">
        <w:rPr>
          <w:rFonts w:ascii="Times New Roman" w:hAnsi="Times New Roman"/>
          <w:sz w:val="28"/>
          <w:szCs w:val="28"/>
          <w:lang w:val="uk-UA" w:eastAsia="ru-RU"/>
        </w:rPr>
        <w:t>22</w:t>
      </w:r>
      <w:r w:rsidRPr="00090DD4">
        <w:rPr>
          <w:rFonts w:ascii="Times New Roman" w:hAnsi="Times New Roman"/>
          <w:sz w:val="28"/>
          <w:szCs w:val="28"/>
          <w:lang w:eastAsia="ru-RU"/>
        </w:rPr>
        <w:t xml:space="preserve"> року </w:t>
      </w:r>
      <w:proofErr w:type="spellStart"/>
      <w:r w:rsidRPr="00090DD4">
        <w:rPr>
          <w:rFonts w:ascii="Times New Roman" w:hAnsi="Times New Roman"/>
          <w:sz w:val="28"/>
          <w:szCs w:val="28"/>
          <w:lang w:eastAsia="ru-RU"/>
        </w:rPr>
        <w:t>було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сплановано</w:t>
      </w:r>
      <w:proofErr w:type="spellEnd"/>
      <w:r w:rsidRPr="00090DD4">
        <w:rPr>
          <w:rFonts w:ascii="Times New Roman" w:hAnsi="Times New Roman"/>
          <w:sz w:val="28"/>
          <w:szCs w:val="28"/>
          <w:lang w:eastAsia="ru-RU"/>
        </w:rPr>
        <w:t xml:space="preserve"> систему </w:t>
      </w:r>
      <w:proofErr w:type="spellStart"/>
      <w:r w:rsidRPr="00090DD4">
        <w:rPr>
          <w:rFonts w:ascii="Times New Roman" w:hAnsi="Times New Roman"/>
          <w:sz w:val="28"/>
          <w:szCs w:val="28"/>
          <w:lang w:eastAsia="ru-RU"/>
        </w:rPr>
        <w:t>заходів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щодо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обдарованими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дітьми</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талановитою</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молоддю</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 xml:space="preserve">, поновлено </w:t>
      </w:r>
      <w:proofErr w:type="gramStart"/>
      <w:r w:rsidRPr="00090DD4">
        <w:rPr>
          <w:rFonts w:ascii="Times New Roman" w:hAnsi="Times New Roman"/>
          <w:sz w:val="28"/>
          <w:szCs w:val="28"/>
          <w:lang w:eastAsia="ru-RU"/>
        </w:rPr>
        <w:t xml:space="preserve">банк  </w:t>
      </w:r>
      <w:proofErr w:type="spellStart"/>
      <w:r w:rsidRPr="00090DD4">
        <w:rPr>
          <w:rFonts w:ascii="Times New Roman" w:hAnsi="Times New Roman"/>
          <w:sz w:val="28"/>
          <w:szCs w:val="28"/>
          <w:lang w:eastAsia="ru-RU"/>
        </w:rPr>
        <w:t>даних</w:t>
      </w:r>
      <w:proofErr w:type="spellEnd"/>
      <w:proofErr w:type="gramEnd"/>
      <w:r w:rsidRPr="00090DD4">
        <w:rPr>
          <w:rFonts w:ascii="Times New Roman" w:hAnsi="Times New Roman"/>
          <w:sz w:val="28"/>
          <w:szCs w:val="28"/>
          <w:lang w:eastAsia="ru-RU"/>
        </w:rPr>
        <w:t xml:space="preserve"> про </w:t>
      </w:r>
      <w:proofErr w:type="spellStart"/>
      <w:r w:rsidRPr="00090DD4">
        <w:rPr>
          <w:rFonts w:ascii="Times New Roman" w:hAnsi="Times New Roman"/>
          <w:sz w:val="28"/>
          <w:szCs w:val="28"/>
          <w:lang w:eastAsia="ru-RU"/>
        </w:rPr>
        <w:t>обдарованих</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здібних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учнів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w:t>
      </w:r>
    </w:p>
    <w:p w14:paraId="2123B481"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У річний план роботи </w:t>
      </w:r>
      <w:proofErr w:type="spellStart"/>
      <w:r w:rsidRPr="00090DD4">
        <w:rPr>
          <w:rFonts w:ascii="Times New Roman" w:hAnsi="Times New Roman"/>
          <w:sz w:val="28"/>
          <w:szCs w:val="28"/>
          <w:lang w:val="uk-UA" w:eastAsia="ru-RU"/>
        </w:rPr>
        <w:t>внесено</w:t>
      </w:r>
      <w:proofErr w:type="spellEnd"/>
      <w:r w:rsidRPr="00090DD4">
        <w:rPr>
          <w:rFonts w:ascii="Times New Roman" w:hAnsi="Times New Roman"/>
          <w:sz w:val="28"/>
          <w:szCs w:val="28"/>
          <w:lang w:val="uk-UA" w:eastAsia="ru-RU"/>
        </w:rPr>
        <w:t xml:space="preserve"> заходи щодо «Роботи з обдарованими та здібними учнями» й визначено мету: «Розвиток самостійності учнів у науково-дослідницькій діяльності шляхом індивідуальної роботи з обдарованими дітьми, активізація процесів самовираження та самореалізації» та завдання: створення науково обґрунтованих умов для безперервного інтелектуального розвитку учня; формування в учнів різних вікових груп навичок до самостійної дослідницької роботи.</w:t>
      </w:r>
    </w:p>
    <w:p w14:paraId="71D06AD6" w14:textId="77777777" w:rsidR="009A30DC" w:rsidRPr="00090DD4" w:rsidRDefault="009A30DC" w:rsidP="00090DD4">
      <w:pPr>
        <w:spacing w:line="240" w:lineRule="auto"/>
        <w:jc w:val="both"/>
        <w:rPr>
          <w:rFonts w:ascii="Times New Roman" w:hAnsi="Times New Roman"/>
          <w:bCs/>
          <w:sz w:val="28"/>
          <w:szCs w:val="28"/>
          <w:lang w:val="uk-UA" w:eastAsia="ru-RU"/>
        </w:rPr>
      </w:pPr>
      <w:r w:rsidRPr="00090DD4">
        <w:rPr>
          <w:rFonts w:ascii="Times New Roman" w:hAnsi="Times New Roman"/>
          <w:bCs/>
          <w:sz w:val="28"/>
          <w:szCs w:val="28"/>
          <w:lang w:val="uk-UA" w:eastAsia="ru-RU"/>
        </w:rPr>
        <w:tab/>
        <w:t xml:space="preserve">У І етапі Всеукраїнських учнівських олімпіад взяли участь 75 учнів школи.                                                    </w:t>
      </w:r>
    </w:p>
    <w:p w14:paraId="7CDE9284" w14:textId="35EB16CC" w:rsidR="009A30DC" w:rsidRPr="004F240F" w:rsidRDefault="009A30DC" w:rsidP="00090DD4">
      <w:pPr>
        <w:spacing w:line="240" w:lineRule="auto"/>
        <w:jc w:val="both"/>
        <w:rPr>
          <w:rFonts w:ascii="Times New Roman" w:hAnsi="Times New Roman"/>
          <w:color w:val="000000" w:themeColor="text1"/>
          <w:sz w:val="28"/>
          <w:szCs w:val="28"/>
          <w:lang w:val="uk-UA" w:eastAsia="uk-UA"/>
        </w:rPr>
      </w:pPr>
      <w:r w:rsidRPr="00090DD4">
        <w:rPr>
          <w:rFonts w:ascii="Times New Roman" w:hAnsi="Times New Roman"/>
          <w:bCs/>
          <w:sz w:val="28"/>
          <w:szCs w:val="28"/>
          <w:lang w:val="uk-UA" w:eastAsia="ru-RU"/>
        </w:rPr>
        <w:t xml:space="preserve">         </w:t>
      </w:r>
      <w:r w:rsidRPr="00090DD4">
        <w:rPr>
          <w:rFonts w:ascii="Times New Roman" w:hAnsi="Times New Roman"/>
          <w:sz w:val="28"/>
          <w:szCs w:val="28"/>
          <w:lang w:val="uk-UA" w:eastAsia="ru-RU"/>
        </w:rPr>
        <w:t xml:space="preserve"> Учні школи 2-10 класів  взяли активну участь у Міжнародному інтерактивному конкурсі з математики «Кенгуру» (224 учні, з них  27 учнів мали відмінний результат, 76 добрий, 121 учасника); у Міжнародному конкурсі з інформатики та комп’ютерної вправності «Бобер» (133 учні, з них  73 учнів мали відмінний результат, 45 добрий, 15 учасника);</w:t>
      </w:r>
      <w:r w:rsidRPr="00090DD4">
        <w:rPr>
          <w:rFonts w:ascii="Times New Roman" w:hAnsi="Times New Roman"/>
          <w:b/>
          <w:sz w:val="28"/>
          <w:szCs w:val="28"/>
          <w:lang w:val="uk-UA" w:eastAsia="ru-RU"/>
        </w:rPr>
        <w:t xml:space="preserve"> </w:t>
      </w:r>
      <w:r w:rsidRPr="00090DD4">
        <w:rPr>
          <w:rFonts w:ascii="Times New Roman" w:hAnsi="Times New Roman"/>
          <w:b/>
          <w:color w:val="000000" w:themeColor="text1"/>
          <w:sz w:val="28"/>
          <w:szCs w:val="28"/>
          <w:lang w:val="uk-UA" w:eastAsia="ru-RU"/>
        </w:rPr>
        <w:t>у)</w:t>
      </w:r>
      <w:r w:rsidRPr="00090DD4">
        <w:rPr>
          <w:rFonts w:ascii="Times New Roman" w:eastAsiaTheme="minorEastAsia" w:hAnsi="Times New Roman"/>
          <w:color w:val="000000" w:themeColor="text1"/>
          <w:kern w:val="24"/>
          <w:position w:val="1"/>
          <w:sz w:val="28"/>
          <w:szCs w:val="28"/>
          <w:lang w:val="uk-UA"/>
        </w:rPr>
        <w:t xml:space="preserve"> </w:t>
      </w:r>
      <w:r w:rsidRPr="00090DD4">
        <w:rPr>
          <w:rFonts w:ascii="Times New Roman" w:eastAsiaTheme="minorEastAsia" w:hAnsi="Times New Roman"/>
          <w:color w:val="000000" w:themeColor="text1"/>
          <w:kern w:val="24"/>
          <w:position w:val="1"/>
          <w:sz w:val="28"/>
          <w:szCs w:val="28"/>
          <w:lang w:val="uk-UA" w:eastAsia="uk-UA"/>
        </w:rPr>
        <w:t xml:space="preserve">  проекті Першої </w:t>
      </w:r>
      <w:proofErr w:type="spellStart"/>
      <w:r w:rsidRPr="00090DD4">
        <w:rPr>
          <w:rFonts w:ascii="Times New Roman" w:eastAsiaTheme="minorEastAsia" w:hAnsi="Times New Roman"/>
          <w:color w:val="000000" w:themeColor="text1"/>
          <w:kern w:val="24"/>
          <w:position w:val="1"/>
          <w:sz w:val="28"/>
          <w:szCs w:val="28"/>
          <w:lang w:val="uk-UA" w:eastAsia="uk-UA"/>
        </w:rPr>
        <w:t>швилі</w:t>
      </w:r>
      <w:proofErr w:type="spellEnd"/>
      <w:r w:rsidRPr="00090DD4">
        <w:rPr>
          <w:rFonts w:ascii="Times New Roman" w:eastAsiaTheme="minorEastAsia" w:hAnsi="Times New Roman"/>
          <w:color w:val="000000" w:themeColor="text1"/>
          <w:kern w:val="24"/>
          <w:position w:val="1"/>
          <w:sz w:val="28"/>
          <w:szCs w:val="28"/>
          <w:lang w:val="uk-UA" w:eastAsia="uk-UA"/>
        </w:rPr>
        <w:t xml:space="preserve"> </w:t>
      </w:r>
      <w:proofErr w:type="spellStart"/>
      <w:r w:rsidRPr="00090DD4">
        <w:rPr>
          <w:rFonts w:ascii="Times New Roman" w:eastAsiaTheme="minorEastAsia" w:hAnsi="Times New Roman"/>
          <w:color w:val="000000" w:themeColor="text1"/>
          <w:kern w:val="24"/>
          <w:position w:val="1"/>
          <w:sz w:val="28"/>
          <w:szCs w:val="28"/>
          <w:lang w:val="en-US" w:eastAsia="uk-UA"/>
        </w:rPr>
        <w:t>GoGlobal</w:t>
      </w:r>
      <w:proofErr w:type="spellEnd"/>
      <w:r w:rsidRPr="00090DD4">
        <w:rPr>
          <w:rFonts w:ascii="Times New Roman" w:eastAsiaTheme="minorEastAsia" w:hAnsi="Times New Roman"/>
          <w:color w:val="000000" w:themeColor="text1"/>
          <w:kern w:val="24"/>
          <w:position w:val="1"/>
          <w:sz w:val="28"/>
          <w:szCs w:val="28"/>
          <w:lang w:val="uk-UA" w:eastAsia="uk-UA"/>
        </w:rPr>
        <w:t xml:space="preserve"> </w:t>
      </w:r>
      <w:r w:rsidRPr="00090DD4">
        <w:rPr>
          <w:rFonts w:ascii="Times New Roman" w:eastAsiaTheme="minorEastAsia" w:hAnsi="Times New Roman"/>
          <w:color w:val="000000" w:themeColor="text1"/>
          <w:kern w:val="24"/>
          <w:position w:val="1"/>
          <w:sz w:val="28"/>
          <w:szCs w:val="28"/>
          <w:lang w:val="en-US" w:eastAsia="uk-UA"/>
        </w:rPr>
        <w:t>Speaking</w:t>
      </w:r>
      <w:r w:rsidRPr="00090DD4">
        <w:rPr>
          <w:rFonts w:ascii="Times New Roman" w:eastAsiaTheme="minorEastAsia" w:hAnsi="Times New Roman"/>
          <w:color w:val="000000" w:themeColor="text1"/>
          <w:kern w:val="24"/>
          <w:position w:val="1"/>
          <w:sz w:val="28"/>
          <w:szCs w:val="28"/>
          <w:lang w:val="uk-UA" w:eastAsia="uk-UA"/>
        </w:rPr>
        <w:t xml:space="preserve"> </w:t>
      </w:r>
      <w:r w:rsidRPr="00090DD4">
        <w:rPr>
          <w:rFonts w:ascii="Times New Roman" w:eastAsiaTheme="minorEastAsia" w:hAnsi="Times New Roman"/>
          <w:color w:val="000000" w:themeColor="text1"/>
          <w:kern w:val="24"/>
          <w:position w:val="1"/>
          <w:sz w:val="28"/>
          <w:szCs w:val="28"/>
          <w:lang w:val="en-US" w:eastAsia="uk-UA"/>
        </w:rPr>
        <w:t>Club</w:t>
      </w:r>
      <w:r w:rsidRPr="00090DD4">
        <w:rPr>
          <w:rFonts w:ascii="Times New Roman" w:eastAsiaTheme="minorEastAsia" w:hAnsi="Times New Roman"/>
          <w:color w:val="000000" w:themeColor="text1"/>
          <w:kern w:val="24"/>
          <w:position w:val="1"/>
          <w:sz w:val="28"/>
          <w:szCs w:val="28"/>
          <w:lang w:val="uk-UA" w:eastAsia="uk-UA"/>
        </w:rPr>
        <w:t xml:space="preserve">( 27 учасників клубу); в конкурсі " Гринвіч" 83 учасники  з них 27 відмінних </w:t>
      </w:r>
      <w:proofErr w:type="spellStart"/>
      <w:r w:rsidRPr="00090DD4">
        <w:rPr>
          <w:rFonts w:ascii="Times New Roman" w:eastAsiaTheme="minorEastAsia" w:hAnsi="Times New Roman"/>
          <w:color w:val="000000" w:themeColor="text1"/>
          <w:kern w:val="24"/>
          <w:position w:val="1"/>
          <w:sz w:val="28"/>
          <w:szCs w:val="28"/>
          <w:lang w:val="uk-UA" w:eastAsia="uk-UA"/>
        </w:rPr>
        <w:t>сертифікатів.;також</w:t>
      </w:r>
      <w:proofErr w:type="spellEnd"/>
      <w:r w:rsidRPr="00090DD4">
        <w:rPr>
          <w:rFonts w:ascii="Times New Roman" w:eastAsiaTheme="minorEastAsia" w:hAnsi="Times New Roman"/>
          <w:color w:val="000000" w:themeColor="text1"/>
          <w:kern w:val="24"/>
          <w:position w:val="1"/>
          <w:sz w:val="28"/>
          <w:szCs w:val="28"/>
          <w:lang w:val="uk-UA" w:eastAsia="uk-UA"/>
        </w:rPr>
        <w:t xml:space="preserve"> взяли участь 10 учнів в онлайн олімпіаді КІТ</w:t>
      </w:r>
      <w:r w:rsidRPr="00090DD4">
        <w:rPr>
          <w:rFonts w:ascii="Times New Roman" w:hAnsi="Times New Roman"/>
          <w:b/>
          <w:color w:val="C00000"/>
          <w:sz w:val="28"/>
          <w:szCs w:val="28"/>
          <w:lang w:val="uk-UA" w:eastAsia="ru-RU"/>
        </w:rPr>
        <w:t xml:space="preserve">, </w:t>
      </w:r>
      <w:r w:rsidRPr="00090DD4">
        <w:rPr>
          <w:rFonts w:ascii="Times New Roman" w:hAnsi="Times New Roman"/>
          <w:color w:val="000000" w:themeColor="text1"/>
          <w:sz w:val="28"/>
          <w:szCs w:val="28"/>
          <w:lang w:val="uk-UA" w:eastAsia="ru-RU"/>
        </w:rPr>
        <w:t xml:space="preserve">в онлайн-олімпіаді «На урок» з англійської мови (30 учнів), з математики (35 учнів); в інтернет – олімпіаді НІТ( </w:t>
      </w:r>
      <w:r w:rsidRPr="00090DD4">
        <w:rPr>
          <w:rFonts w:ascii="Times New Roman" w:eastAsiaTheme="minorEastAsia" w:hAnsi="Times New Roman"/>
          <w:color w:val="000000" w:themeColor="text1"/>
          <w:kern w:val="24"/>
          <w:sz w:val="28"/>
          <w:szCs w:val="28"/>
          <w:lang w:val="uk-UA" w:eastAsia="uk-UA"/>
        </w:rPr>
        <w:t>1) 4-Б (6-учнів),  2) 5-А (2-учні), 1) 6-Б (2-учні)3) 10-А (3-учні), 4) 6-А (8-учнів));</w:t>
      </w:r>
      <w:r w:rsidRPr="00090DD4">
        <w:rPr>
          <w:rFonts w:ascii="Times New Roman" w:eastAsiaTheme="minorEastAsia" w:hAnsi="Times New Roman"/>
          <w:color w:val="1F497D" w:themeColor="text2"/>
          <w:kern w:val="24"/>
          <w:position w:val="1"/>
          <w:sz w:val="28"/>
          <w:szCs w:val="28"/>
          <w:lang w:val="uk-UA"/>
        </w:rPr>
        <w:t xml:space="preserve"> </w:t>
      </w:r>
      <w:r w:rsidRPr="00090DD4">
        <w:rPr>
          <w:rFonts w:ascii="Times New Roman" w:eastAsiaTheme="minorEastAsia" w:hAnsi="Times New Roman"/>
          <w:color w:val="000000" w:themeColor="text1"/>
          <w:kern w:val="24"/>
          <w:position w:val="1"/>
          <w:sz w:val="28"/>
          <w:szCs w:val="28"/>
          <w:lang w:val="uk-UA" w:eastAsia="uk-UA"/>
        </w:rPr>
        <w:t xml:space="preserve">5 учнів  11-А класу взяло участь   в онлайн олімпіаді з хімії " Осінь- 2022, та "Зима- 2023. </w:t>
      </w:r>
      <w:proofErr w:type="spellStart"/>
      <w:r w:rsidRPr="00090DD4">
        <w:rPr>
          <w:rFonts w:ascii="Times New Roman" w:eastAsiaTheme="minorEastAsia" w:hAnsi="Times New Roman"/>
          <w:color w:val="000000" w:themeColor="text1"/>
          <w:kern w:val="24"/>
          <w:position w:val="1"/>
          <w:sz w:val="28"/>
          <w:szCs w:val="28"/>
          <w:lang w:val="uk-UA" w:eastAsia="uk-UA"/>
        </w:rPr>
        <w:t>Гриниха</w:t>
      </w:r>
      <w:proofErr w:type="spellEnd"/>
      <w:r w:rsidRPr="00090DD4">
        <w:rPr>
          <w:rFonts w:ascii="Times New Roman" w:eastAsiaTheme="minorEastAsia" w:hAnsi="Times New Roman"/>
          <w:color w:val="000000" w:themeColor="text1"/>
          <w:kern w:val="24"/>
          <w:position w:val="1"/>
          <w:sz w:val="28"/>
          <w:szCs w:val="28"/>
          <w:lang w:val="uk-UA" w:eastAsia="uk-UA"/>
        </w:rPr>
        <w:t xml:space="preserve"> Анна, </w:t>
      </w:r>
      <w:proofErr w:type="spellStart"/>
      <w:r w:rsidRPr="00090DD4">
        <w:rPr>
          <w:rFonts w:ascii="Times New Roman" w:eastAsiaTheme="minorEastAsia" w:hAnsi="Times New Roman"/>
          <w:color w:val="000000" w:themeColor="text1"/>
          <w:kern w:val="24"/>
          <w:position w:val="1"/>
          <w:sz w:val="28"/>
          <w:szCs w:val="28"/>
          <w:lang w:val="uk-UA" w:eastAsia="uk-UA"/>
        </w:rPr>
        <w:t>Труш</w:t>
      </w:r>
      <w:proofErr w:type="spellEnd"/>
      <w:r w:rsidRPr="00090DD4">
        <w:rPr>
          <w:rFonts w:ascii="Times New Roman" w:eastAsiaTheme="minorEastAsia" w:hAnsi="Times New Roman"/>
          <w:color w:val="000000" w:themeColor="text1"/>
          <w:kern w:val="24"/>
          <w:position w:val="1"/>
          <w:sz w:val="28"/>
          <w:szCs w:val="28"/>
          <w:lang w:val="uk-UA" w:eastAsia="uk-UA"/>
        </w:rPr>
        <w:t xml:space="preserve"> Діана, Ісайкова Анастасія, </w:t>
      </w:r>
      <w:proofErr w:type="spellStart"/>
      <w:r w:rsidRPr="00090DD4">
        <w:rPr>
          <w:rFonts w:ascii="Times New Roman" w:eastAsiaTheme="minorEastAsia" w:hAnsi="Times New Roman"/>
          <w:color w:val="000000" w:themeColor="text1"/>
          <w:kern w:val="24"/>
          <w:position w:val="1"/>
          <w:sz w:val="28"/>
          <w:szCs w:val="28"/>
          <w:lang w:val="uk-UA" w:eastAsia="uk-UA"/>
        </w:rPr>
        <w:t>Сачкова</w:t>
      </w:r>
      <w:proofErr w:type="spellEnd"/>
      <w:r w:rsidRPr="00090DD4">
        <w:rPr>
          <w:rFonts w:ascii="Times New Roman" w:eastAsiaTheme="minorEastAsia" w:hAnsi="Times New Roman"/>
          <w:color w:val="000000" w:themeColor="text1"/>
          <w:kern w:val="24"/>
          <w:position w:val="1"/>
          <w:sz w:val="28"/>
          <w:szCs w:val="28"/>
          <w:lang w:val="uk-UA" w:eastAsia="uk-UA"/>
        </w:rPr>
        <w:t xml:space="preserve"> Ірина, </w:t>
      </w:r>
      <w:proofErr w:type="spellStart"/>
      <w:r w:rsidRPr="00090DD4">
        <w:rPr>
          <w:rFonts w:ascii="Times New Roman" w:eastAsiaTheme="minorEastAsia" w:hAnsi="Times New Roman"/>
          <w:color w:val="000000" w:themeColor="text1"/>
          <w:kern w:val="24"/>
          <w:position w:val="1"/>
          <w:sz w:val="28"/>
          <w:szCs w:val="28"/>
          <w:lang w:val="uk-UA" w:eastAsia="uk-UA"/>
        </w:rPr>
        <w:t>Піщулін</w:t>
      </w:r>
      <w:proofErr w:type="spellEnd"/>
      <w:r w:rsidRPr="00090DD4">
        <w:rPr>
          <w:rFonts w:ascii="Times New Roman" w:eastAsiaTheme="minorEastAsia" w:hAnsi="Times New Roman"/>
          <w:color w:val="000000" w:themeColor="text1"/>
          <w:kern w:val="24"/>
          <w:position w:val="1"/>
          <w:sz w:val="28"/>
          <w:szCs w:val="28"/>
          <w:lang w:val="uk-UA" w:eastAsia="uk-UA"/>
        </w:rPr>
        <w:t xml:space="preserve"> Олександр. </w:t>
      </w:r>
      <w:proofErr w:type="spellStart"/>
      <w:r w:rsidRPr="00090DD4">
        <w:rPr>
          <w:rFonts w:ascii="Times New Roman" w:eastAsiaTheme="minorEastAsia" w:hAnsi="Times New Roman"/>
          <w:color w:val="000000" w:themeColor="text1"/>
          <w:kern w:val="24"/>
          <w:position w:val="1"/>
          <w:sz w:val="28"/>
          <w:szCs w:val="28"/>
          <w:lang w:val="uk-UA" w:eastAsia="uk-UA"/>
        </w:rPr>
        <w:t>Гриниха</w:t>
      </w:r>
      <w:proofErr w:type="spellEnd"/>
      <w:r w:rsidRPr="00090DD4">
        <w:rPr>
          <w:rFonts w:ascii="Times New Roman" w:eastAsiaTheme="minorEastAsia" w:hAnsi="Times New Roman"/>
          <w:color w:val="000000" w:themeColor="text1"/>
          <w:kern w:val="24"/>
          <w:position w:val="1"/>
          <w:sz w:val="28"/>
          <w:szCs w:val="28"/>
          <w:lang w:val="uk-UA" w:eastAsia="uk-UA"/>
        </w:rPr>
        <w:t xml:space="preserve"> Анна; </w:t>
      </w:r>
      <w:r w:rsidRPr="00090DD4">
        <w:rPr>
          <w:rFonts w:ascii="Times New Roman" w:eastAsiaTheme="minorEastAsia" w:hAnsi="Times New Roman"/>
          <w:color w:val="000000" w:themeColor="text1"/>
          <w:kern w:val="24"/>
          <w:position w:val="1"/>
          <w:sz w:val="28"/>
          <w:szCs w:val="28"/>
          <w:lang w:val="uk-UA"/>
        </w:rPr>
        <w:t xml:space="preserve">4 учнів 10-А класу взяло участь в онлайн олімпіаді "На урок" з хімії "Осінь -2022" </w:t>
      </w:r>
      <w:proofErr w:type="spellStart"/>
      <w:r w:rsidRPr="00090DD4">
        <w:rPr>
          <w:rFonts w:ascii="Times New Roman" w:eastAsiaTheme="minorEastAsia" w:hAnsi="Times New Roman"/>
          <w:color w:val="000000" w:themeColor="text1"/>
          <w:kern w:val="24"/>
          <w:position w:val="1"/>
          <w:sz w:val="28"/>
          <w:szCs w:val="28"/>
          <w:lang w:val="uk-UA"/>
        </w:rPr>
        <w:t>Цяо</w:t>
      </w:r>
      <w:proofErr w:type="spellEnd"/>
      <w:r w:rsidRPr="00090DD4">
        <w:rPr>
          <w:rFonts w:ascii="Times New Roman" w:eastAsiaTheme="minorEastAsia" w:hAnsi="Times New Roman"/>
          <w:color w:val="000000" w:themeColor="text1"/>
          <w:kern w:val="24"/>
          <w:position w:val="1"/>
          <w:sz w:val="28"/>
          <w:szCs w:val="28"/>
          <w:lang w:val="uk-UA"/>
        </w:rPr>
        <w:t xml:space="preserve"> Софія - 3 місце, </w:t>
      </w:r>
      <w:proofErr w:type="spellStart"/>
      <w:r w:rsidRPr="00090DD4">
        <w:rPr>
          <w:rFonts w:ascii="Times New Roman" w:eastAsiaTheme="minorEastAsia" w:hAnsi="Times New Roman"/>
          <w:color w:val="000000" w:themeColor="text1"/>
          <w:kern w:val="24"/>
          <w:position w:val="1"/>
          <w:sz w:val="28"/>
          <w:szCs w:val="28"/>
          <w:lang w:val="uk-UA"/>
        </w:rPr>
        <w:t>Арзуманов</w:t>
      </w:r>
      <w:proofErr w:type="spellEnd"/>
      <w:r w:rsidRPr="00090DD4">
        <w:rPr>
          <w:rFonts w:ascii="Times New Roman" w:eastAsiaTheme="minorEastAsia" w:hAnsi="Times New Roman"/>
          <w:color w:val="000000" w:themeColor="text1"/>
          <w:kern w:val="24"/>
          <w:position w:val="1"/>
          <w:sz w:val="28"/>
          <w:szCs w:val="28"/>
          <w:lang w:val="uk-UA"/>
        </w:rPr>
        <w:t xml:space="preserve"> Денис, Рішняк Марія та </w:t>
      </w:r>
      <w:proofErr w:type="spellStart"/>
      <w:r w:rsidRPr="00090DD4">
        <w:rPr>
          <w:rFonts w:ascii="Times New Roman" w:eastAsiaTheme="minorEastAsia" w:hAnsi="Times New Roman"/>
          <w:color w:val="000000" w:themeColor="text1"/>
          <w:kern w:val="24"/>
          <w:position w:val="1"/>
          <w:sz w:val="28"/>
          <w:szCs w:val="28"/>
          <w:lang w:val="uk-UA"/>
        </w:rPr>
        <w:t>Єфанова</w:t>
      </w:r>
      <w:proofErr w:type="spellEnd"/>
      <w:r w:rsidRPr="00090DD4">
        <w:rPr>
          <w:rFonts w:ascii="Times New Roman" w:eastAsiaTheme="minorEastAsia" w:hAnsi="Times New Roman"/>
          <w:color w:val="000000" w:themeColor="text1"/>
          <w:kern w:val="24"/>
          <w:position w:val="1"/>
          <w:sz w:val="28"/>
          <w:szCs w:val="28"/>
          <w:lang w:val="uk-UA"/>
        </w:rPr>
        <w:t xml:space="preserve"> Вікторія відзначені </w:t>
      </w:r>
      <w:proofErr w:type="spellStart"/>
      <w:r w:rsidRPr="00090DD4">
        <w:rPr>
          <w:rFonts w:ascii="Times New Roman" w:eastAsiaTheme="minorEastAsia" w:hAnsi="Times New Roman"/>
          <w:color w:val="000000" w:themeColor="text1"/>
          <w:kern w:val="24"/>
          <w:position w:val="1"/>
          <w:sz w:val="28"/>
          <w:szCs w:val="28"/>
          <w:lang w:val="uk-UA"/>
        </w:rPr>
        <w:t>свідоцтвами</w:t>
      </w:r>
      <w:proofErr w:type="spellEnd"/>
      <w:r w:rsidRPr="00090DD4">
        <w:rPr>
          <w:rFonts w:ascii="Times New Roman" w:eastAsiaTheme="minorEastAsia" w:hAnsi="Times New Roman"/>
          <w:color w:val="000000" w:themeColor="text1"/>
          <w:kern w:val="24"/>
          <w:position w:val="1"/>
          <w:sz w:val="28"/>
          <w:szCs w:val="28"/>
          <w:lang w:val="uk-UA"/>
        </w:rPr>
        <w:t xml:space="preserve"> за участь.</w:t>
      </w:r>
      <w:r w:rsidRPr="00090DD4">
        <w:rPr>
          <w:rFonts w:ascii="Times New Roman" w:hAnsi="Times New Roman"/>
          <w:sz w:val="28"/>
          <w:szCs w:val="28"/>
          <w:lang w:val="uk-UA" w:eastAsia="ru-RU"/>
        </w:rPr>
        <w:t xml:space="preserve">. </w:t>
      </w:r>
    </w:p>
    <w:p w14:paraId="01A7CCFD" w14:textId="77777777" w:rsidR="009A30DC" w:rsidRPr="00090DD4" w:rsidRDefault="009A30DC" w:rsidP="004F240F">
      <w:pPr>
        <w:spacing w:line="240" w:lineRule="auto"/>
        <w:ind w:firstLine="708"/>
        <w:jc w:val="both"/>
        <w:rPr>
          <w:rFonts w:ascii="Times New Roman" w:hAnsi="Times New Roman"/>
          <w:iCs/>
          <w:sz w:val="28"/>
          <w:szCs w:val="28"/>
          <w:lang w:val="uk-UA" w:eastAsia="ru-RU"/>
        </w:rPr>
      </w:pPr>
      <w:r w:rsidRPr="00090DD4">
        <w:rPr>
          <w:rFonts w:ascii="Times New Roman" w:hAnsi="Times New Roman"/>
          <w:iCs/>
          <w:sz w:val="28"/>
          <w:szCs w:val="28"/>
          <w:lang w:val="uk-UA" w:eastAsia="ru-RU"/>
        </w:rPr>
        <w:t>Та поряд з позитивним у роботі з обдарованими та здібними дітьми є певні недоліки, які слід врахувати і спланувати їх усунення у 2023-2024 навчальному році:</w:t>
      </w:r>
    </w:p>
    <w:p w14:paraId="1D6FC347" w14:textId="77777777" w:rsidR="009A30DC" w:rsidRPr="004F240F" w:rsidRDefault="009A30DC" w:rsidP="00234C04">
      <w:pPr>
        <w:pStyle w:val="aff7"/>
        <w:numPr>
          <w:ilvl w:val="0"/>
          <w:numId w:val="17"/>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недостатн</w:t>
      </w:r>
      <w:r w:rsidRPr="004F240F">
        <w:rPr>
          <w:rFonts w:ascii="Times New Roman" w:hAnsi="Times New Roman"/>
          <w:sz w:val="28"/>
          <w:szCs w:val="28"/>
          <w:lang w:val="uk-UA" w:eastAsia="ru-RU"/>
        </w:rPr>
        <w:t>ьо</w:t>
      </w:r>
      <w:proofErr w:type="spellEnd"/>
      <w:r w:rsidRPr="004F240F">
        <w:rPr>
          <w:rFonts w:ascii="Times New Roman" w:hAnsi="Times New Roman"/>
          <w:sz w:val="28"/>
          <w:szCs w:val="28"/>
          <w:lang w:val="uk-UA" w:eastAsia="ru-RU"/>
        </w:rPr>
        <w:t xml:space="preserve"> ефективна та якісна</w:t>
      </w:r>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підготовка</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учнів</w:t>
      </w:r>
      <w:proofErr w:type="spellEnd"/>
      <w:r w:rsidRPr="004F240F">
        <w:rPr>
          <w:rFonts w:ascii="Times New Roman" w:hAnsi="Times New Roman"/>
          <w:sz w:val="28"/>
          <w:szCs w:val="28"/>
          <w:lang w:eastAsia="ru-RU"/>
        </w:rPr>
        <w:t xml:space="preserve"> до </w:t>
      </w:r>
      <w:r w:rsidRPr="004F240F">
        <w:rPr>
          <w:rFonts w:ascii="Times New Roman" w:hAnsi="Times New Roman"/>
          <w:sz w:val="28"/>
          <w:szCs w:val="28"/>
          <w:lang w:val="uk-UA" w:eastAsia="ru-RU"/>
        </w:rPr>
        <w:t>міських</w:t>
      </w:r>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олімпіад</w:t>
      </w:r>
      <w:proofErr w:type="spellEnd"/>
      <w:r w:rsidRPr="004F240F">
        <w:rPr>
          <w:rFonts w:ascii="Times New Roman" w:hAnsi="Times New Roman"/>
          <w:sz w:val="28"/>
          <w:szCs w:val="28"/>
          <w:lang w:val="uk-UA" w:eastAsia="ru-RU"/>
        </w:rPr>
        <w:t>;</w:t>
      </w:r>
    </w:p>
    <w:p w14:paraId="63A34B91" w14:textId="77777777" w:rsidR="009A30DC" w:rsidRPr="004F240F" w:rsidRDefault="009A30DC" w:rsidP="00234C04">
      <w:pPr>
        <w:pStyle w:val="aff7"/>
        <w:numPr>
          <w:ilvl w:val="0"/>
          <w:numId w:val="17"/>
        </w:numPr>
        <w:spacing w:line="240" w:lineRule="auto"/>
        <w:jc w:val="both"/>
        <w:rPr>
          <w:rFonts w:ascii="Times New Roman" w:hAnsi="Times New Roman"/>
          <w:sz w:val="28"/>
          <w:szCs w:val="28"/>
          <w:lang w:eastAsia="ru-RU"/>
        </w:rPr>
      </w:pPr>
      <w:r w:rsidRPr="004F240F">
        <w:rPr>
          <w:rFonts w:ascii="Times New Roman" w:hAnsi="Times New Roman"/>
          <w:sz w:val="28"/>
          <w:szCs w:val="28"/>
          <w:lang w:val="uk-UA" w:eastAsia="ru-RU"/>
        </w:rPr>
        <w:t xml:space="preserve">не досить ефективно </w:t>
      </w:r>
      <w:proofErr w:type="spellStart"/>
      <w:r w:rsidRPr="004F240F">
        <w:rPr>
          <w:rFonts w:ascii="Times New Roman" w:hAnsi="Times New Roman"/>
          <w:sz w:val="28"/>
          <w:szCs w:val="28"/>
          <w:lang w:eastAsia="ru-RU"/>
        </w:rPr>
        <w:t>працюють</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гуртки</w:t>
      </w:r>
      <w:proofErr w:type="spellEnd"/>
      <w:r w:rsidRPr="004F240F">
        <w:rPr>
          <w:rFonts w:ascii="Times New Roman" w:hAnsi="Times New Roman"/>
          <w:sz w:val="28"/>
          <w:szCs w:val="28"/>
          <w:lang w:eastAsia="ru-RU"/>
        </w:rPr>
        <w:t xml:space="preserve"> та </w:t>
      </w:r>
      <w:proofErr w:type="spellStart"/>
      <w:r w:rsidRPr="004F240F">
        <w:rPr>
          <w:rFonts w:ascii="Times New Roman" w:hAnsi="Times New Roman"/>
          <w:sz w:val="28"/>
          <w:szCs w:val="28"/>
          <w:lang w:eastAsia="ru-RU"/>
        </w:rPr>
        <w:t>факультативи</w:t>
      </w:r>
      <w:proofErr w:type="spellEnd"/>
      <w:r w:rsidRPr="004F240F">
        <w:rPr>
          <w:rFonts w:ascii="Times New Roman" w:hAnsi="Times New Roman"/>
          <w:sz w:val="28"/>
          <w:szCs w:val="28"/>
          <w:lang w:val="uk-UA" w:eastAsia="ru-RU"/>
        </w:rPr>
        <w:t>;</w:t>
      </w:r>
    </w:p>
    <w:p w14:paraId="0A96D7AD" w14:textId="77777777" w:rsidR="009A30DC" w:rsidRPr="004F240F" w:rsidRDefault="009A30DC" w:rsidP="00234C04">
      <w:pPr>
        <w:pStyle w:val="aff7"/>
        <w:numPr>
          <w:ilvl w:val="0"/>
          <w:numId w:val="17"/>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недостатньо</w:t>
      </w:r>
      <w:proofErr w:type="spellEnd"/>
      <w:r w:rsidRPr="004F240F">
        <w:rPr>
          <w:rFonts w:ascii="Times New Roman" w:hAnsi="Times New Roman"/>
          <w:sz w:val="28"/>
          <w:szCs w:val="28"/>
          <w:lang w:eastAsia="ru-RU"/>
        </w:rPr>
        <w:t xml:space="preserve"> проводиться робота </w:t>
      </w:r>
      <w:proofErr w:type="spellStart"/>
      <w:r w:rsidRPr="004F240F">
        <w:rPr>
          <w:rFonts w:ascii="Times New Roman" w:hAnsi="Times New Roman"/>
          <w:sz w:val="28"/>
          <w:szCs w:val="28"/>
          <w:lang w:eastAsia="ru-RU"/>
        </w:rPr>
        <w:t>вчителів-предметників</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щодо</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залучення</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здібних</w:t>
      </w:r>
      <w:proofErr w:type="spellEnd"/>
      <w:r w:rsidRPr="004F240F">
        <w:rPr>
          <w:rFonts w:ascii="Times New Roman" w:hAnsi="Times New Roman"/>
          <w:sz w:val="28"/>
          <w:szCs w:val="28"/>
          <w:lang w:eastAsia="ru-RU"/>
        </w:rPr>
        <w:t xml:space="preserve"> та </w:t>
      </w:r>
      <w:proofErr w:type="spellStart"/>
      <w:r w:rsidRPr="004F240F">
        <w:rPr>
          <w:rFonts w:ascii="Times New Roman" w:hAnsi="Times New Roman"/>
          <w:sz w:val="28"/>
          <w:szCs w:val="28"/>
          <w:lang w:eastAsia="ru-RU"/>
        </w:rPr>
        <w:t>обдарованих</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дітей</w:t>
      </w:r>
      <w:proofErr w:type="spellEnd"/>
      <w:r w:rsidRPr="004F240F">
        <w:rPr>
          <w:rFonts w:ascii="Times New Roman" w:hAnsi="Times New Roman"/>
          <w:sz w:val="28"/>
          <w:szCs w:val="28"/>
          <w:lang w:eastAsia="ru-RU"/>
        </w:rPr>
        <w:t xml:space="preserve"> до </w:t>
      </w:r>
      <w:proofErr w:type="spellStart"/>
      <w:r w:rsidRPr="004F240F">
        <w:rPr>
          <w:rFonts w:ascii="Times New Roman" w:hAnsi="Times New Roman"/>
          <w:sz w:val="28"/>
          <w:szCs w:val="28"/>
          <w:lang w:eastAsia="ru-RU"/>
        </w:rPr>
        <w:t>участі</w:t>
      </w:r>
      <w:proofErr w:type="spellEnd"/>
      <w:r w:rsidRPr="004F240F">
        <w:rPr>
          <w:rFonts w:ascii="Times New Roman" w:hAnsi="Times New Roman"/>
          <w:sz w:val="28"/>
          <w:szCs w:val="28"/>
          <w:lang w:eastAsia="ru-RU"/>
        </w:rPr>
        <w:t xml:space="preserve"> в </w:t>
      </w:r>
      <w:proofErr w:type="spellStart"/>
      <w:r w:rsidRPr="004F240F">
        <w:rPr>
          <w:rFonts w:ascii="Times New Roman" w:hAnsi="Times New Roman"/>
          <w:sz w:val="28"/>
          <w:szCs w:val="28"/>
          <w:lang w:eastAsia="ru-RU"/>
        </w:rPr>
        <w:t>науково-дослідницькій</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роботі</w:t>
      </w:r>
      <w:proofErr w:type="spellEnd"/>
      <w:r w:rsidRPr="004F240F">
        <w:rPr>
          <w:rFonts w:ascii="Times New Roman" w:hAnsi="Times New Roman"/>
          <w:sz w:val="28"/>
          <w:szCs w:val="28"/>
          <w:lang w:eastAsia="ru-RU"/>
        </w:rPr>
        <w:t xml:space="preserve"> М</w:t>
      </w:r>
      <w:proofErr w:type="spellStart"/>
      <w:r w:rsidRPr="004F240F">
        <w:rPr>
          <w:rFonts w:ascii="Times New Roman" w:hAnsi="Times New Roman"/>
          <w:sz w:val="28"/>
          <w:szCs w:val="28"/>
          <w:lang w:val="uk-UA" w:eastAsia="ru-RU"/>
        </w:rPr>
        <w:t>алої</w:t>
      </w:r>
      <w:proofErr w:type="spellEnd"/>
      <w:r w:rsidRPr="004F240F">
        <w:rPr>
          <w:rFonts w:ascii="Times New Roman" w:hAnsi="Times New Roman"/>
          <w:sz w:val="28"/>
          <w:szCs w:val="28"/>
          <w:lang w:val="uk-UA" w:eastAsia="ru-RU"/>
        </w:rPr>
        <w:t xml:space="preserve"> академії наук;</w:t>
      </w:r>
    </w:p>
    <w:p w14:paraId="57DCC97C" w14:textId="77777777" w:rsidR="009A30DC" w:rsidRPr="004F240F" w:rsidRDefault="009A30DC" w:rsidP="00234C04">
      <w:pPr>
        <w:pStyle w:val="aff7"/>
        <w:numPr>
          <w:ilvl w:val="0"/>
          <w:numId w:val="17"/>
        </w:numPr>
        <w:spacing w:line="240" w:lineRule="auto"/>
        <w:jc w:val="both"/>
        <w:rPr>
          <w:rFonts w:ascii="Times New Roman" w:hAnsi="Times New Roman"/>
          <w:sz w:val="28"/>
          <w:szCs w:val="28"/>
          <w:lang w:eastAsia="ru-RU"/>
        </w:rPr>
      </w:pPr>
      <w:r w:rsidRPr="004F240F">
        <w:rPr>
          <w:rFonts w:ascii="Times New Roman" w:hAnsi="Times New Roman"/>
          <w:sz w:val="28"/>
          <w:szCs w:val="28"/>
          <w:lang w:val="uk-UA" w:eastAsia="ru-RU"/>
        </w:rPr>
        <w:t>несистематично проводиться позакласна робота з предметів: вікторини, конкурси, КВК, інтелектуальні ігри тощо;</w:t>
      </w:r>
    </w:p>
    <w:p w14:paraId="4C2A7862" w14:textId="77777777" w:rsidR="009A30DC" w:rsidRPr="004F240F" w:rsidRDefault="009A30DC" w:rsidP="00234C04">
      <w:pPr>
        <w:pStyle w:val="aff7"/>
        <w:numPr>
          <w:ilvl w:val="0"/>
          <w:numId w:val="17"/>
        </w:numPr>
        <w:spacing w:line="240" w:lineRule="auto"/>
        <w:jc w:val="both"/>
        <w:rPr>
          <w:rFonts w:ascii="Times New Roman" w:hAnsi="Times New Roman"/>
          <w:b/>
          <w:color w:val="00B050"/>
          <w:sz w:val="28"/>
          <w:szCs w:val="28"/>
          <w:lang w:val="uk-UA" w:eastAsia="ru-RU"/>
        </w:rPr>
      </w:pPr>
      <w:r w:rsidRPr="004F240F">
        <w:rPr>
          <w:rFonts w:ascii="Times New Roman" w:hAnsi="Times New Roman"/>
          <w:sz w:val="28"/>
          <w:szCs w:val="28"/>
          <w:lang w:val="uk-UA" w:eastAsia="ru-RU"/>
        </w:rPr>
        <w:lastRenderedPageBreak/>
        <w:t xml:space="preserve">недостатньо масовою була участь учнів у </w:t>
      </w:r>
      <w:proofErr w:type="spellStart"/>
      <w:r w:rsidRPr="004F240F">
        <w:rPr>
          <w:rFonts w:ascii="Times New Roman" w:hAnsi="Times New Roman"/>
          <w:sz w:val="28"/>
          <w:szCs w:val="28"/>
          <w:lang w:val="uk-UA" w:eastAsia="ru-RU"/>
        </w:rPr>
        <w:t>квізах</w:t>
      </w:r>
      <w:proofErr w:type="spellEnd"/>
      <w:r w:rsidRPr="004F240F">
        <w:rPr>
          <w:rFonts w:ascii="Times New Roman" w:hAnsi="Times New Roman"/>
          <w:sz w:val="28"/>
          <w:szCs w:val="28"/>
          <w:lang w:val="uk-UA" w:eastAsia="ru-RU"/>
        </w:rPr>
        <w:t>.</w:t>
      </w:r>
    </w:p>
    <w:p w14:paraId="14591561" w14:textId="77777777" w:rsidR="009A30DC" w:rsidRPr="00090DD4" w:rsidRDefault="009A30DC" w:rsidP="00090DD4">
      <w:pPr>
        <w:spacing w:line="240" w:lineRule="auto"/>
        <w:jc w:val="both"/>
        <w:rPr>
          <w:rFonts w:ascii="Times New Roman" w:hAnsi="Times New Roman"/>
          <w:b/>
          <w:color w:val="00B050"/>
          <w:sz w:val="28"/>
          <w:szCs w:val="28"/>
          <w:lang w:val="uk-UA" w:eastAsia="ru-RU"/>
        </w:rPr>
      </w:pPr>
    </w:p>
    <w:p w14:paraId="6B86A333" w14:textId="210E194B" w:rsidR="009A30DC" w:rsidRPr="004F240F" w:rsidRDefault="009A30DC" w:rsidP="00090DD4">
      <w:pPr>
        <w:spacing w:line="240" w:lineRule="auto"/>
        <w:jc w:val="both"/>
        <w:rPr>
          <w:rFonts w:ascii="Times New Roman" w:hAnsi="Times New Roman"/>
          <w:b/>
          <w:color w:val="4F81BD" w:themeColor="accent1"/>
          <w:sz w:val="28"/>
          <w:szCs w:val="28"/>
          <w:lang w:val="uk-UA" w:eastAsia="ru-RU"/>
        </w:rPr>
      </w:pPr>
      <w:r w:rsidRPr="00090DD4">
        <w:rPr>
          <w:rFonts w:ascii="Times New Roman" w:hAnsi="Times New Roman"/>
          <w:b/>
          <w:color w:val="00B050"/>
          <w:sz w:val="28"/>
          <w:szCs w:val="28"/>
          <w:lang w:val="uk-UA" w:eastAsia="ru-RU"/>
        </w:rPr>
        <w:t xml:space="preserve">        </w:t>
      </w:r>
      <w:r w:rsidR="004F240F">
        <w:rPr>
          <w:rFonts w:ascii="Times New Roman" w:hAnsi="Times New Roman"/>
          <w:b/>
          <w:color w:val="00B050"/>
          <w:sz w:val="28"/>
          <w:szCs w:val="28"/>
          <w:lang w:val="uk-UA" w:eastAsia="ru-RU"/>
        </w:rPr>
        <w:t xml:space="preserve">     </w:t>
      </w:r>
      <w:r w:rsidRPr="00090DD4">
        <w:rPr>
          <w:rFonts w:ascii="Times New Roman" w:hAnsi="Times New Roman"/>
          <w:b/>
          <w:color w:val="00B050"/>
          <w:sz w:val="28"/>
          <w:szCs w:val="28"/>
          <w:lang w:val="uk-UA" w:eastAsia="ru-RU"/>
        </w:rPr>
        <w:t xml:space="preserve">   </w:t>
      </w:r>
      <w:r w:rsidRPr="00090DD4">
        <w:rPr>
          <w:rFonts w:ascii="Times New Roman" w:hAnsi="Times New Roman"/>
          <w:b/>
          <w:color w:val="4F81BD" w:themeColor="accent1"/>
          <w:sz w:val="28"/>
          <w:szCs w:val="28"/>
          <w:lang w:val="uk-UA" w:eastAsia="ru-RU"/>
        </w:rPr>
        <w:t>Навчально-методичне забезпечення навчальних кабінетів</w:t>
      </w:r>
    </w:p>
    <w:p w14:paraId="272FBA2A" w14:textId="77777777" w:rsidR="009A30DC" w:rsidRPr="00090DD4" w:rsidRDefault="009A30DC"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У зв’язку з практичною спрямованістю навчання продовжено роботу щодо придбання необхідного сучасного обладнання та навчально-методичного забезпечення для навчальних кабінетів школи. У закладі освіти функціонує 31 навчальний кабінет, з них: 11 кабінетів початкової школи, 13 предметних кабінетів, 2 майстерні, 2 спортивних зали, 3 кабінети інформатики. 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 а саме:</w:t>
      </w:r>
    </w:p>
    <w:p w14:paraId="6D05A09E" w14:textId="77777777" w:rsidR="009A30DC" w:rsidRPr="004F240F" w:rsidRDefault="009A30DC" w:rsidP="00234C04">
      <w:pPr>
        <w:pStyle w:val="aff7"/>
        <w:numPr>
          <w:ilvl w:val="0"/>
          <w:numId w:val="18"/>
        </w:numPr>
        <w:spacing w:line="240" w:lineRule="auto"/>
        <w:jc w:val="both"/>
        <w:rPr>
          <w:rFonts w:ascii="Times New Roman" w:hAnsi="Times New Roman"/>
          <w:sz w:val="28"/>
          <w:szCs w:val="28"/>
          <w:lang w:val="uk-UA" w:eastAsia="ru-RU"/>
        </w:rPr>
      </w:pPr>
      <w:r w:rsidRPr="004F240F">
        <w:rPr>
          <w:rFonts w:ascii="Times New Roman" w:hAnsi="Times New Roman"/>
          <w:sz w:val="28"/>
          <w:szCs w:val="28"/>
          <w:lang w:val="uk-UA" w:eastAsia="ru-RU"/>
        </w:rPr>
        <w:t>естетичний вигляд кабінету;</w:t>
      </w:r>
    </w:p>
    <w:p w14:paraId="0BEFB28E" w14:textId="77777777" w:rsidR="009A30DC" w:rsidRPr="004F240F" w:rsidRDefault="009A30DC" w:rsidP="00234C04">
      <w:pPr>
        <w:pStyle w:val="aff7"/>
        <w:numPr>
          <w:ilvl w:val="0"/>
          <w:numId w:val="18"/>
        </w:numPr>
        <w:spacing w:line="240" w:lineRule="auto"/>
        <w:jc w:val="both"/>
        <w:rPr>
          <w:rFonts w:ascii="Times New Roman" w:hAnsi="Times New Roman"/>
          <w:sz w:val="28"/>
          <w:szCs w:val="28"/>
          <w:lang w:val="uk-UA" w:eastAsia="ru-RU"/>
        </w:rPr>
      </w:pPr>
      <w:r w:rsidRPr="004F240F">
        <w:rPr>
          <w:rFonts w:ascii="Times New Roman" w:hAnsi="Times New Roman"/>
          <w:sz w:val="28"/>
          <w:szCs w:val="28"/>
          <w:lang w:val="uk-UA" w:eastAsia="ru-RU"/>
        </w:rPr>
        <w:t>відповідність навчально-матеріальної бази сучасним вимогам;</w:t>
      </w:r>
    </w:p>
    <w:p w14:paraId="05A1AD75" w14:textId="77777777" w:rsidR="009A30DC" w:rsidRPr="004F240F" w:rsidRDefault="009A30DC" w:rsidP="00234C04">
      <w:pPr>
        <w:pStyle w:val="aff7"/>
        <w:numPr>
          <w:ilvl w:val="0"/>
          <w:numId w:val="18"/>
        </w:numPr>
        <w:spacing w:line="240" w:lineRule="auto"/>
        <w:jc w:val="both"/>
        <w:rPr>
          <w:rFonts w:ascii="Times New Roman" w:hAnsi="Times New Roman"/>
          <w:sz w:val="28"/>
          <w:szCs w:val="28"/>
          <w:lang w:val="uk-UA" w:eastAsia="ru-RU"/>
        </w:rPr>
      </w:pPr>
      <w:r w:rsidRPr="004F240F">
        <w:rPr>
          <w:rFonts w:ascii="Times New Roman" w:hAnsi="Times New Roman"/>
          <w:sz w:val="28"/>
          <w:szCs w:val="28"/>
          <w:lang w:val="uk-UA" w:eastAsia="ru-RU"/>
        </w:rPr>
        <w:t>навчально-методичне забезпечення кабінету;</w:t>
      </w:r>
    </w:p>
    <w:p w14:paraId="26881A00" w14:textId="77777777" w:rsidR="009A30DC" w:rsidRPr="004F240F" w:rsidRDefault="009A30DC" w:rsidP="00234C04">
      <w:pPr>
        <w:pStyle w:val="aff7"/>
        <w:numPr>
          <w:ilvl w:val="0"/>
          <w:numId w:val="18"/>
        </w:numPr>
        <w:spacing w:line="240" w:lineRule="auto"/>
        <w:jc w:val="both"/>
        <w:rPr>
          <w:rFonts w:ascii="Times New Roman" w:hAnsi="Times New Roman"/>
          <w:sz w:val="28"/>
          <w:szCs w:val="28"/>
          <w:lang w:val="uk-UA" w:eastAsia="ru-RU"/>
        </w:rPr>
      </w:pPr>
      <w:r w:rsidRPr="004F240F">
        <w:rPr>
          <w:rFonts w:ascii="Times New Roman" w:hAnsi="Times New Roman"/>
          <w:sz w:val="28"/>
          <w:szCs w:val="28"/>
          <w:lang w:val="uk-UA" w:eastAsia="ru-RU"/>
        </w:rPr>
        <w:t>наявність інформаційного забезпечення;</w:t>
      </w:r>
    </w:p>
    <w:p w14:paraId="4E5A4A31" w14:textId="77777777" w:rsidR="009A30DC" w:rsidRPr="004F240F" w:rsidRDefault="009A30DC" w:rsidP="00234C04">
      <w:pPr>
        <w:pStyle w:val="aff7"/>
        <w:numPr>
          <w:ilvl w:val="0"/>
          <w:numId w:val="18"/>
        </w:numPr>
        <w:spacing w:line="240" w:lineRule="auto"/>
        <w:jc w:val="both"/>
        <w:rPr>
          <w:rFonts w:ascii="Times New Roman" w:hAnsi="Times New Roman"/>
          <w:sz w:val="28"/>
          <w:szCs w:val="28"/>
          <w:lang w:val="uk-UA" w:eastAsia="ru-RU"/>
        </w:rPr>
      </w:pPr>
      <w:r w:rsidRPr="004F240F">
        <w:rPr>
          <w:rFonts w:ascii="Times New Roman" w:hAnsi="Times New Roman"/>
          <w:sz w:val="28"/>
          <w:szCs w:val="28"/>
          <w:lang w:val="uk-UA" w:eastAsia="ru-RU"/>
        </w:rPr>
        <w:t>пропагування національного виховання;</w:t>
      </w:r>
    </w:p>
    <w:p w14:paraId="78DD0B9F" w14:textId="77777777" w:rsidR="009A30DC" w:rsidRPr="004F240F" w:rsidRDefault="009A30DC" w:rsidP="00234C04">
      <w:pPr>
        <w:pStyle w:val="aff7"/>
        <w:numPr>
          <w:ilvl w:val="0"/>
          <w:numId w:val="18"/>
        </w:numPr>
        <w:spacing w:line="240" w:lineRule="auto"/>
        <w:jc w:val="both"/>
        <w:rPr>
          <w:rFonts w:ascii="Times New Roman" w:hAnsi="Times New Roman"/>
          <w:sz w:val="28"/>
          <w:szCs w:val="28"/>
          <w:lang w:val="uk-UA" w:eastAsia="ru-RU"/>
        </w:rPr>
      </w:pPr>
      <w:r w:rsidRPr="004F240F">
        <w:rPr>
          <w:rFonts w:ascii="Times New Roman" w:hAnsi="Times New Roman"/>
          <w:sz w:val="28"/>
          <w:szCs w:val="28"/>
          <w:lang w:val="uk-UA" w:eastAsia="ru-RU"/>
        </w:rPr>
        <w:t>готовність до переходу на новий зміст і структуру навчання (профільне навчання);</w:t>
      </w:r>
    </w:p>
    <w:p w14:paraId="5313BA16" w14:textId="77777777" w:rsidR="009A30DC" w:rsidRPr="004F240F" w:rsidRDefault="009A30DC" w:rsidP="00234C04">
      <w:pPr>
        <w:pStyle w:val="aff7"/>
        <w:numPr>
          <w:ilvl w:val="0"/>
          <w:numId w:val="18"/>
        </w:numPr>
        <w:spacing w:line="240" w:lineRule="auto"/>
        <w:jc w:val="both"/>
        <w:rPr>
          <w:rFonts w:ascii="Times New Roman" w:hAnsi="Times New Roman"/>
          <w:sz w:val="28"/>
          <w:szCs w:val="28"/>
          <w:lang w:val="uk-UA" w:eastAsia="ru-RU"/>
        </w:rPr>
      </w:pPr>
      <w:r w:rsidRPr="004F240F">
        <w:rPr>
          <w:rFonts w:ascii="Times New Roman" w:hAnsi="Times New Roman"/>
          <w:sz w:val="28"/>
          <w:szCs w:val="28"/>
          <w:lang w:val="uk-UA" w:eastAsia="ru-RU"/>
        </w:rPr>
        <w:t>організація безпеки життєдіяльності учасників освітнього процесу;</w:t>
      </w:r>
    </w:p>
    <w:p w14:paraId="36D6CA6A" w14:textId="77777777" w:rsidR="009A30DC" w:rsidRPr="004F240F" w:rsidRDefault="009A30DC" w:rsidP="00234C04">
      <w:pPr>
        <w:pStyle w:val="aff7"/>
        <w:numPr>
          <w:ilvl w:val="0"/>
          <w:numId w:val="18"/>
        </w:numPr>
        <w:spacing w:line="240" w:lineRule="auto"/>
        <w:jc w:val="both"/>
        <w:rPr>
          <w:rFonts w:ascii="Times New Roman" w:hAnsi="Times New Roman"/>
          <w:sz w:val="28"/>
          <w:szCs w:val="28"/>
          <w:lang w:val="uk-UA" w:eastAsia="ru-RU"/>
        </w:rPr>
      </w:pPr>
      <w:r w:rsidRPr="004F240F">
        <w:rPr>
          <w:rFonts w:ascii="Times New Roman" w:hAnsi="Times New Roman"/>
          <w:sz w:val="28"/>
          <w:szCs w:val="28"/>
          <w:lang w:val="uk-UA" w:eastAsia="ru-RU"/>
        </w:rPr>
        <w:t>мова ведення документації;</w:t>
      </w:r>
    </w:p>
    <w:p w14:paraId="692017FA" w14:textId="77777777" w:rsidR="009A30DC" w:rsidRPr="004F240F" w:rsidRDefault="009A30DC" w:rsidP="00234C04">
      <w:pPr>
        <w:pStyle w:val="aff7"/>
        <w:numPr>
          <w:ilvl w:val="0"/>
          <w:numId w:val="18"/>
        </w:numPr>
        <w:spacing w:line="240" w:lineRule="auto"/>
        <w:jc w:val="both"/>
        <w:rPr>
          <w:rFonts w:ascii="Times New Roman" w:hAnsi="Times New Roman"/>
          <w:sz w:val="28"/>
          <w:szCs w:val="28"/>
          <w:lang w:val="uk-UA" w:eastAsia="ru-RU"/>
        </w:rPr>
      </w:pPr>
      <w:r w:rsidRPr="004F240F">
        <w:rPr>
          <w:rFonts w:ascii="Times New Roman" w:hAnsi="Times New Roman"/>
          <w:sz w:val="28"/>
          <w:szCs w:val="28"/>
          <w:lang w:val="uk-UA" w:eastAsia="ru-RU"/>
        </w:rPr>
        <w:t>перспективний план поповнення кабінету обладнанням.</w:t>
      </w:r>
    </w:p>
    <w:p w14:paraId="0F44B900"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У кабінетах, класних кімнатах вчителями та батьками зроблені капітальні ремонти, після яких кабінети набули нового естетичного вигляду, відповідають сучасним вимогам. Вони забезпечені навчально-методичною літературою, в достатній кількості матеріалами для реалізації практичної і творчої складових змісту навчання, матеріалами для індивідуальної підготовки вчителя до занять та підвищення його методичного рівня.  У багатьох кабінетах представлені творчі роботи учнів, матеріали до тематичного оцінювання, різнорівневий дидактичний матеріал. Класні кімнати у початковій школі обладнані відповідно до вимог НУШ.</w:t>
      </w:r>
    </w:p>
    <w:p w14:paraId="5A79ED0C" w14:textId="77777777" w:rsidR="009A30DC" w:rsidRPr="00090DD4" w:rsidRDefault="009A30DC"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У наступному навчальному році слід продовжити роботу щодо поповнення матеріально-технічної бази кабінетів навчальним приладдям та ТЗН, спланувавши роботу по залученню позабюджетних коштів, у кожному приміщенні обладнати кутки безпеки «Дії учнів під час надзвичайних ситуацій».</w:t>
      </w:r>
    </w:p>
    <w:p w14:paraId="126795EA" w14:textId="77777777" w:rsidR="009A30DC" w:rsidRPr="00090DD4" w:rsidRDefault="009A30DC" w:rsidP="00090DD4">
      <w:pPr>
        <w:spacing w:line="240" w:lineRule="auto"/>
        <w:jc w:val="both"/>
        <w:rPr>
          <w:rFonts w:ascii="Times New Roman" w:hAnsi="Times New Roman"/>
          <w:sz w:val="28"/>
          <w:szCs w:val="28"/>
          <w:lang w:val="uk-UA" w:eastAsia="ru-RU"/>
        </w:rPr>
      </w:pPr>
    </w:p>
    <w:p w14:paraId="6B5CCC2D" w14:textId="6A75479B" w:rsidR="004B2C8F" w:rsidRPr="004F240F" w:rsidRDefault="004B2C8F" w:rsidP="004F240F">
      <w:pPr>
        <w:spacing w:line="240" w:lineRule="auto"/>
        <w:ind w:left="3540" w:firstLine="708"/>
        <w:jc w:val="both"/>
        <w:rPr>
          <w:rFonts w:ascii="Times New Roman" w:hAnsi="Times New Roman"/>
          <w:b/>
          <w:color w:val="0070C0"/>
          <w:sz w:val="28"/>
          <w:szCs w:val="28"/>
          <w:lang w:val="uk-UA" w:eastAsia="ru-RU"/>
        </w:rPr>
      </w:pPr>
      <w:r w:rsidRPr="00090DD4">
        <w:rPr>
          <w:rFonts w:ascii="Times New Roman" w:hAnsi="Times New Roman"/>
          <w:b/>
          <w:color w:val="0070C0"/>
          <w:sz w:val="28"/>
          <w:szCs w:val="28"/>
          <w:lang w:val="uk-UA" w:eastAsia="ru-RU"/>
        </w:rPr>
        <w:t xml:space="preserve">Робота бібліотеки </w:t>
      </w:r>
    </w:p>
    <w:p w14:paraId="6211DB86" w14:textId="31F606B8" w:rsidR="004B2C8F" w:rsidRPr="00090DD4" w:rsidRDefault="004B2C8F"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У 2022-2023 навчальному році бібліотека СЗШ №55 м. Львова працювала згідно розпорядження Кабінету Міністрів України від 30.09.2015 № 1228-р </w:t>
      </w:r>
      <w:r w:rsidRPr="00090DD4">
        <w:rPr>
          <w:rFonts w:ascii="Times New Roman" w:hAnsi="Times New Roman"/>
          <w:sz w:val="28"/>
          <w:szCs w:val="28"/>
          <w:lang w:val="uk-UA" w:eastAsia="ru-RU"/>
        </w:rPr>
        <w:lastRenderedPageBreak/>
        <w:t xml:space="preserve">«Концепції Державної цільової програми підтримки та розвитку читання на період до 2020 року», </w:t>
      </w:r>
      <w:proofErr w:type="spellStart"/>
      <w:r w:rsidR="002F101F" w:rsidRPr="00090DD4">
        <w:rPr>
          <w:rFonts w:ascii="Times New Roman" w:hAnsi="Times New Roman"/>
          <w:color w:val="212121"/>
          <w:sz w:val="28"/>
          <w:szCs w:val="28"/>
        </w:rPr>
        <w:t>Розпорядження</w:t>
      </w:r>
      <w:proofErr w:type="spellEnd"/>
      <w:r w:rsidR="002F101F" w:rsidRPr="00090DD4">
        <w:rPr>
          <w:rFonts w:ascii="Times New Roman" w:hAnsi="Times New Roman"/>
          <w:color w:val="212121"/>
          <w:sz w:val="28"/>
          <w:szCs w:val="28"/>
        </w:rPr>
        <w:t xml:space="preserve"> КМУ </w:t>
      </w:r>
      <w:proofErr w:type="spellStart"/>
      <w:r w:rsidR="002F101F" w:rsidRPr="00090DD4">
        <w:rPr>
          <w:rFonts w:ascii="Times New Roman" w:hAnsi="Times New Roman"/>
          <w:color w:val="212121"/>
          <w:sz w:val="28"/>
          <w:szCs w:val="28"/>
        </w:rPr>
        <w:t>від</w:t>
      </w:r>
      <w:proofErr w:type="spellEnd"/>
      <w:r w:rsidR="002F101F" w:rsidRPr="00090DD4">
        <w:rPr>
          <w:rFonts w:ascii="Times New Roman" w:hAnsi="Times New Roman"/>
          <w:color w:val="212121"/>
          <w:sz w:val="28"/>
          <w:szCs w:val="28"/>
        </w:rPr>
        <w:t xml:space="preserve"> 23.12.2009р. № 1579-р </w:t>
      </w:r>
      <w:r w:rsidR="002F101F" w:rsidRPr="00090DD4">
        <w:rPr>
          <w:rFonts w:ascii="Times New Roman" w:hAnsi="Times New Roman"/>
          <w:color w:val="212121"/>
          <w:sz w:val="28"/>
          <w:szCs w:val="28"/>
          <w:lang w:val="uk-UA"/>
        </w:rPr>
        <w:t>«</w:t>
      </w:r>
      <w:r w:rsidR="002F101F" w:rsidRPr="00090DD4">
        <w:rPr>
          <w:rFonts w:ascii="Times New Roman" w:hAnsi="Times New Roman"/>
          <w:color w:val="212121"/>
          <w:sz w:val="28"/>
          <w:szCs w:val="28"/>
        </w:rPr>
        <w:t xml:space="preserve">Про </w:t>
      </w:r>
      <w:proofErr w:type="spellStart"/>
      <w:r w:rsidR="002F101F" w:rsidRPr="00090DD4">
        <w:rPr>
          <w:rFonts w:ascii="Times New Roman" w:hAnsi="Times New Roman"/>
          <w:color w:val="212121"/>
          <w:sz w:val="28"/>
          <w:szCs w:val="28"/>
        </w:rPr>
        <w:t>схвалення</w:t>
      </w:r>
      <w:proofErr w:type="spellEnd"/>
      <w:r w:rsidR="002F101F" w:rsidRPr="00090DD4">
        <w:rPr>
          <w:rFonts w:ascii="Times New Roman" w:hAnsi="Times New Roman"/>
          <w:color w:val="212121"/>
          <w:sz w:val="28"/>
          <w:szCs w:val="28"/>
        </w:rPr>
        <w:t xml:space="preserve"> </w:t>
      </w:r>
      <w:proofErr w:type="spellStart"/>
      <w:r w:rsidR="002F101F" w:rsidRPr="00090DD4">
        <w:rPr>
          <w:rFonts w:ascii="Times New Roman" w:hAnsi="Times New Roman"/>
          <w:color w:val="212121"/>
          <w:sz w:val="28"/>
          <w:szCs w:val="28"/>
        </w:rPr>
        <w:t>Концепції</w:t>
      </w:r>
      <w:proofErr w:type="spellEnd"/>
      <w:r w:rsidR="002F101F" w:rsidRPr="00090DD4">
        <w:rPr>
          <w:rFonts w:ascii="Times New Roman" w:hAnsi="Times New Roman"/>
          <w:color w:val="212121"/>
          <w:sz w:val="28"/>
          <w:szCs w:val="28"/>
        </w:rPr>
        <w:t xml:space="preserve"> </w:t>
      </w:r>
      <w:proofErr w:type="spellStart"/>
      <w:r w:rsidR="002F101F" w:rsidRPr="00090DD4">
        <w:rPr>
          <w:rFonts w:ascii="Times New Roman" w:hAnsi="Times New Roman"/>
          <w:color w:val="212121"/>
          <w:sz w:val="28"/>
          <w:szCs w:val="28"/>
        </w:rPr>
        <w:t>Державної</w:t>
      </w:r>
      <w:proofErr w:type="spellEnd"/>
      <w:r w:rsidR="002F101F" w:rsidRPr="00090DD4">
        <w:rPr>
          <w:rFonts w:ascii="Times New Roman" w:hAnsi="Times New Roman"/>
          <w:color w:val="212121"/>
          <w:sz w:val="28"/>
          <w:szCs w:val="28"/>
        </w:rPr>
        <w:t xml:space="preserve"> </w:t>
      </w:r>
      <w:proofErr w:type="spellStart"/>
      <w:r w:rsidR="002F101F" w:rsidRPr="00090DD4">
        <w:rPr>
          <w:rFonts w:ascii="Times New Roman" w:hAnsi="Times New Roman"/>
          <w:color w:val="212121"/>
          <w:sz w:val="28"/>
          <w:szCs w:val="28"/>
        </w:rPr>
        <w:t>цільової</w:t>
      </w:r>
      <w:proofErr w:type="spellEnd"/>
      <w:r w:rsidR="002F101F" w:rsidRPr="00090DD4">
        <w:rPr>
          <w:rFonts w:ascii="Times New Roman" w:hAnsi="Times New Roman"/>
          <w:color w:val="212121"/>
          <w:sz w:val="28"/>
          <w:szCs w:val="28"/>
        </w:rPr>
        <w:t xml:space="preserve"> </w:t>
      </w:r>
      <w:proofErr w:type="spellStart"/>
      <w:r w:rsidR="002F101F" w:rsidRPr="00090DD4">
        <w:rPr>
          <w:rFonts w:ascii="Times New Roman" w:hAnsi="Times New Roman"/>
          <w:color w:val="212121"/>
          <w:sz w:val="28"/>
          <w:szCs w:val="28"/>
        </w:rPr>
        <w:t>національно-культурної</w:t>
      </w:r>
      <w:proofErr w:type="spellEnd"/>
      <w:r w:rsidR="002F101F" w:rsidRPr="00090DD4">
        <w:rPr>
          <w:rFonts w:ascii="Times New Roman" w:hAnsi="Times New Roman"/>
          <w:color w:val="212121"/>
          <w:sz w:val="28"/>
          <w:szCs w:val="28"/>
        </w:rPr>
        <w:t xml:space="preserve"> </w:t>
      </w:r>
      <w:proofErr w:type="spellStart"/>
      <w:r w:rsidR="002F101F" w:rsidRPr="00090DD4">
        <w:rPr>
          <w:rFonts w:ascii="Times New Roman" w:hAnsi="Times New Roman"/>
          <w:color w:val="212121"/>
          <w:sz w:val="28"/>
          <w:szCs w:val="28"/>
        </w:rPr>
        <w:t>програми</w:t>
      </w:r>
      <w:proofErr w:type="spellEnd"/>
      <w:r w:rsidR="002F101F" w:rsidRPr="00090DD4">
        <w:rPr>
          <w:rFonts w:ascii="Times New Roman" w:hAnsi="Times New Roman"/>
          <w:color w:val="212121"/>
          <w:sz w:val="28"/>
          <w:szCs w:val="28"/>
        </w:rPr>
        <w:t xml:space="preserve"> </w:t>
      </w:r>
      <w:proofErr w:type="spellStart"/>
      <w:r w:rsidR="002F101F" w:rsidRPr="00090DD4">
        <w:rPr>
          <w:rFonts w:ascii="Times New Roman" w:hAnsi="Times New Roman"/>
          <w:color w:val="212121"/>
          <w:sz w:val="28"/>
          <w:szCs w:val="28"/>
        </w:rPr>
        <w:t>створення</w:t>
      </w:r>
      <w:proofErr w:type="spellEnd"/>
      <w:r w:rsidR="002F101F" w:rsidRPr="00090DD4">
        <w:rPr>
          <w:rFonts w:ascii="Times New Roman" w:hAnsi="Times New Roman"/>
          <w:color w:val="212121"/>
          <w:sz w:val="28"/>
          <w:szCs w:val="28"/>
        </w:rPr>
        <w:t xml:space="preserve"> </w:t>
      </w:r>
      <w:proofErr w:type="spellStart"/>
      <w:r w:rsidR="002F101F" w:rsidRPr="00090DD4">
        <w:rPr>
          <w:rFonts w:ascii="Times New Roman" w:hAnsi="Times New Roman"/>
          <w:color w:val="212121"/>
          <w:sz w:val="28"/>
          <w:szCs w:val="28"/>
        </w:rPr>
        <w:t>єдиної</w:t>
      </w:r>
      <w:proofErr w:type="spellEnd"/>
      <w:r w:rsidR="002F101F" w:rsidRPr="00090DD4">
        <w:rPr>
          <w:rFonts w:ascii="Times New Roman" w:hAnsi="Times New Roman"/>
          <w:color w:val="212121"/>
          <w:sz w:val="28"/>
          <w:szCs w:val="28"/>
        </w:rPr>
        <w:t xml:space="preserve"> </w:t>
      </w:r>
      <w:proofErr w:type="spellStart"/>
      <w:r w:rsidR="002F101F" w:rsidRPr="00090DD4">
        <w:rPr>
          <w:rFonts w:ascii="Times New Roman" w:hAnsi="Times New Roman"/>
          <w:color w:val="212121"/>
          <w:sz w:val="28"/>
          <w:szCs w:val="28"/>
        </w:rPr>
        <w:t>інформаційної</w:t>
      </w:r>
      <w:proofErr w:type="spellEnd"/>
      <w:r w:rsidR="002F101F" w:rsidRPr="00090DD4">
        <w:rPr>
          <w:rFonts w:ascii="Times New Roman" w:hAnsi="Times New Roman"/>
          <w:color w:val="212121"/>
          <w:sz w:val="28"/>
          <w:szCs w:val="28"/>
        </w:rPr>
        <w:t xml:space="preserve"> </w:t>
      </w:r>
      <w:proofErr w:type="spellStart"/>
      <w:r w:rsidR="002F101F" w:rsidRPr="00090DD4">
        <w:rPr>
          <w:rFonts w:ascii="Times New Roman" w:hAnsi="Times New Roman"/>
          <w:color w:val="212121"/>
          <w:sz w:val="28"/>
          <w:szCs w:val="28"/>
        </w:rPr>
        <w:t>бібліотечної</w:t>
      </w:r>
      <w:proofErr w:type="spellEnd"/>
      <w:r w:rsidR="002F101F" w:rsidRPr="00090DD4">
        <w:rPr>
          <w:rFonts w:ascii="Times New Roman" w:hAnsi="Times New Roman"/>
          <w:color w:val="212121"/>
          <w:sz w:val="28"/>
          <w:szCs w:val="28"/>
        </w:rPr>
        <w:t xml:space="preserve"> </w:t>
      </w:r>
      <w:proofErr w:type="spellStart"/>
      <w:r w:rsidR="002F101F" w:rsidRPr="00090DD4">
        <w:rPr>
          <w:rFonts w:ascii="Times New Roman" w:hAnsi="Times New Roman"/>
          <w:color w:val="212121"/>
          <w:sz w:val="28"/>
          <w:szCs w:val="28"/>
        </w:rPr>
        <w:t>системи</w:t>
      </w:r>
      <w:proofErr w:type="spellEnd"/>
      <w:r w:rsidR="002F101F" w:rsidRPr="00090DD4">
        <w:rPr>
          <w:rFonts w:ascii="Times New Roman" w:hAnsi="Times New Roman"/>
          <w:color w:val="212121"/>
          <w:sz w:val="28"/>
          <w:szCs w:val="28"/>
        </w:rPr>
        <w:t xml:space="preserve"> "</w:t>
      </w:r>
      <w:proofErr w:type="spellStart"/>
      <w:r w:rsidR="002F101F" w:rsidRPr="00090DD4">
        <w:rPr>
          <w:rFonts w:ascii="Times New Roman" w:hAnsi="Times New Roman"/>
          <w:color w:val="212121"/>
          <w:sz w:val="28"/>
          <w:szCs w:val="28"/>
        </w:rPr>
        <w:t>Бібліотека</w:t>
      </w:r>
      <w:proofErr w:type="spellEnd"/>
      <w:r w:rsidR="002F101F" w:rsidRPr="00090DD4">
        <w:rPr>
          <w:rFonts w:ascii="Times New Roman" w:hAnsi="Times New Roman"/>
          <w:color w:val="212121"/>
          <w:sz w:val="28"/>
          <w:szCs w:val="28"/>
        </w:rPr>
        <w:t xml:space="preserve"> – ХХІ</w:t>
      </w:r>
      <w:r w:rsidR="002F101F" w:rsidRPr="00090DD4">
        <w:rPr>
          <w:rFonts w:ascii="Times New Roman" w:hAnsi="Times New Roman"/>
          <w:color w:val="212121"/>
          <w:sz w:val="28"/>
          <w:szCs w:val="28"/>
          <w:lang w:val="uk-UA"/>
        </w:rPr>
        <w:t xml:space="preserve">», </w:t>
      </w:r>
      <w:r w:rsidRPr="00090DD4">
        <w:rPr>
          <w:rFonts w:ascii="Times New Roman" w:hAnsi="Times New Roman"/>
          <w:sz w:val="28"/>
          <w:szCs w:val="28"/>
          <w:lang w:val="uk-UA" w:eastAsia="ru-RU"/>
        </w:rPr>
        <w:t>що спрямоване на залучення читачів до бібліотек, на підвищення читацької активності, компетентності.</w:t>
      </w:r>
    </w:p>
    <w:p w14:paraId="621F8336" w14:textId="534D6D5C" w:rsidR="004B2C8F" w:rsidRPr="00090DD4" w:rsidRDefault="004B2C8F" w:rsidP="004F240F">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eastAsia="ru-RU"/>
        </w:rPr>
        <w:t xml:space="preserve">У </w:t>
      </w:r>
      <w:proofErr w:type="spellStart"/>
      <w:r w:rsidRPr="00090DD4">
        <w:rPr>
          <w:rFonts w:ascii="Times New Roman" w:hAnsi="Times New Roman"/>
          <w:sz w:val="28"/>
          <w:szCs w:val="28"/>
          <w:lang w:eastAsia="ru-RU"/>
        </w:rPr>
        <w:t>бібліотеці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постійно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урізноманітнюються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форми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читачами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практикуються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виставки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рекомендованої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літератури</w:t>
      </w:r>
      <w:proofErr w:type="spellEnd"/>
      <w:r w:rsidRPr="00090DD4">
        <w:rPr>
          <w:rFonts w:ascii="Times New Roman" w:hAnsi="Times New Roman"/>
          <w:sz w:val="28"/>
          <w:szCs w:val="28"/>
          <w:lang w:eastAsia="ru-RU"/>
        </w:rPr>
        <w:t xml:space="preserve">, огляди </w:t>
      </w:r>
      <w:r w:rsidRPr="00090DD4">
        <w:rPr>
          <w:rFonts w:ascii="Times New Roman" w:hAnsi="Times New Roman"/>
          <w:sz w:val="28"/>
          <w:szCs w:val="28"/>
          <w:lang w:val="uk-UA" w:eastAsia="ru-RU"/>
        </w:rPr>
        <w:t>новинок</w:t>
      </w:r>
      <w:r w:rsidRPr="00090DD4">
        <w:rPr>
          <w:rFonts w:ascii="Times New Roman" w:hAnsi="Times New Roman"/>
          <w:sz w:val="28"/>
          <w:szCs w:val="28"/>
          <w:lang w:eastAsia="ru-RU"/>
        </w:rPr>
        <w:t>.</w:t>
      </w:r>
      <w:r w:rsidRPr="00090DD4">
        <w:rPr>
          <w:rFonts w:ascii="Times New Roman" w:hAnsi="Times New Roman"/>
          <w:sz w:val="28"/>
          <w:szCs w:val="28"/>
          <w:lang w:val="uk-UA" w:eastAsia="ru-RU"/>
        </w:rPr>
        <w:t xml:space="preserve"> У</w:t>
      </w:r>
      <w:proofErr w:type="spellStart"/>
      <w:r w:rsidRPr="00090DD4">
        <w:rPr>
          <w:rFonts w:ascii="Times New Roman" w:hAnsi="Times New Roman"/>
          <w:sz w:val="28"/>
          <w:szCs w:val="28"/>
          <w:lang w:eastAsia="ru-RU"/>
        </w:rPr>
        <w:t>ся</w:t>
      </w:r>
      <w:proofErr w:type="spellEnd"/>
      <w:r w:rsidRPr="00090DD4">
        <w:rPr>
          <w:rFonts w:ascii="Times New Roman" w:hAnsi="Times New Roman"/>
          <w:sz w:val="28"/>
          <w:szCs w:val="28"/>
          <w:lang w:eastAsia="ru-RU"/>
        </w:rPr>
        <w:t xml:space="preserve"> робота </w:t>
      </w:r>
      <w:proofErr w:type="spellStart"/>
      <w:r w:rsidRPr="00090DD4">
        <w:rPr>
          <w:rFonts w:ascii="Times New Roman" w:hAnsi="Times New Roman"/>
          <w:sz w:val="28"/>
          <w:szCs w:val="28"/>
          <w:lang w:eastAsia="ru-RU"/>
        </w:rPr>
        <w:t>шкільної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бібліотеки</w:t>
      </w:r>
      <w:proofErr w:type="spellEnd"/>
      <w:r w:rsidRPr="00090DD4">
        <w:rPr>
          <w:rFonts w:ascii="Times New Roman" w:hAnsi="Times New Roman"/>
          <w:sz w:val="28"/>
          <w:szCs w:val="28"/>
          <w:lang w:eastAsia="ru-RU"/>
        </w:rPr>
        <w:t xml:space="preserve"> проводиться </w:t>
      </w:r>
      <w:proofErr w:type="spellStart"/>
      <w:r w:rsidRPr="00090DD4">
        <w:rPr>
          <w:rFonts w:ascii="Times New Roman" w:hAnsi="Times New Roman"/>
          <w:sz w:val="28"/>
          <w:szCs w:val="28"/>
          <w:lang w:eastAsia="ru-RU"/>
        </w:rPr>
        <w:t>відповідно</w:t>
      </w:r>
      <w:proofErr w:type="spellEnd"/>
      <w:r w:rsidRPr="00090DD4">
        <w:rPr>
          <w:rFonts w:ascii="Times New Roman" w:hAnsi="Times New Roman"/>
          <w:sz w:val="28"/>
          <w:szCs w:val="28"/>
          <w:lang w:eastAsia="ru-RU"/>
        </w:rPr>
        <w:t xml:space="preserve"> до </w:t>
      </w:r>
      <w:r w:rsidR="00F76219" w:rsidRPr="00090DD4">
        <w:rPr>
          <w:rFonts w:ascii="Times New Roman" w:hAnsi="Times New Roman"/>
          <w:sz w:val="28"/>
          <w:szCs w:val="28"/>
          <w:lang w:val="uk-UA" w:eastAsia="ru-RU"/>
        </w:rPr>
        <w:t xml:space="preserve">річного </w:t>
      </w:r>
      <w:r w:rsidRPr="00090DD4">
        <w:rPr>
          <w:rFonts w:ascii="Times New Roman" w:hAnsi="Times New Roman"/>
          <w:sz w:val="28"/>
          <w:szCs w:val="28"/>
          <w:lang w:eastAsia="ru-RU"/>
        </w:rPr>
        <w:t xml:space="preserve">плану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у </w:t>
      </w:r>
      <w:proofErr w:type="spellStart"/>
      <w:r w:rsidRPr="00090DD4">
        <w:rPr>
          <w:rFonts w:ascii="Times New Roman" w:hAnsi="Times New Roman"/>
          <w:sz w:val="28"/>
          <w:szCs w:val="28"/>
          <w:lang w:eastAsia="ru-RU"/>
        </w:rPr>
        <w:t>тісному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контакті</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педагогічним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колективом</w:t>
      </w:r>
      <w:proofErr w:type="spellEnd"/>
      <w:r w:rsidRPr="00090DD4">
        <w:rPr>
          <w:rFonts w:ascii="Times New Roman" w:hAnsi="Times New Roman"/>
          <w:sz w:val="28"/>
          <w:szCs w:val="28"/>
          <w:lang w:eastAsia="ru-RU"/>
        </w:rPr>
        <w:t xml:space="preserve">. План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бібліотеки</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розробляється кожного року.</w:t>
      </w:r>
    </w:p>
    <w:p w14:paraId="6DF99F28" w14:textId="77777777" w:rsidR="004B2C8F" w:rsidRPr="00090DD4" w:rsidRDefault="004B2C8F" w:rsidP="00090DD4">
      <w:pPr>
        <w:spacing w:line="240" w:lineRule="auto"/>
        <w:jc w:val="both"/>
        <w:rPr>
          <w:rFonts w:ascii="Times New Roman" w:hAnsi="Times New Roman"/>
          <w:sz w:val="28"/>
          <w:szCs w:val="28"/>
          <w:lang w:val="uk-UA" w:eastAsia="ru-RU"/>
        </w:rPr>
      </w:pPr>
      <w:proofErr w:type="spellStart"/>
      <w:r w:rsidRPr="00090DD4">
        <w:rPr>
          <w:rFonts w:ascii="Times New Roman" w:hAnsi="Times New Roman"/>
          <w:sz w:val="28"/>
          <w:szCs w:val="28"/>
          <w:lang w:eastAsia="ru-RU"/>
        </w:rPr>
        <w:t>Бібліотечний</w:t>
      </w:r>
      <w:proofErr w:type="spellEnd"/>
      <w:r w:rsidRPr="00090DD4">
        <w:rPr>
          <w:rFonts w:ascii="Times New Roman" w:hAnsi="Times New Roman"/>
          <w:sz w:val="28"/>
          <w:szCs w:val="28"/>
          <w:lang w:eastAsia="ru-RU"/>
        </w:rPr>
        <w:t xml:space="preserve"> фонд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 xml:space="preserve"> становив</w:t>
      </w:r>
      <w:r w:rsidRPr="00090DD4">
        <w:rPr>
          <w:rFonts w:ascii="Times New Roman" w:hAnsi="Times New Roman"/>
          <w:sz w:val="28"/>
          <w:szCs w:val="28"/>
          <w:lang w:val="uk-UA" w:eastAsia="ru-RU"/>
        </w:rPr>
        <w:t>:</w:t>
      </w:r>
    </w:p>
    <w:p w14:paraId="1C5BBAFE" w14:textId="521C8357" w:rsidR="004B2C8F" w:rsidRPr="004F240F" w:rsidRDefault="004B2C8F" w:rsidP="00234C04">
      <w:pPr>
        <w:pStyle w:val="aff7"/>
        <w:numPr>
          <w:ilvl w:val="0"/>
          <w:numId w:val="19"/>
        </w:numPr>
        <w:spacing w:line="240" w:lineRule="auto"/>
        <w:jc w:val="both"/>
        <w:rPr>
          <w:rFonts w:ascii="Times New Roman" w:hAnsi="Times New Roman"/>
          <w:sz w:val="28"/>
          <w:szCs w:val="28"/>
          <w:lang w:eastAsia="ru-RU"/>
        </w:rPr>
      </w:pPr>
      <w:r w:rsidRPr="004F240F">
        <w:rPr>
          <w:rFonts w:ascii="Times New Roman" w:hAnsi="Times New Roman"/>
          <w:sz w:val="28"/>
          <w:szCs w:val="28"/>
          <w:lang w:val="uk-UA" w:eastAsia="ru-RU"/>
        </w:rPr>
        <w:t>книги, брошури, журнали – 84</w:t>
      </w:r>
      <w:r w:rsidR="00F76219" w:rsidRPr="004F240F">
        <w:rPr>
          <w:rFonts w:ascii="Times New Roman" w:hAnsi="Times New Roman"/>
          <w:sz w:val="28"/>
          <w:szCs w:val="28"/>
          <w:lang w:val="uk-UA" w:eastAsia="ru-RU"/>
        </w:rPr>
        <w:t>37</w:t>
      </w:r>
      <w:r w:rsidRPr="004F240F">
        <w:rPr>
          <w:rFonts w:ascii="Times New Roman" w:hAnsi="Times New Roman"/>
          <w:sz w:val="28"/>
          <w:szCs w:val="28"/>
          <w:lang w:val="uk-UA" w:eastAsia="ru-RU"/>
        </w:rPr>
        <w:t xml:space="preserve"> примірники (без підручників);</w:t>
      </w:r>
    </w:p>
    <w:p w14:paraId="062166B0" w14:textId="4966E6FB" w:rsidR="004B2C8F" w:rsidRPr="004F240F" w:rsidRDefault="004B2C8F" w:rsidP="00234C04">
      <w:pPr>
        <w:pStyle w:val="aff7"/>
        <w:numPr>
          <w:ilvl w:val="0"/>
          <w:numId w:val="19"/>
        </w:numPr>
        <w:spacing w:line="240" w:lineRule="auto"/>
        <w:jc w:val="both"/>
        <w:rPr>
          <w:rFonts w:ascii="Times New Roman" w:hAnsi="Times New Roman"/>
          <w:sz w:val="28"/>
          <w:szCs w:val="28"/>
          <w:lang w:eastAsia="ru-RU"/>
        </w:rPr>
      </w:pPr>
      <w:r w:rsidRPr="004F240F">
        <w:rPr>
          <w:rFonts w:ascii="Times New Roman" w:hAnsi="Times New Roman"/>
          <w:sz w:val="28"/>
          <w:szCs w:val="28"/>
          <w:lang w:val="uk-UA" w:eastAsia="ru-RU"/>
        </w:rPr>
        <w:t>фонд підручників – 116</w:t>
      </w:r>
      <w:r w:rsidR="00F76219" w:rsidRPr="004F240F">
        <w:rPr>
          <w:rFonts w:ascii="Times New Roman" w:hAnsi="Times New Roman"/>
          <w:sz w:val="28"/>
          <w:szCs w:val="28"/>
          <w:lang w:val="uk-UA" w:eastAsia="ru-RU"/>
        </w:rPr>
        <w:t>66</w:t>
      </w:r>
      <w:r w:rsidRPr="004F240F">
        <w:rPr>
          <w:rFonts w:ascii="Times New Roman" w:hAnsi="Times New Roman"/>
          <w:sz w:val="28"/>
          <w:szCs w:val="28"/>
          <w:lang w:val="uk-UA" w:eastAsia="ru-RU"/>
        </w:rPr>
        <w:t xml:space="preserve"> примірники; </w:t>
      </w:r>
    </w:p>
    <w:p w14:paraId="4A6D1B32" w14:textId="77777777" w:rsidR="004B2C8F" w:rsidRPr="00090DD4" w:rsidRDefault="004B2C8F"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Для 1-4 класів – 2519 примірників;</w:t>
      </w:r>
    </w:p>
    <w:p w14:paraId="56B91BEA" w14:textId="129107E3" w:rsidR="004B2C8F" w:rsidRPr="00090DD4" w:rsidRDefault="004B2C8F"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Для 5-9 класів – </w:t>
      </w:r>
      <w:r w:rsidR="00F76219" w:rsidRPr="00090DD4">
        <w:rPr>
          <w:rFonts w:ascii="Times New Roman" w:hAnsi="Times New Roman"/>
          <w:sz w:val="28"/>
          <w:szCs w:val="28"/>
          <w:lang w:val="uk-UA" w:eastAsia="ru-RU"/>
        </w:rPr>
        <w:t>7256</w:t>
      </w:r>
      <w:r w:rsidRPr="00090DD4">
        <w:rPr>
          <w:rFonts w:ascii="Times New Roman" w:hAnsi="Times New Roman"/>
          <w:sz w:val="28"/>
          <w:szCs w:val="28"/>
          <w:lang w:val="uk-UA" w:eastAsia="ru-RU"/>
        </w:rPr>
        <w:t xml:space="preserve"> примірників;</w:t>
      </w:r>
    </w:p>
    <w:p w14:paraId="1670B62E" w14:textId="77777777" w:rsidR="004B2C8F" w:rsidRPr="00090DD4" w:rsidRDefault="004B2C8F"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Для 10-11 класів – 1891 примірник.</w:t>
      </w:r>
    </w:p>
    <w:p w14:paraId="7D09B1D6" w14:textId="77777777" w:rsidR="004B2C8F" w:rsidRPr="00090DD4" w:rsidRDefault="004B2C8F" w:rsidP="004F240F">
      <w:pPr>
        <w:spacing w:line="240" w:lineRule="auto"/>
        <w:ind w:firstLine="708"/>
        <w:jc w:val="both"/>
        <w:rPr>
          <w:rFonts w:ascii="Times New Roman" w:hAnsi="Times New Roman"/>
          <w:sz w:val="28"/>
          <w:szCs w:val="28"/>
          <w:lang w:eastAsia="ru-RU"/>
        </w:rPr>
      </w:pPr>
      <w:proofErr w:type="spellStart"/>
      <w:r w:rsidRPr="00090DD4">
        <w:rPr>
          <w:rFonts w:ascii="Times New Roman" w:hAnsi="Times New Roman"/>
          <w:sz w:val="28"/>
          <w:szCs w:val="28"/>
          <w:lang w:val="uk-UA" w:eastAsia="ru-RU"/>
        </w:rPr>
        <w:t>Ок</w:t>
      </w:r>
      <w:r w:rsidRPr="00090DD4">
        <w:rPr>
          <w:rFonts w:ascii="Times New Roman" w:hAnsi="Times New Roman"/>
          <w:sz w:val="28"/>
          <w:szCs w:val="28"/>
          <w:lang w:eastAsia="ru-RU"/>
        </w:rPr>
        <w:t>рім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книжкових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надбань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бібліотека</w:t>
      </w:r>
      <w:proofErr w:type="spellEnd"/>
      <w:r w:rsidRPr="00090DD4">
        <w:rPr>
          <w:rFonts w:ascii="Times New Roman" w:hAnsi="Times New Roman"/>
          <w:sz w:val="28"/>
          <w:szCs w:val="28"/>
          <w:lang w:eastAsia="ru-RU"/>
        </w:rPr>
        <w:t xml:space="preserve"> укомплектована </w:t>
      </w:r>
      <w:proofErr w:type="spellStart"/>
      <w:r w:rsidRPr="00090DD4">
        <w:rPr>
          <w:rFonts w:ascii="Times New Roman" w:hAnsi="Times New Roman"/>
          <w:sz w:val="28"/>
          <w:szCs w:val="28"/>
          <w:lang w:eastAsia="ru-RU"/>
        </w:rPr>
        <w:t>електронними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носіями</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Приміщення </w:t>
      </w:r>
      <w:proofErr w:type="spellStart"/>
      <w:r w:rsidRPr="00090DD4">
        <w:rPr>
          <w:rFonts w:ascii="Times New Roman" w:hAnsi="Times New Roman"/>
          <w:sz w:val="28"/>
          <w:szCs w:val="28"/>
          <w:lang w:val="uk-UA" w:eastAsia="ru-RU"/>
        </w:rPr>
        <w:t>бібліотеуи</w:t>
      </w:r>
      <w:proofErr w:type="spellEnd"/>
      <w:r w:rsidRPr="00090DD4">
        <w:rPr>
          <w:rFonts w:ascii="Times New Roman" w:hAnsi="Times New Roman"/>
          <w:sz w:val="28"/>
          <w:szCs w:val="28"/>
          <w:lang w:val="uk-UA" w:eastAsia="ru-RU"/>
        </w:rPr>
        <w:t xml:space="preserve"> обладнане 5 комп</w:t>
      </w:r>
      <w:r w:rsidRPr="00090DD4">
        <w:rPr>
          <w:rFonts w:ascii="Times New Roman" w:hAnsi="Times New Roman"/>
          <w:sz w:val="28"/>
          <w:szCs w:val="28"/>
          <w:lang w:eastAsia="ru-RU"/>
        </w:rPr>
        <w:t>’</w:t>
      </w:r>
      <w:proofErr w:type="spellStart"/>
      <w:r w:rsidRPr="00090DD4">
        <w:rPr>
          <w:rFonts w:ascii="Times New Roman" w:hAnsi="Times New Roman"/>
          <w:sz w:val="28"/>
          <w:szCs w:val="28"/>
          <w:lang w:val="uk-UA" w:eastAsia="ru-RU"/>
        </w:rPr>
        <w:t>ютерами</w:t>
      </w:r>
      <w:proofErr w:type="spellEnd"/>
      <w:r w:rsidRPr="00090DD4">
        <w:rPr>
          <w:rFonts w:ascii="Times New Roman" w:hAnsi="Times New Roman"/>
          <w:sz w:val="28"/>
          <w:szCs w:val="28"/>
          <w:lang w:val="uk-UA" w:eastAsia="ru-RU"/>
        </w:rPr>
        <w:t>, до яких підведено мережу Інтернет.</w:t>
      </w:r>
    </w:p>
    <w:p w14:paraId="77F8689B" w14:textId="6149DCB6" w:rsidR="004B2C8F" w:rsidRPr="00090DD4" w:rsidRDefault="004B2C8F" w:rsidP="004F240F">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val="uk-UA" w:eastAsia="ru-RU"/>
        </w:rPr>
        <w:t>Готуючи</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книжков</w:t>
      </w:r>
      <w:proofErr w:type="spellEnd"/>
      <w:r w:rsidRPr="00090DD4">
        <w:rPr>
          <w:rFonts w:ascii="Times New Roman" w:hAnsi="Times New Roman"/>
          <w:sz w:val="28"/>
          <w:szCs w:val="28"/>
          <w:lang w:val="uk-UA" w:eastAsia="ru-RU"/>
        </w:rPr>
        <w:t>і</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виставк</w:t>
      </w:r>
      <w:proofErr w:type="spellEnd"/>
      <w:r w:rsidRPr="00090DD4">
        <w:rPr>
          <w:rFonts w:ascii="Times New Roman" w:hAnsi="Times New Roman"/>
          <w:sz w:val="28"/>
          <w:szCs w:val="28"/>
          <w:lang w:val="uk-UA" w:eastAsia="ru-RU"/>
        </w:rPr>
        <w:t>и, бібліотекар Л</w:t>
      </w:r>
      <w:r w:rsidR="00F76219" w:rsidRPr="00090DD4">
        <w:rPr>
          <w:rFonts w:ascii="Times New Roman" w:hAnsi="Times New Roman"/>
          <w:sz w:val="28"/>
          <w:szCs w:val="28"/>
          <w:lang w:val="uk-UA" w:eastAsia="ru-RU"/>
        </w:rPr>
        <w:t>ілія ПОГРЕБНЮК</w:t>
      </w:r>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eastAsia="ru-RU"/>
        </w:rPr>
        <w:t>врахову</w:t>
      </w:r>
      <w:proofErr w:type="spellEnd"/>
      <w:r w:rsidRPr="00090DD4">
        <w:rPr>
          <w:rFonts w:ascii="Times New Roman" w:hAnsi="Times New Roman"/>
          <w:sz w:val="28"/>
          <w:szCs w:val="28"/>
          <w:lang w:val="uk-UA" w:eastAsia="ru-RU"/>
        </w:rPr>
        <w:t>є</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вікові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особливості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читачів</w:t>
      </w:r>
      <w:proofErr w:type="spellEnd"/>
      <w:r w:rsidRPr="00090DD4">
        <w:rPr>
          <w:rFonts w:ascii="Times New Roman" w:hAnsi="Times New Roman"/>
          <w:color w:val="548DD4" w:themeColor="text2" w:themeTint="99"/>
          <w:sz w:val="28"/>
          <w:szCs w:val="28"/>
          <w:lang w:eastAsia="ru-RU"/>
        </w:rPr>
        <w:t xml:space="preserve">. </w:t>
      </w:r>
      <w:r w:rsidRPr="00090DD4">
        <w:rPr>
          <w:rFonts w:ascii="Times New Roman" w:hAnsi="Times New Roman"/>
          <w:sz w:val="28"/>
          <w:szCs w:val="28"/>
          <w:lang w:eastAsia="ru-RU"/>
        </w:rPr>
        <w:t xml:space="preserve">Для </w:t>
      </w:r>
      <w:proofErr w:type="spellStart"/>
      <w:r w:rsidRPr="00090DD4">
        <w:rPr>
          <w:rFonts w:ascii="Times New Roman" w:hAnsi="Times New Roman"/>
          <w:sz w:val="28"/>
          <w:szCs w:val="28"/>
          <w:lang w:eastAsia="ru-RU"/>
        </w:rPr>
        <w:t>дітей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молодшого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шкільного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віку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виставки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готуються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яскраві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художньо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оформлені</w:t>
      </w:r>
      <w:proofErr w:type="spellEnd"/>
      <w:r w:rsidRPr="00090DD4">
        <w:rPr>
          <w:rFonts w:ascii="Times New Roman" w:hAnsi="Times New Roman"/>
          <w:sz w:val="28"/>
          <w:szCs w:val="28"/>
          <w:lang w:eastAsia="ru-RU"/>
        </w:rPr>
        <w:t xml:space="preserve">, з коротким простим та </w:t>
      </w:r>
      <w:proofErr w:type="spellStart"/>
      <w:r w:rsidRPr="00090DD4">
        <w:rPr>
          <w:rFonts w:ascii="Times New Roman" w:hAnsi="Times New Roman"/>
          <w:sz w:val="28"/>
          <w:szCs w:val="28"/>
          <w:lang w:eastAsia="ru-RU"/>
        </w:rPr>
        <w:t>цікавим</w:t>
      </w:r>
      <w:proofErr w:type="spellEnd"/>
      <w:r w:rsidRPr="00090DD4">
        <w:rPr>
          <w:rFonts w:ascii="Times New Roman" w:hAnsi="Times New Roman"/>
          <w:sz w:val="28"/>
          <w:szCs w:val="28"/>
          <w:lang w:eastAsia="ru-RU"/>
        </w:rPr>
        <w:t xml:space="preserve"> текстом («</w:t>
      </w:r>
      <w:proofErr w:type="spellStart"/>
      <w:r w:rsidRPr="00090DD4">
        <w:rPr>
          <w:rFonts w:ascii="Times New Roman" w:hAnsi="Times New Roman"/>
          <w:sz w:val="28"/>
          <w:szCs w:val="28"/>
          <w:lang w:eastAsia="ru-RU"/>
        </w:rPr>
        <w:t>Україна</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казку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мудру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хоче</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розказати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тобі</w:t>
      </w:r>
      <w:proofErr w:type="spellEnd"/>
      <w:r w:rsidRPr="00090DD4">
        <w:rPr>
          <w:rFonts w:ascii="Times New Roman" w:hAnsi="Times New Roman"/>
          <w:sz w:val="28"/>
          <w:szCs w:val="28"/>
          <w:lang w:eastAsia="ru-RU"/>
        </w:rPr>
        <w:t xml:space="preserve">», «У </w:t>
      </w:r>
      <w:proofErr w:type="spellStart"/>
      <w:r w:rsidRPr="00090DD4">
        <w:rPr>
          <w:rFonts w:ascii="Times New Roman" w:hAnsi="Times New Roman"/>
          <w:sz w:val="28"/>
          <w:szCs w:val="28"/>
          <w:lang w:eastAsia="ru-RU"/>
        </w:rPr>
        <w:t>світі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улюблених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казок</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Українські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народні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казки</w:t>
      </w:r>
      <w:proofErr w:type="spellEnd"/>
      <w:r w:rsidRPr="00090DD4">
        <w:rPr>
          <w:rFonts w:ascii="Times New Roman" w:hAnsi="Times New Roman"/>
          <w:sz w:val="28"/>
          <w:szCs w:val="28"/>
          <w:lang w:eastAsia="ru-RU"/>
        </w:rPr>
        <w:t>»).</w:t>
      </w:r>
    </w:p>
    <w:p w14:paraId="0FD20AE8" w14:textId="77777777" w:rsidR="004B2C8F" w:rsidRPr="00090DD4" w:rsidRDefault="004B2C8F" w:rsidP="004F240F">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eastAsia="ru-RU"/>
        </w:rPr>
        <w:t xml:space="preserve">У </w:t>
      </w:r>
      <w:proofErr w:type="spellStart"/>
      <w:r w:rsidRPr="00090DD4">
        <w:rPr>
          <w:rFonts w:ascii="Times New Roman" w:hAnsi="Times New Roman"/>
          <w:sz w:val="28"/>
          <w:szCs w:val="28"/>
          <w:lang w:eastAsia="ru-RU"/>
        </w:rPr>
        <w:t>бібліотеці</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належному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рівні</w:t>
      </w:r>
      <w:proofErr w:type="spellEnd"/>
      <w:r w:rsidRPr="00090DD4">
        <w:rPr>
          <w:rFonts w:ascii="Times New Roman" w:hAnsi="Times New Roman"/>
          <w:sz w:val="28"/>
          <w:szCs w:val="28"/>
          <w:lang w:eastAsia="ru-RU"/>
        </w:rPr>
        <w:t xml:space="preserve"> поставлена робота з </w:t>
      </w:r>
      <w:proofErr w:type="spellStart"/>
      <w:r w:rsidRPr="00090DD4">
        <w:rPr>
          <w:rFonts w:ascii="Times New Roman" w:hAnsi="Times New Roman"/>
          <w:sz w:val="28"/>
          <w:szCs w:val="28"/>
          <w:lang w:eastAsia="ru-RU"/>
        </w:rPr>
        <w:t>інформаційного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обслуговування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читачів</w:t>
      </w:r>
      <w:proofErr w:type="spellEnd"/>
      <w:r w:rsidRPr="00090DD4">
        <w:rPr>
          <w:rFonts w:ascii="Times New Roman" w:hAnsi="Times New Roman"/>
          <w:sz w:val="28"/>
          <w:szCs w:val="28"/>
          <w:lang w:eastAsia="ru-RU"/>
        </w:rPr>
        <w:t xml:space="preserve">. Створено </w:t>
      </w:r>
      <w:proofErr w:type="spellStart"/>
      <w:r w:rsidRPr="00090DD4">
        <w:rPr>
          <w:rFonts w:ascii="Times New Roman" w:hAnsi="Times New Roman"/>
          <w:sz w:val="28"/>
          <w:szCs w:val="28"/>
          <w:lang w:eastAsia="ru-RU"/>
        </w:rPr>
        <w:t>алфавітний</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систематичний</w:t>
      </w:r>
      <w:proofErr w:type="spellEnd"/>
      <w:r w:rsidRPr="00090DD4">
        <w:rPr>
          <w:rFonts w:ascii="Times New Roman" w:hAnsi="Times New Roman"/>
          <w:sz w:val="28"/>
          <w:szCs w:val="28"/>
          <w:lang w:eastAsia="ru-RU"/>
        </w:rPr>
        <w:t xml:space="preserve"> каталоги, </w:t>
      </w:r>
      <w:proofErr w:type="spellStart"/>
      <w:r w:rsidRPr="00090DD4">
        <w:rPr>
          <w:rFonts w:ascii="Times New Roman" w:hAnsi="Times New Roman"/>
          <w:sz w:val="28"/>
          <w:szCs w:val="28"/>
          <w:lang w:eastAsia="ru-RU"/>
        </w:rPr>
        <w:t>які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постійно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поповнюються</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редагуються</w:t>
      </w:r>
      <w:proofErr w:type="spellEnd"/>
      <w:r w:rsidRPr="00090DD4">
        <w:rPr>
          <w:rFonts w:ascii="Times New Roman" w:hAnsi="Times New Roman"/>
          <w:sz w:val="28"/>
          <w:szCs w:val="28"/>
          <w:lang w:eastAsia="ru-RU"/>
        </w:rPr>
        <w:t xml:space="preserve">. </w:t>
      </w:r>
    </w:p>
    <w:p w14:paraId="07F91EDB" w14:textId="77777777" w:rsidR="004B2C8F" w:rsidRPr="00090DD4" w:rsidRDefault="004B2C8F" w:rsidP="004F240F">
      <w:pPr>
        <w:spacing w:line="240" w:lineRule="auto"/>
        <w:ind w:firstLine="708"/>
        <w:jc w:val="both"/>
        <w:rPr>
          <w:rFonts w:ascii="Times New Roman" w:hAnsi="Times New Roman"/>
          <w:sz w:val="28"/>
          <w:szCs w:val="28"/>
          <w:lang w:eastAsia="ru-RU"/>
        </w:rPr>
      </w:pPr>
      <w:proofErr w:type="spellStart"/>
      <w:r w:rsidRPr="00090DD4">
        <w:rPr>
          <w:rFonts w:ascii="Times New Roman" w:hAnsi="Times New Roman"/>
          <w:sz w:val="28"/>
          <w:szCs w:val="28"/>
          <w:lang w:eastAsia="ru-RU"/>
        </w:rPr>
        <w:t>Ефективними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технологіями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інформування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школярів</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педагогів</w:t>
      </w:r>
      <w:proofErr w:type="spellEnd"/>
      <w:r w:rsidRPr="00090DD4">
        <w:rPr>
          <w:rFonts w:ascii="Times New Roman" w:hAnsi="Times New Roman"/>
          <w:sz w:val="28"/>
          <w:szCs w:val="28"/>
          <w:lang w:eastAsia="ru-RU"/>
        </w:rPr>
        <w:t xml:space="preserve"> є </w:t>
      </w:r>
      <w:proofErr w:type="spellStart"/>
      <w:r w:rsidRPr="00090DD4">
        <w:rPr>
          <w:rFonts w:ascii="Times New Roman" w:hAnsi="Times New Roman"/>
          <w:sz w:val="28"/>
          <w:szCs w:val="28"/>
          <w:lang w:eastAsia="ru-RU"/>
        </w:rPr>
        <w:t>організовані</w:t>
      </w:r>
      <w:proofErr w:type="spellEnd"/>
      <w:r w:rsidRPr="00090DD4">
        <w:rPr>
          <w:rFonts w:ascii="Times New Roman" w:hAnsi="Times New Roman"/>
          <w:sz w:val="28"/>
          <w:szCs w:val="28"/>
          <w:lang w:eastAsia="ru-RU"/>
        </w:rPr>
        <w:t xml:space="preserve"> в </w:t>
      </w:r>
      <w:proofErr w:type="spellStart"/>
      <w:r w:rsidRPr="00090DD4">
        <w:rPr>
          <w:rFonts w:ascii="Times New Roman" w:hAnsi="Times New Roman"/>
          <w:sz w:val="28"/>
          <w:szCs w:val="28"/>
          <w:lang w:eastAsia="ru-RU"/>
        </w:rPr>
        <w:t>шкільній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бібліотеці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книжкові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виставки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нових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надходжень</w:t>
      </w:r>
      <w:proofErr w:type="spellEnd"/>
      <w:r w:rsidRPr="00090DD4">
        <w:rPr>
          <w:rFonts w:ascii="Times New Roman" w:hAnsi="Times New Roman"/>
          <w:sz w:val="28"/>
          <w:szCs w:val="28"/>
          <w:lang w:eastAsia="ru-RU"/>
        </w:rPr>
        <w:t xml:space="preserve">: </w:t>
      </w:r>
    </w:p>
    <w:p w14:paraId="7B21705A" w14:textId="77777777" w:rsidR="004B2C8F" w:rsidRPr="004F240F" w:rsidRDefault="004B2C8F" w:rsidP="00234C04">
      <w:pPr>
        <w:pStyle w:val="aff7"/>
        <w:numPr>
          <w:ilvl w:val="0"/>
          <w:numId w:val="20"/>
        </w:numPr>
        <w:spacing w:line="240" w:lineRule="auto"/>
        <w:jc w:val="both"/>
        <w:rPr>
          <w:rFonts w:ascii="Times New Roman" w:hAnsi="Times New Roman"/>
          <w:sz w:val="28"/>
          <w:szCs w:val="28"/>
          <w:lang w:eastAsia="ru-RU"/>
        </w:rPr>
      </w:pPr>
      <w:r w:rsidRPr="004F240F">
        <w:rPr>
          <w:rFonts w:ascii="Times New Roman" w:hAnsi="Times New Roman"/>
          <w:sz w:val="28"/>
          <w:szCs w:val="28"/>
          <w:lang w:eastAsia="ru-RU"/>
        </w:rPr>
        <w:t>«</w:t>
      </w:r>
      <w:proofErr w:type="spellStart"/>
      <w:r w:rsidRPr="004F240F">
        <w:rPr>
          <w:rFonts w:ascii="Times New Roman" w:hAnsi="Times New Roman"/>
          <w:sz w:val="28"/>
          <w:szCs w:val="28"/>
          <w:lang w:eastAsia="ru-RU"/>
        </w:rPr>
        <w:t>Знайомтесь</w:t>
      </w:r>
      <w:proofErr w:type="spellEnd"/>
      <w:r w:rsidRPr="004F240F">
        <w:rPr>
          <w:rFonts w:ascii="Times New Roman" w:hAnsi="Times New Roman"/>
          <w:sz w:val="28"/>
          <w:szCs w:val="28"/>
          <w:lang w:eastAsia="ru-RU"/>
        </w:rPr>
        <w:t xml:space="preserve">: новинки в </w:t>
      </w:r>
      <w:proofErr w:type="spellStart"/>
      <w:r w:rsidRPr="004F240F">
        <w:rPr>
          <w:rFonts w:ascii="Times New Roman" w:hAnsi="Times New Roman"/>
          <w:sz w:val="28"/>
          <w:szCs w:val="28"/>
          <w:lang w:eastAsia="ru-RU"/>
        </w:rPr>
        <w:t>шкільній</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бібліотеці</w:t>
      </w:r>
      <w:proofErr w:type="spellEnd"/>
      <w:r w:rsidRPr="004F240F">
        <w:rPr>
          <w:rFonts w:ascii="Times New Roman" w:hAnsi="Times New Roman"/>
          <w:sz w:val="28"/>
          <w:szCs w:val="28"/>
          <w:lang w:eastAsia="ru-RU"/>
        </w:rPr>
        <w:t xml:space="preserve">»; </w:t>
      </w:r>
    </w:p>
    <w:p w14:paraId="4CE020C2" w14:textId="77777777" w:rsidR="004B2C8F" w:rsidRPr="004F240F" w:rsidRDefault="004B2C8F" w:rsidP="00234C04">
      <w:pPr>
        <w:pStyle w:val="aff7"/>
        <w:numPr>
          <w:ilvl w:val="0"/>
          <w:numId w:val="20"/>
        </w:numPr>
        <w:spacing w:line="240" w:lineRule="auto"/>
        <w:jc w:val="both"/>
        <w:rPr>
          <w:rFonts w:ascii="Times New Roman" w:hAnsi="Times New Roman"/>
          <w:sz w:val="28"/>
          <w:szCs w:val="28"/>
          <w:lang w:eastAsia="ru-RU"/>
        </w:rPr>
      </w:pPr>
      <w:r w:rsidRPr="004F240F">
        <w:rPr>
          <w:rFonts w:ascii="Times New Roman" w:hAnsi="Times New Roman"/>
          <w:sz w:val="28"/>
          <w:szCs w:val="28"/>
          <w:lang w:eastAsia="ru-RU"/>
        </w:rPr>
        <w:t>«</w:t>
      </w:r>
      <w:proofErr w:type="spellStart"/>
      <w:r w:rsidRPr="004F240F">
        <w:rPr>
          <w:rFonts w:ascii="Times New Roman" w:hAnsi="Times New Roman"/>
          <w:sz w:val="28"/>
          <w:szCs w:val="28"/>
          <w:lang w:eastAsia="ru-RU"/>
        </w:rPr>
        <w:t>Нові</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підручники</w:t>
      </w:r>
      <w:proofErr w:type="spellEnd"/>
      <w:r w:rsidRPr="004F240F">
        <w:rPr>
          <w:rFonts w:ascii="Times New Roman" w:hAnsi="Times New Roman"/>
          <w:sz w:val="28"/>
          <w:szCs w:val="28"/>
          <w:lang w:eastAsia="ru-RU"/>
        </w:rPr>
        <w:t xml:space="preserve">», </w:t>
      </w:r>
    </w:p>
    <w:p w14:paraId="4D559A40" w14:textId="77777777" w:rsidR="004B2C8F" w:rsidRPr="004F240F" w:rsidRDefault="004B2C8F" w:rsidP="00234C04">
      <w:pPr>
        <w:pStyle w:val="aff7"/>
        <w:numPr>
          <w:ilvl w:val="0"/>
          <w:numId w:val="20"/>
        </w:numPr>
        <w:spacing w:line="240" w:lineRule="auto"/>
        <w:jc w:val="both"/>
        <w:rPr>
          <w:rFonts w:ascii="Times New Roman" w:hAnsi="Times New Roman"/>
          <w:sz w:val="28"/>
          <w:szCs w:val="28"/>
          <w:lang w:eastAsia="ru-RU"/>
        </w:rPr>
      </w:pPr>
      <w:r w:rsidRPr="004F240F">
        <w:rPr>
          <w:rFonts w:ascii="Times New Roman" w:hAnsi="Times New Roman"/>
          <w:sz w:val="28"/>
          <w:szCs w:val="28"/>
          <w:lang w:eastAsia="ru-RU"/>
        </w:rPr>
        <w:t xml:space="preserve">«Прочитай, </w:t>
      </w:r>
      <w:proofErr w:type="spellStart"/>
      <w:r w:rsidRPr="004F240F">
        <w:rPr>
          <w:rFonts w:ascii="Times New Roman" w:hAnsi="Times New Roman"/>
          <w:sz w:val="28"/>
          <w:szCs w:val="28"/>
          <w:lang w:eastAsia="ru-RU"/>
        </w:rPr>
        <w:t>це</w:t>
      </w:r>
      <w:proofErr w:type="spellEnd"/>
      <w:r w:rsidRPr="004F240F">
        <w:rPr>
          <w:rFonts w:ascii="Times New Roman" w:hAnsi="Times New Roman"/>
          <w:sz w:val="28"/>
          <w:szCs w:val="28"/>
          <w:lang w:eastAsia="ru-RU"/>
        </w:rPr>
        <w:t xml:space="preserve"> – </w:t>
      </w:r>
      <w:proofErr w:type="spellStart"/>
      <w:r w:rsidRPr="004F240F">
        <w:rPr>
          <w:rFonts w:ascii="Times New Roman" w:hAnsi="Times New Roman"/>
          <w:sz w:val="28"/>
          <w:szCs w:val="28"/>
          <w:lang w:eastAsia="ru-RU"/>
        </w:rPr>
        <w:t>цікаво</w:t>
      </w:r>
      <w:proofErr w:type="spellEnd"/>
      <w:r w:rsidRPr="004F240F">
        <w:rPr>
          <w:rFonts w:ascii="Times New Roman" w:hAnsi="Times New Roman"/>
          <w:sz w:val="28"/>
          <w:szCs w:val="28"/>
          <w:lang w:eastAsia="ru-RU"/>
        </w:rPr>
        <w:t xml:space="preserve">!»; </w:t>
      </w:r>
    </w:p>
    <w:p w14:paraId="680B790A" w14:textId="77777777" w:rsidR="004B2C8F" w:rsidRPr="004F240F" w:rsidRDefault="004B2C8F" w:rsidP="00234C04">
      <w:pPr>
        <w:pStyle w:val="aff7"/>
        <w:numPr>
          <w:ilvl w:val="0"/>
          <w:numId w:val="20"/>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виставки</w:t>
      </w:r>
      <w:proofErr w:type="spellEnd"/>
      <w:r w:rsidRPr="004F240F">
        <w:rPr>
          <w:rFonts w:ascii="Times New Roman" w:hAnsi="Times New Roman"/>
          <w:sz w:val="28"/>
          <w:szCs w:val="28"/>
          <w:lang w:eastAsia="ru-RU"/>
        </w:rPr>
        <w:t>-перегляди «</w:t>
      </w:r>
      <w:proofErr w:type="spellStart"/>
      <w:r w:rsidRPr="004F240F">
        <w:rPr>
          <w:rFonts w:ascii="Times New Roman" w:hAnsi="Times New Roman"/>
          <w:sz w:val="28"/>
          <w:szCs w:val="28"/>
          <w:lang w:eastAsia="ru-RU"/>
        </w:rPr>
        <w:t>Цей</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чудовий</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світ</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поезії</w:t>
      </w:r>
      <w:proofErr w:type="spellEnd"/>
      <w:r w:rsidRPr="004F240F">
        <w:rPr>
          <w:rFonts w:ascii="Times New Roman" w:hAnsi="Times New Roman"/>
          <w:sz w:val="28"/>
          <w:szCs w:val="28"/>
          <w:lang w:eastAsia="ru-RU"/>
        </w:rPr>
        <w:t>».</w:t>
      </w:r>
    </w:p>
    <w:p w14:paraId="1B2F7523" w14:textId="77777777" w:rsidR="004B2C8F" w:rsidRPr="00090DD4" w:rsidRDefault="004B2C8F" w:rsidP="004F240F">
      <w:pPr>
        <w:spacing w:line="240" w:lineRule="auto"/>
        <w:ind w:firstLine="708"/>
        <w:jc w:val="both"/>
        <w:rPr>
          <w:rFonts w:ascii="Times New Roman" w:hAnsi="Times New Roman"/>
          <w:sz w:val="28"/>
          <w:szCs w:val="28"/>
          <w:lang w:eastAsia="ru-RU"/>
        </w:rPr>
      </w:pPr>
      <w:proofErr w:type="spellStart"/>
      <w:r w:rsidRPr="00090DD4">
        <w:rPr>
          <w:rFonts w:ascii="Times New Roman" w:hAnsi="Times New Roman"/>
          <w:sz w:val="28"/>
          <w:szCs w:val="28"/>
          <w:lang w:eastAsia="ru-RU"/>
        </w:rPr>
        <w:t>Учням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молодших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класів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бібліотека</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допомагає</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знайти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додаткові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матеріали</w:t>
      </w:r>
      <w:proofErr w:type="spellEnd"/>
      <w:r w:rsidRPr="00090DD4">
        <w:rPr>
          <w:rFonts w:ascii="Times New Roman" w:hAnsi="Times New Roman"/>
          <w:sz w:val="28"/>
          <w:szCs w:val="28"/>
          <w:lang w:eastAsia="ru-RU"/>
        </w:rPr>
        <w:t xml:space="preserve"> про </w:t>
      </w:r>
      <w:proofErr w:type="spellStart"/>
      <w:r w:rsidRPr="00090DD4">
        <w:rPr>
          <w:rFonts w:ascii="Times New Roman" w:hAnsi="Times New Roman"/>
          <w:sz w:val="28"/>
          <w:szCs w:val="28"/>
          <w:lang w:eastAsia="ru-RU"/>
        </w:rPr>
        <w:t>народні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звичаї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народну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мудрість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старшокласникам</w:t>
      </w:r>
      <w:proofErr w:type="spellEnd"/>
      <w:r w:rsidRPr="00090DD4">
        <w:rPr>
          <w:rFonts w:ascii="Times New Roman" w:hAnsi="Times New Roman"/>
          <w:sz w:val="28"/>
          <w:szCs w:val="28"/>
          <w:lang w:eastAsia="ru-RU"/>
        </w:rPr>
        <w:t xml:space="preserve"> – у </w:t>
      </w:r>
      <w:proofErr w:type="spellStart"/>
      <w:r w:rsidRPr="00090DD4">
        <w:rPr>
          <w:rFonts w:ascii="Times New Roman" w:hAnsi="Times New Roman"/>
          <w:sz w:val="28"/>
          <w:szCs w:val="28"/>
          <w:lang w:eastAsia="ru-RU"/>
        </w:rPr>
        <w:t>написанні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рефератів</w:t>
      </w:r>
      <w:proofErr w:type="spellEnd"/>
      <w:r w:rsidRPr="00090DD4">
        <w:rPr>
          <w:rFonts w:ascii="Times New Roman" w:hAnsi="Times New Roman"/>
          <w:sz w:val="28"/>
          <w:szCs w:val="28"/>
          <w:lang w:eastAsia="ru-RU"/>
        </w:rPr>
        <w:t xml:space="preserve">, правильному </w:t>
      </w:r>
      <w:proofErr w:type="spellStart"/>
      <w:r w:rsidRPr="00090DD4">
        <w:rPr>
          <w:rFonts w:ascii="Times New Roman" w:hAnsi="Times New Roman"/>
          <w:sz w:val="28"/>
          <w:szCs w:val="28"/>
          <w:lang w:eastAsia="ru-RU"/>
        </w:rPr>
        <w:t>оформленні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бібліографічних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списків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використаних</w:t>
      </w:r>
      <w:proofErr w:type="spellEnd"/>
      <w:r w:rsidRPr="00090DD4">
        <w:rPr>
          <w:rFonts w:ascii="Times New Roman" w:hAnsi="Times New Roman"/>
          <w:sz w:val="28"/>
          <w:szCs w:val="28"/>
          <w:lang w:eastAsia="ru-RU"/>
        </w:rPr>
        <w:t xml:space="preserve"> книг.</w:t>
      </w:r>
    </w:p>
    <w:p w14:paraId="4A1CEE76" w14:textId="563D7F3A" w:rsidR="004B2C8F" w:rsidRPr="004F240F" w:rsidRDefault="004B2C8F" w:rsidP="004F240F">
      <w:pPr>
        <w:spacing w:line="240" w:lineRule="auto"/>
        <w:ind w:firstLine="708"/>
        <w:jc w:val="both"/>
        <w:rPr>
          <w:rFonts w:ascii="Times New Roman" w:hAnsi="Times New Roman"/>
          <w:sz w:val="28"/>
          <w:szCs w:val="28"/>
          <w:lang w:val="uk-UA" w:eastAsia="ru-RU"/>
        </w:rPr>
      </w:pPr>
      <w:proofErr w:type="spellStart"/>
      <w:r w:rsidRPr="00090DD4">
        <w:rPr>
          <w:rFonts w:ascii="Times New Roman" w:hAnsi="Times New Roman"/>
          <w:sz w:val="28"/>
          <w:szCs w:val="28"/>
          <w:lang w:eastAsia="ru-RU"/>
        </w:rPr>
        <w:lastRenderedPageBreak/>
        <w:t>Шкільна</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бібліотека</w:t>
      </w:r>
      <w:proofErr w:type="spellEnd"/>
      <w:r w:rsidRPr="00090DD4">
        <w:rPr>
          <w:rFonts w:ascii="Times New Roman" w:hAnsi="Times New Roman"/>
          <w:sz w:val="28"/>
          <w:szCs w:val="28"/>
          <w:lang w:eastAsia="ru-RU"/>
        </w:rPr>
        <w:t xml:space="preserve"> проводить заходи, </w:t>
      </w:r>
      <w:proofErr w:type="spellStart"/>
      <w:r w:rsidRPr="00090DD4">
        <w:rPr>
          <w:rFonts w:ascii="Times New Roman" w:hAnsi="Times New Roman"/>
          <w:sz w:val="28"/>
          <w:szCs w:val="28"/>
          <w:lang w:eastAsia="ru-RU"/>
        </w:rPr>
        <w:t>які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сприяють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більш</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поглибленому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вивченню</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знань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їх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систематизації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розвивають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навики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самостійної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такі</w:t>
      </w:r>
      <w:proofErr w:type="spellEnd"/>
      <w:r w:rsidRPr="00090DD4">
        <w:rPr>
          <w:rFonts w:ascii="Times New Roman" w:hAnsi="Times New Roman"/>
          <w:sz w:val="28"/>
          <w:szCs w:val="28"/>
          <w:lang w:eastAsia="ru-RU"/>
        </w:rPr>
        <w:t xml:space="preserve"> заходи як </w:t>
      </w:r>
      <w:proofErr w:type="spellStart"/>
      <w:r w:rsidRPr="00090DD4">
        <w:rPr>
          <w:rFonts w:ascii="Times New Roman" w:hAnsi="Times New Roman"/>
          <w:sz w:val="28"/>
          <w:szCs w:val="28"/>
          <w:lang w:eastAsia="ru-RU"/>
        </w:rPr>
        <w:t>вікторини</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Подорож</w:t>
      </w:r>
      <w:proofErr w:type="spellEnd"/>
      <w:r w:rsidRPr="00090DD4">
        <w:rPr>
          <w:rFonts w:ascii="Times New Roman" w:hAnsi="Times New Roman"/>
          <w:sz w:val="28"/>
          <w:szCs w:val="28"/>
          <w:lang w:eastAsia="ru-RU"/>
        </w:rPr>
        <w:t xml:space="preserve"> до </w:t>
      </w:r>
      <w:proofErr w:type="spellStart"/>
      <w:r w:rsidRPr="00090DD4">
        <w:rPr>
          <w:rFonts w:ascii="Times New Roman" w:hAnsi="Times New Roman"/>
          <w:sz w:val="28"/>
          <w:szCs w:val="28"/>
          <w:lang w:eastAsia="ru-RU"/>
        </w:rPr>
        <w:t>казки</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Хто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цей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літературний</w:t>
      </w:r>
      <w:proofErr w:type="spellEnd"/>
      <w:r w:rsidRPr="00090DD4">
        <w:rPr>
          <w:rFonts w:ascii="Times New Roman" w:hAnsi="Times New Roman"/>
          <w:sz w:val="28"/>
          <w:szCs w:val="28"/>
          <w:lang w:eastAsia="ru-RU"/>
        </w:rPr>
        <w:t xml:space="preserve"> герой?», «</w:t>
      </w:r>
      <w:proofErr w:type="spellStart"/>
      <w:r w:rsidRPr="00090DD4">
        <w:rPr>
          <w:rFonts w:ascii="Times New Roman" w:hAnsi="Times New Roman"/>
          <w:sz w:val="28"/>
          <w:szCs w:val="28"/>
          <w:lang w:eastAsia="ru-RU"/>
        </w:rPr>
        <w:t>Україно</w:t>
      </w:r>
      <w:proofErr w:type="spellEnd"/>
      <w:r w:rsidRPr="00090DD4">
        <w:rPr>
          <w:rFonts w:ascii="Times New Roman" w:hAnsi="Times New Roman"/>
          <w:sz w:val="28"/>
          <w:szCs w:val="28"/>
          <w:lang w:eastAsia="ru-RU"/>
        </w:rPr>
        <w:t xml:space="preserve">, моя </w:t>
      </w:r>
      <w:proofErr w:type="spellStart"/>
      <w:r w:rsidRPr="00090DD4">
        <w:rPr>
          <w:rFonts w:ascii="Times New Roman" w:hAnsi="Times New Roman"/>
          <w:sz w:val="28"/>
          <w:szCs w:val="28"/>
          <w:lang w:eastAsia="ru-RU"/>
        </w:rPr>
        <w:t>Україно</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бібліотечні </w:t>
      </w:r>
      <w:proofErr w:type="spellStart"/>
      <w:r w:rsidRPr="00090DD4">
        <w:rPr>
          <w:rFonts w:ascii="Times New Roman" w:hAnsi="Times New Roman"/>
          <w:sz w:val="28"/>
          <w:szCs w:val="28"/>
          <w:lang w:val="uk-UA" w:eastAsia="ru-RU"/>
        </w:rPr>
        <w:t>уроки</w:t>
      </w:r>
      <w:proofErr w:type="spellEnd"/>
      <w:r w:rsidRPr="00090DD4">
        <w:rPr>
          <w:rFonts w:ascii="Times New Roman" w:hAnsi="Times New Roman"/>
          <w:sz w:val="28"/>
          <w:szCs w:val="28"/>
          <w:lang w:val="uk-UA" w:eastAsia="ru-RU"/>
        </w:rPr>
        <w:t xml:space="preserve"> до Дня писемності та української мови, до Міжнародного дня рідної мови, </w:t>
      </w:r>
      <w:r w:rsidR="00F76219" w:rsidRPr="00090DD4">
        <w:rPr>
          <w:rFonts w:ascii="Times New Roman" w:hAnsi="Times New Roman"/>
          <w:sz w:val="28"/>
          <w:szCs w:val="28"/>
          <w:lang w:val="uk-UA" w:eastAsia="ru-RU"/>
        </w:rPr>
        <w:t xml:space="preserve">до Дня захисників та захисниць, 100 днів у школі, </w:t>
      </w:r>
      <w:r w:rsidRPr="00090DD4">
        <w:rPr>
          <w:rFonts w:ascii="Times New Roman" w:hAnsi="Times New Roman"/>
          <w:sz w:val="28"/>
          <w:szCs w:val="28"/>
          <w:lang w:val="uk-UA" w:eastAsia="ru-RU"/>
        </w:rPr>
        <w:t>«Чи потрібно читати книги дітям?», «Бережіть природу, бережіть», «Дзвони Чорнобиля»</w:t>
      </w:r>
      <w:r w:rsidR="00F76219" w:rsidRPr="00090DD4">
        <w:rPr>
          <w:rFonts w:ascii="Times New Roman" w:hAnsi="Times New Roman"/>
          <w:sz w:val="28"/>
          <w:szCs w:val="28"/>
          <w:lang w:val="uk-UA" w:eastAsia="ru-RU"/>
        </w:rPr>
        <w:t xml:space="preserve">. Учителі-словесники та учителі початкових класів мали зустріч з письменницею Оксаною ДУМАНСЬКОЮ. </w:t>
      </w:r>
      <w:r w:rsidR="00EF1531" w:rsidRPr="00090DD4">
        <w:rPr>
          <w:rFonts w:ascii="Times New Roman" w:hAnsi="Times New Roman"/>
          <w:sz w:val="28"/>
          <w:szCs w:val="28"/>
          <w:lang w:val="uk-UA" w:eastAsia="ru-RU"/>
        </w:rPr>
        <w:t>Під час роботи «Школи дозвілля» здобувачі освіти щодня мали час для читання та цікаві майстер-класи у бібліотеці ім. Олега Ольжича.</w:t>
      </w:r>
    </w:p>
    <w:p w14:paraId="1A5828E3" w14:textId="1046BE06" w:rsidR="004B2C8F" w:rsidRPr="00090DD4" w:rsidRDefault="004B2C8F"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Основні показники роботи бібліотеки  у 202</w:t>
      </w:r>
      <w:r w:rsidR="00EF1531" w:rsidRPr="00090DD4">
        <w:rPr>
          <w:rFonts w:ascii="Times New Roman" w:hAnsi="Times New Roman"/>
          <w:sz w:val="28"/>
          <w:szCs w:val="28"/>
          <w:lang w:val="uk-UA" w:eastAsia="ru-RU"/>
        </w:rPr>
        <w:t>2</w:t>
      </w:r>
      <w:r w:rsidRPr="00090DD4">
        <w:rPr>
          <w:rFonts w:ascii="Times New Roman" w:hAnsi="Times New Roman"/>
          <w:sz w:val="28"/>
          <w:szCs w:val="28"/>
          <w:lang w:val="uk-UA" w:eastAsia="ru-RU"/>
        </w:rPr>
        <w:t>-202</w:t>
      </w:r>
      <w:r w:rsidR="00EF1531" w:rsidRPr="00090DD4">
        <w:rPr>
          <w:rFonts w:ascii="Times New Roman" w:hAnsi="Times New Roman"/>
          <w:sz w:val="28"/>
          <w:szCs w:val="28"/>
          <w:lang w:val="uk-UA" w:eastAsia="ru-RU"/>
        </w:rPr>
        <w:t>3</w:t>
      </w:r>
      <w:r w:rsidRPr="00090DD4">
        <w:rPr>
          <w:rFonts w:ascii="Times New Roman" w:hAnsi="Times New Roman"/>
          <w:sz w:val="28"/>
          <w:szCs w:val="28"/>
          <w:lang w:val="uk-UA" w:eastAsia="ru-RU"/>
        </w:rPr>
        <w:t xml:space="preserve"> навчальному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
        <w:gridCol w:w="5965"/>
        <w:gridCol w:w="2622"/>
      </w:tblGrid>
      <w:tr w:rsidR="004B2C8F" w:rsidRPr="00090DD4" w14:paraId="7B516633" w14:textId="77777777" w:rsidTr="00F91F48">
        <w:tc>
          <w:tcPr>
            <w:tcW w:w="758" w:type="dxa"/>
            <w:tcBorders>
              <w:top w:val="single" w:sz="4" w:space="0" w:color="auto"/>
              <w:left w:val="single" w:sz="4" w:space="0" w:color="auto"/>
              <w:bottom w:val="single" w:sz="4" w:space="0" w:color="auto"/>
              <w:right w:val="single" w:sz="4" w:space="0" w:color="auto"/>
            </w:tcBorders>
            <w:hideMark/>
          </w:tcPr>
          <w:p w14:paraId="432552BF" w14:textId="77777777" w:rsidR="004B2C8F" w:rsidRPr="00090DD4" w:rsidRDefault="004B2C8F" w:rsidP="00090DD4">
            <w:pPr>
              <w:spacing w:line="240" w:lineRule="auto"/>
              <w:jc w:val="both"/>
              <w:rPr>
                <w:rFonts w:ascii="Times New Roman" w:hAnsi="Times New Roman"/>
                <w:bCs/>
                <w:sz w:val="28"/>
                <w:szCs w:val="28"/>
                <w:lang w:val="uk-UA"/>
              </w:rPr>
            </w:pPr>
            <w:r w:rsidRPr="00090DD4">
              <w:rPr>
                <w:rFonts w:ascii="Times New Roman" w:hAnsi="Times New Roman"/>
                <w:sz w:val="28"/>
                <w:szCs w:val="28"/>
                <w:lang w:eastAsia="ru-RU"/>
              </w:rPr>
              <w:t>№ з/п</w:t>
            </w:r>
          </w:p>
        </w:tc>
        <w:tc>
          <w:tcPr>
            <w:tcW w:w="5965" w:type="dxa"/>
            <w:tcBorders>
              <w:top w:val="single" w:sz="4" w:space="0" w:color="auto"/>
              <w:left w:val="single" w:sz="4" w:space="0" w:color="auto"/>
              <w:bottom w:val="single" w:sz="4" w:space="0" w:color="auto"/>
              <w:right w:val="single" w:sz="4" w:space="0" w:color="auto"/>
            </w:tcBorders>
            <w:hideMark/>
          </w:tcPr>
          <w:p w14:paraId="09E451C4"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Основні</w:t>
            </w:r>
            <w:proofErr w:type="spellEnd"/>
            <w:r w:rsidRPr="00090DD4">
              <w:rPr>
                <w:rFonts w:ascii="Times New Roman" w:hAnsi="Times New Roman"/>
                <w:sz w:val="28"/>
                <w:szCs w:val="28"/>
                <w:lang w:eastAsia="ru-RU"/>
              </w:rPr>
              <w:t xml:space="preserve"> напрямки </w:t>
            </w:r>
            <w:proofErr w:type="spellStart"/>
            <w:r w:rsidRPr="00090DD4">
              <w:rPr>
                <w:rFonts w:ascii="Times New Roman" w:hAnsi="Times New Roman"/>
                <w:sz w:val="28"/>
                <w:szCs w:val="28"/>
                <w:lang w:eastAsia="ru-RU"/>
              </w:rPr>
              <w:t>роботи</w:t>
            </w:r>
            <w:proofErr w:type="spellEnd"/>
          </w:p>
        </w:tc>
        <w:tc>
          <w:tcPr>
            <w:tcW w:w="2622" w:type="dxa"/>
            <w:tcBorders>
              <w:top w:val="single" w:sz="4" w:space="0" w:color="auto"/>
              <w:left w:val="single" w:sz="4" w:space="0" w:color="auto"/>
              <w:bottom w:val="single" w:sz="4" w:space="0" w:color="auto"/>
              <w:right w:val="single" w:sz="4" w:space="0" w:color="auto"/>
            </w:tcBorders>
            <w:hideMark/>
          </w:tcPr>
          <w:p w14:paraId="172180A8"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Кількісні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показники</w:t>
            </w:r>
            <w:proofErr w:type="spellEnd"/>
          </w:p>
        </w:tc>
      </w:tr>
      <w:tr w:rsidR="004B2C8F" w:rsidRPr="00090DD4" w14:paraId="61280A86" w14:textId="77777777" w:rsidTr="00F91F48">
        <w:tc>
          <w:tcPr>
            <w:tcW w:w="758" w:type="dxa"/>
            <w:tcBorders>
              <w:top w:val="single" w:sz="4" w:space="0" w:color="auto"/>
              <w:left w:val="single" w:sz="4" w:space="0" w:color="auto"/>
              <w:bottom w:val="single" w:sz="4" w:space="0" w:color="auto"/>
              <w:right w:val="single" w:sz="4" w:space="0" w:color="auto"/>
            </w:tcBorders>
          </w:tcPr>
          <w:p w14:paraId="7CCAA311"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04DEBCCA"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Усього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учнів</w:t>
            </w:r>
            <w:proofErr w:type="spellEnd"/>
          </w:p>
        </w:tc>
        <w:tc>
          <w:tcPr>
            <w:tcW w:w="2622" w:type="dxa"/>
            <w:tcBorders>
              <w:top w:val="single" w:sz="4" w:space="0" w:color="auto"/>
              <w:left w:val="single" w:sz="4" w:space="0" w:color="auto"/>
              <w:bottom w:val="single" w:sz="4" w:space="0" w:color="auto"/>
              <w:right w:val="single" w:sz="4" w:space="0" w:color="auto"/>
            </w:tcBorders>
            <w:hideMark/>
          </w:tcPr>
          <w:p w14:paraId="6FFD3D5D" w14:textId="293A64F4" w:rsidR="004B2C8F" w:rsidRPr="00090DD4" w:rsidRDefault="004B2C8F" w:rsidP="00090DD4">
            <w:pPr>
              <w:spacing w:line="240" w:lineRule="auto"/>
              <w:jc w:val="both"/>
              <w:rPr>
                <w:rFonts w:ascii="Times New Roman" w:hAnsi="Times New Roman"/>
                <w:bCs/>
                <w:sz w:val="28"/>
                <w:szCs w:val="28"/>
                <w:lang w:val="uk-UA"/>
              </w:rPr>
            </w:pPr>
          </w:p>
        </w:tc>
      </w:tr>
      <w:tr w:rsidR="004B2C8F" w:rsidRPr="00090DD4" w14:paraId="7194C26F" w14:textId="77777777" w:rsidTr="00F91F48">
        <w:tc>
          <w:tcPr>
            <w:tcW w:w="758" w:type="dxa"/>
            <w:tcBorders>
              <w:top w:val="single" w:sz="4" w:space="0" w:color="auto"/>
              <w:left w:val="single" w:sz="4" w:space="0" w:color="auto"/>
              <w:bottom w:val="single" w:sz="4" w:space="0" w:color="auto"/>
              <w:right w:val="single" w:sz="4" w:space="0" w:color="auto"/>
            </w:tcBorders>
          </w:tcPr>
          <w:p w14:paraId="5828ACB1"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2B75DF5D"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Із</w:t>
            </w:r>
            <w:proofErr w:type="spellEnd"/>
            <w:r w:rsidRPr="00090DD4">
              <w:rPr>
                <w:rFonts w:ascii="Times New Roman" w:hAnsi="Times New Roman"/>
                <w:sz w:val="28"/>
                <w:szCs w:val="28"/>
                <w:lang w:eastAsia="ru-RU"/>
              </w:rPr>
              <w:t xml:space="preserve"> них: </w:t>
            </w:r>
            <w:proofErr w:type="spellStart"/>
            <w:r w:rsidRPr="00090DD4">
              <w:rPr>
                <w:rFonts w:ascii="Times New Roman" w:hAnsi="Times New Roman"/>
                <w:sz w:val="28"/>
                <w:szCs w:val="28"/>
                <w:lang w:eastAsia="ru-RU"/>
              </w:rPr>
              <w:t>учнів-читачів</w:t>
            </w:r>
            <w:proofErr w:type="spellEnd"/>
          </w:p>
        </w:tc>
        <w:tc>
          <w:tcPr>
            <w:tcW w:w="2622" w:type="dxa"/>
            <w:tcBorders>
              <w:top w:val="single" w:sz="4" w:space="0" w:color="auto"/>
              <w:left w:val="single" w:sz="4" w:space="0" w:color="auto"/>
              <w:bottom w:val="single" w:sz="4" w:space="0" w:color="auto"/>
              <w:right w:val="single" w:sz="4" w:space="0" w:color="auto"/>
            </w:tcBorders>
            <w:hideMark/>
          </w:tcPr>
          <w:p w14:paraId="6406BD30" w14:textId="68A92BAF" w:rsidR="004B2C8F" w:rsidRPr="00090DD4" w:rsidRDefault="004B2C8F" w:rsidP="00090DD4">
            <w:pPr>
              <w:spacing w:line="240" w:lineRule="auto"/>
              <w:jc w:val="both"/>
              <w:rPr>
                <w:rFonts w:ascii="Times New Roman" w:hAnsi="Times New Roman"/>
                <w:bCs/>
                <w:sz w:val="28"/>
                <w:szCs w:val="28"/>
                <w:lang w:val="uk-UA"/>
              </w:rPr>
            </w:pPr>
          </w:p>
        </w:tc>
      </w:tr>
      <w:tr w:rsidR="004B2C8F" w:rsidRPr="00090DD4" w14:paraId="56AC582A" w14:textId="77777777" w:rsidTr="00F91F48">
        <w:tc>
          <w:tcPr>
            <w:tcW w:w="758" w:type="dxa"/>
            <w:tcBorders>
              <w:top w:val="single" w:sz="4" w:space="0" w:color="auto"/>
              <w:left w:val="single" w:sz="4" w:space="0" w:color="auto"/>
              <w:bottom w:val="single" w:sz="4" w:space="0" w:color="auto"/>
              <w:right w:val="single" w:sz="4" w:space="0" w:color="auto"/>
            </w:tcBorders>
          </w:tcPr>
          <w:p w14:paraId="72F42105"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1AA3B108" w14:textId="77777777" w:rsidR="004B2C8F" w:rsidRPr="00090DD4" w:rsidRDefault="004B2C8F" w:rsidP="00090DD4">
            <w:pPr>
              <w:spacing w:line="240" w:lineRule="auto"/>
              <w:jc w:val="both"/>
              <w:rPr>
                <w:rFonts w:ascii="Times New Roman" w:hAnsi="Times New Roman"/>
                <w:bCs/>
                <w:sz w:val="28"/>
                <w:szCs w:val="28"/>
                <w:lang w:val="uk-UA"/>
              </w:rPr>
            </w:pP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вчителів</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інших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працівників</w:t>
            </w:r>
            <w:proofErr w:type="spellEnd"/>
          </w:p>
        </w:tc>
        <w:tc>
          <w:tcPr>
            <w:tcW w:w="2622" w:type="dxa"/>
            <w:tcBorders>
              <w:top w:val="single" w:sz="4" w:space="0" w:color="auto"/>
              <w:left w:val="single" w:sz="4" w:space="0" w:color="auto"/>
              <w:bottom w:val="single" w:sz="4" w:space="0" w:color="auto"/>
              <w:right w:val="single" w:sz="4" w:space="0" w:color="auto"/>
            </w:tcBorders>
            <w:hideMark/>
          </w:tcPr>
          <w:p w14:paraId="14CB4F42" w14:textId="0E136375" w:rsidR="004B2C8F" w:rsidRPr="00090DD4" w:rsidRDefault="00F76219" w:rsidP="00090DD4">
            <w:pPr>
              <w:spacing w:line="240" w:lineRule="auto"/>
              <w:jc w:val="both"/>
              <w:rPr>
                <w:rFonts w:ascii="Times New Roman" w:hAnsi="Times New Roman"/>
                <w:bCs/>
                <w:sz w:val="28"/>
                <w:szCs w:val="28"/>
                <w:lang w:val="uk-UA"/>
              </w:rPr>
            </w:pPr>
            <w:r w:rsidRPr="00090DD4">
              <w:rPr>
                <w:rFonts w:ascii="Times New Roman" w:hAnsi="Times New Roman"/>
                <w:bCs/>
                <w:sz w:val="28"/>
                <w:szCs w:val="28"/>
                <w:lang w:val="uk-UA"/>
              </w:rPr>
              <w:t>55</w:t>
            </w:r>
          </w:p>
        </w:tc>
      </w:tr>
      <w:tr w:rsidR="004B2C8F" w:rsidRPr="00090DD4" w14:paraId="5A6BB7ED" w14:textId="77777777" w:rsidTr="00F91F48">
        <w:tc>
          <w:tcPr>
            <w:tcW w:w="758" w:type="dxa"/>
            <w:tcBorders>
              <w:top w:val="single" w:sz="4" w:space="0" w:color="auto"/>
              <w:left w:val="single" w:sz="4" w:space="0" w:color="auto"/>
              <w:bottom w:val="single" w:sz="4" w:space="0" w:color="auto"/>
              <w:right w:val="single" w:sz="4" w:space="0" w:color="auto"/>
            </w:tcBorders>
          </w:tcPr>
          <w:p w14:paraId="2CBF1E26"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3AF457F2"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Середня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відвідуваність</w:t>
            </w:r>
            <w:proofErr w:type="spellEnd"/>
            <w:r w:rsidRPr="00090DD4">
              <w:rPr>
                <w:rFonts w:ascii="Times New Roman" w:hAnsi="Times New Roman"/>
                <w:sz w:val="28"/>
                <w:szCs w:val="28"/>
                <w:lang w:eastAsia="ru-RU"/>
              </w:rPr>
              <w:t xml:space="preserve"> </w:t>
            </w:r>
          </w:p>
        </w:tc>
        <w:tc>
          <w:tcPr>
            <w:tcW w:w="2622" w:type="dxa"/>
            <w:tcBorders>
              <w:top w:val="single" w:sz="4" w:space="0" w:color="auto"/>
              <w:left w:val="single" w:sz="4" w:space="0" w:color="auto"/>
              <w:bottom w:val="single" w:sz="4" w:space="0" w:color="auto"/>
              <w:right w:val="single" w:sz="4" w:space="0" w:color="auto"/>
            </w:tcBorders>
            <w:hideMark/>
          </w:tcPr>
          <w:p w14:paraId="4ADEA4F9" w14:textId="77777777" w:rsidR="004B2C8F" w:rsidRPr="00090DD4" w:rsidRDefault="004B2C8F" w:rsidP="00090DD4">
            <w:pPr>
              <w:spacing w:line="240" w:lineRule="auto"/>
              <w:jc w:val="both"/>
              <w:rPr>
                <w:rFonts w:ascii="Times New Roman" w:hAnsi="Times New Roman"/>
                <w:bCs/>
                <w:sz w:val="28"/>
                <w:szCs w:val="28"/>
                <w:lang w:val="uk-UA"/>
              </w:rPr>
            </w:pPr>
            <w:r w:rsidRPr="00090DD4">
              <w:rPr>
                <w:rFonts w:ascii="Times New Roman" w:hAnsi="Times New Roman"/>
                <w:sz w:val="28"/>
                <w:szCs w:val="28"/>
                <w:lang w:eastAsia="ru-RU"/>
              </w:rPr>
              <w:t>1</w:t>
            </w:r>
            <w:r w:rsidRPr="00090DD4">
              <w:rPr>
                <w:rFonts w:ascii="Times New Roman" w:hAnsi="Times New Roman"/>
                <w:sz w:val="28"/>
                <w:szCs w:val="28"/>
                <w:lang w:val="uk-UA" w:eastAsia="ru-RU"/>
              </w:rPr>
              <w:t>5</w:t>
            </w:r>
          </w:p>
        </w:tc>
      </w:tr>
      <w:tr w:rsidR="004B2C8F" w:rsidRPr="00090DD4" w14:paraId="27F3BC62" w14:textId="77777777" w:rsidTr="00F91F48">
        <w:tc>
          <w:tcPr>
            <w:tcW w:w="758" w:type="dxa"/>
            <w:tcBorders>
              <w:top w:val="single" w:sz="4" w:space="0" w:color="auto"/>
              <w:left w:val="single" w:sz="4" w:space="0" w:color="auto"/>
              <w:bottom w:val="single" w:sz="4" w:space="0" w:color="auto"/>
              <w:right w:val="single" w:sz="4" w:space="0" w:color="auto"/>
            </w:tcBorders>
          </w:tcPr>
          <w:p w14:paraId="717BE645"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393DE9D7"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Кількість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книжкових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виставок</w:t>
            </w:r>
            <w:proofErr w:type="spellEnd"/>
          </w:p>
        </w:tc>
        <w:tc>
          <w:tcPr>
            <w:tcW w:w="2622" w:type="dxa"/>
            <w:tcBorders>
              <w:top w:val="single" w:sz="4" w:space="0" w:color="auto"/>
              <w:left w:val="single" w:sz="4" w:space="0" w:color="auto"/>
              <w:bottom w:val="single" w:sz="4" w:space="0" w:color="auto"/>
              <w:right w:val="single" w:sz="4" w:space="0" w:color="auto"/>
            </w:tcBorders>
            <w:hideMark/>
          </w:tcPr>
          <w:p w14:paraId="1740B1DA" w14:textId="77777777" w:rsidR="004B2C8F" w:rsidRPr="00090DD4" w:rsidRDefault="004B2C8F" w:rsidP="00090DD4">
            <w:pPr>
              <w:spacing w:line="240" w:lineRule="auto"/>
              <w:jc w:val="both"/>
              <w:rPr>
                <w:rFonts w:ascii="Times New Roman" w:hAnsi="Times New Roman"/>
                <w:bCs/>
                <w:sz w:val="28"/>
                <w:szCs w:val="28"/>
                <w:lang w:val="uk-UA"/>
              </w:rPr>
            </w:pPr>
            <w:r w:rsidRPr="00090DD4">
              <w:rPr>
                <w:rFonts w:ascii="Times New Roman" w:hAnsi="Times New Roman"/>
                <w:sz w:val="28"/>
                <w:szCs w:val="28"/>
                <w:lang w:val="uk-UA" w:eastAsia="ru-RU"/>
              </w:rPr>
              <w:t>10</w:t>
            </w:r>
          </w:p>
        </w:tc>
      </w:tr>
      <w:tr w:rsidR="004B2C8F" w:rsidRPr="00090DD4" w14:paraId="79F14567" w14:textId="77777777" w:rsidTr="00F91F48">
        <w:tc>
          <w:tcPr>
            <w:tcW w:w="758" w:type="dxa"/>
            <w:tcBorders>
              <w:top w:val="single" w:sz="4" w:space="0" w:color="auto"/>
              <w:left w:val="single" w:sz="4" w:space="0" w:color="auto"/>
              <w:bottom w:val="single" w:sz="4" w:space="0" w:color="auto"/>
              <w:right w:val="single" w:sz="4" w:space="0" w:color="auto"/>
            </w:tcBorders>
          </w:tcPr>
          <w:p w14:paraId="4C8EBA51"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1A8E908B"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Кількість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бесід</w:t>
            </w:r>
            <w:proofErr w:type="spellEnd"/>
          </w:p>
        </w:tc>
        <w:tc>
          <w:tcPr>
            <w:tcW w:w="2622" w:type="dxa"/>
            <w:tcBorders>
              <w:top w:val="single" w:sz="4" w:space="0" w:color="auto"/>
              <w:left w:val="single" w:sz="4" w:space="0" w:color="auto"/>
              <w:bottom w:val="single" w:sz="4" w:space="0" w:color="auto"/>
              <w:right w:val="single" w:sz="4" w:space="0" w:color="auto"/>
            </w:tcBorders>
            <w:hideMark/>
          </w:tcPr>
          <w:p w14:paraId="6A4BD32D" w14:textId="77777777" w:rsidR="004B2C8F" w:rsidRPr="00090DD4" w:rsidRDefault="004B2C8F" w:rsidP="00090DD4">
            <w:pPr>
              <w:spacing w:line="240" w:lineRule="auto"/>
              <w:jc w:val="both"/>
              <w:rPr>
                <w:rFonts w:ascii="Times New Roman" w:hAnsi="Times New Roman"/>
                <w:bCs/>
                <w:sz w:val="28"/>
                <w:szCs w:val="28"/>
                <w:lang w:val="uk-UA"/>
              </w:rPr>
            </w:pPr>
            <w:r w:rsidRPr="00090DD4">
              <w:rPr>
                <w:rFonts w:ascii="Times New Roman" w:hAnsi="Times New Roman"/>
                <w:sz w:val="28"/>
                <w:szCs w:val="28"/>
                <w:lang w:eastAsia="ru-RU"/>
              </w:rPr>
              <w:t>2</w:t>
            </w:r>
            <w:r w:rsidRPr="00090DD4">
              <w:rPr>
                <w:rFonts w:ascii="Times New Roman" w:hAnsi="Times New Roman"/>
                <w:sz w:val="28"/>
                <w:szCs w:val="28"/>
                <w:lang w:val="uk-UA" w:eastAsia="ru-RU"/>
              </w:rPr>
              <w:t>0</w:t>
            </w:r>
          </w:p>
        </w:tc>
      </w:tr>
      <w:tr w:rsidR="004B2C8F" w:rsidRPr="00090DD4" w14:paraId="51217267" w14:textId="77777777" w:rsidTr="00F91F48">
        <w:tc>
          <w:tcPr>
            <w:tcW w:w="758" w:type="dxa"/>
            <w:tcBorders>
              <w:top w:val="single" w:sz="4" w:space="0" w:color="auto"/>
              <w:left w:val="single" w:sz="4" w:space="0" w:color="auto"/>
              <w:bottom w:val="single" w:sz="4" w:space="0" w:color="auto"/>
              <w:right w:val="single" w:sz="4" w:space="0" w:color="auto"/>
            </w:tcBorders>
          </w:tcPr>
          <w:p w14:paraId="38007B60"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0589EE91"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Кількість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оглядів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літератури</w:t>
            </w:r>
            <w:proofErr w:type="spellEnd"/>
          </w:p>
        </w:tc>
        <w:tc>
          <w:tcPr>
            <w:tcW w:w="2622" w:type="dxa"/>
            <w:tcBorders>
              <w:top w:val="single" w:sz="4" w:space="0" w:color="auto"/>
              <w:left w:val="single" w:sz="4" w:space="0" w:color="auto"/>
              <w:bottom w:val="single" w:sz="4" w:space="0" w:color="auto"/>
              <w:right w:val="single" w:sz="4" w:space="0" w:color="auto"/>
            </w:tcBorders>
            <w:hideMark/>
          </w:tcPr>
          <w:p w14:paraId="1791D83E" w14:textId="77777777" w:rsidR="004B2C8F" w:rsidRPr="00090DD4" w:rsidRDefault="004B2C8F" w:rsidP="00090DD4">
            <w:pPr>
              <w:spacing w:line="240" w:lineRule="auto"/>
              <w:jc w:val="both"/>
              <w:rPr>
                <w:rFonts w:ascii="Times New Roman" w:hAnsi="Times New Roman"/>
                <w:bCs/>
                <w:sz w:val="28"/>
                <w:szCs w:val="28"/>
                <w:lang w:val="uk-UA"/>
              </w:rPr>
            </w:pPr>
            <w:r w:rsidRPr="00090DD4">
              <w:rPr>
                <w:rFonts w:ascii="Times New Roman" w:hAnsi="Times New Roman"/>
                <w:bCs/>
                <w:sz w:val="28"/>
                <w:szCs w:val="28"/>
                <w:lang w:val="uk-UA"/>
              </w:rPr>
              <w:t>12</w:t>
            </w:r>
          </w:p>
        </w:tc>
      </w:tr>
      <w:tr w:rsidR="004B2C8F" w:rsidRPr="00090DD4" w14:paraId="54F742FC" w14:textId="77777777" w:rsidTr="00F91F48">
        <w:tc>
          <w:tcPr>
            <w:tcW w:w="758" w:type="dxa"/>
            <w:tcBorders>
              <w:top w:val="single" w:sz="4" w:space="0" w:color="auto"/>
              <w:left w:val="single" w:sz="4" w:space="0" w:color="auto"/>
              <w:bottom w:val="single" w:sz="4" w:space="0" w:color="auto"/>
              <w:right w:val="single" w:sz="4" w:space="0" w:color="auto"/>
            </w:tcBorders>
          </w:tcPr>
          <w:p w14:paraId="0B2EB5E2"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1A045820"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Довідково-бібліографічна</w:t>
            </w:r>
            <w:proofErr w:type="spellEnd"/>
            <w:r w:rsidRPr="00090DD4">
              <w:rPr>
                <w:rFonts w:ascii="Times New Roman" w:hAnsi="Times New Roman"/>
                <w:sz w:val="28"/>
                <w:szCs w:val="28"/>
                <w:lang w:eastAsia="ru-RU"/>
              </w:rPr>
              <w:t xml:space="preserve"> робота:</w:t>
            </w:r>
          </w:p>
        </w:tc>
        <w:tc>
          <w:tcPr>
            <w:tcW w:w="2622" w:type="dxa"/>
            <w:tcBorders>
              <w:top w:val="single" w:sz="4" w:space="0" w:color="auto"/>
              <w:left w:val="single" w:sz="4" w:space="0" w:color="auto"/>
              <w:bottom w:val="single" w:sz="4" w:space="0" w:color="auto"/>
              <w:right w:val="single" w:sz="4" w:space="0" w:color="auto"/>
            </w:tcBorders>
          </w:tcPr>
          <w:p w14:paraId="33B57FDE" w14:textId="77777777" w:rsidR="004B2C8F" w:rsidRPr="00090DD4" w:rsidRDefault="004B2C8F" w:rsidP="00090DD4">
            <w:pPr>
              <w:spacing w:line="240" w:lineRule="auto"/>
              <w:jc w:val="both"/>
              <w:rPr>
                <w:rFonts w:ascii="Times New Roman" w:hAnsi="Times New Roman"/>
                <w:bCs/>
                <w:sz w:val="28"/>
                <w:szCs w:val="28"/>
                <w:lang w:val="uk-UA"/>
              </w:rPr>
            </w:pPr>
          </w:p>
        </w:tc>
      </w:tr>
      <w:tr w:rsidR="004B2C8F" w:rsidRPr="00090DD4" w14:paraId="243AE422" w14:textId="77777777" w:rsidTr="00F91F48">
        <w:tc>
          <w:tcPr>
            <w:tcW w:w="758" w:type="dxa"/>
            <w:tcBorders>
              <w:top w:val="single" w:sz="4" w:space="0" w:color="auto"/>
              <w:left w:val="single" w:sz="4" w:space="0" w:color="auto"/>
              <w:bottom w:val="single" w:sz="4" w:space="0" w:color="auto"/>
              <w:right w:val="single" w:sz="4" w:space="0" w:color="auto"/>
            </w:tcBorders>
          </w:tcPr>
          <w:p w14:paraId="2CD1A77F"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021386D6"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Книжковий</w:t>
            </w:r>
            <w:proofErr w:type="spellEnd"/>
            <w:r w:rsidRPr="00090DD4">
              <w:rPr>
                <w:rFonts w:ascii="Times New Roman" w:hAnsi="Times New Roman"/>
                <w:sz w:val="28"/>
                <w:szCs w:val="28"/>
                <w:lang w:eastAsia="ru-RU"/>
              </w:rPr>
              <w:t xml:space="preserve"> фонд на 01.0</w:t>
            </w:r>
            <w:r w:rsidRPr="00090DD4">
              <w:rPr>
                <w:rFonts w:ascii="Times New Roman" w:hAnsi="Times New Roman"/>
                <w:sz w:val="28"/>
                <w:szCs w:val="28"/>
                <w:lang w:val="uk-UA" w:eastAsia="ru-RU"/>
              </w:rPr>
              <w:t>9</w:t>
            </w:r>
            <w:r w:rsidRPr="00090DD4">
              <w:rPr>
                <w:rFonts w:ascii="Times New Roman" w:hAnsi="Times New Roman"/>
                <w:sz w:val="28"/>
                <w:szCs w:val="28"/>
                <w:lang w:eastAsia="ru-RU"/>
              </w:rPr>
              <w:t>.20</w:t>
            </w:r>
            <w:r w:rsidRPr="00090DD4">
              <w:rPr>
                <w:rFonts w:ascii="Times New Roman" w:hAnsi="Times New Roman"/>
                <w:sz w:val="28"/>
                <w:szCs w:val="28"/>
                <w:lang w:val="uk-UA" w:eastAsia="ru-RU"/>
              </w:rPr>
              <w:t>21</w:t>
            </w:r>
            <w:r w:rsidRPr="00090DD4">
              <w:rPr>
                <w:rFonts w:ascii="Times New Roman" w:hAnsi="Times New Roman"/>
                <w:sz w:val="28"/>
                <w:szCs w:val="28"/>
                <w:lang w:eastAsia="ru-RU"/>
              </w:rPr>
              <w:t xml:space="preserve"> становив:</w:t>
            </w:r>
          </w:p>
        </w:tc>
        <w:tc>
          <w:tcPr>
            <w:tcW w:w="2622" w:type="dxa"/>
            <w:tcBorders>
              <w:top w:val="single" w:sz="4" w:space="0" w:color="auto"/>
              <w:left w:val="single" w:sz="4" w:space="0" w:color="auto"/>
              <w:bottom w:val="single" w:sz="4" w:space="0" w:color="auto"/>
              <w:right w:val="single" w:sz="4" w:space="0" w:color="auto"/>
            </w:tcBorders>
          </w:tcPr>
          <w:p w14:paraId="42286F19" w14:textId="77777777" w:rsidR="004B2C8F" w:rsidRPr="00090DD4" w:rsidRDefault="004B2C8F" w:rsidP="00090DD4">
            <w:pPr>
              <w:spacing w:line="240" w:lineRule="auto"/>
              <w:jc w:val="both"/>
              <w:rPr>
                <w:rFonts w:ascii="Times New Roman" w:hAnsi="Times New Roman"/>
                <w:bCs/>
                <w:sz w:val="28"/>
                <w:szCs w:val="28"/>
                <w:lang w:val="uk-UA"/>
              </w:rPr>
            </w:pPr>
          </w:p>
        </w:tc>
      </w:tr>
      <w:tr w:rsidR="004B2C8F" w:rsidRPr="00090DD4" w14:paraId="4007A53F" w14:textId="77777777" w:rsidTr="00F91F48">
        <w:tc>
          <w:tcPr>
            <w:tcW w:w="758" w:type="dxa"/>
            <w:tcBorders>
              <w:top w:val="single" w:sz="4" w:space="0" w:color="auto"/>
              <w:left w:val="single" w:sz="4" w:space="0" w:color="auto"/>
              <w:bottom w:val="single" w:sz="4" w:space="0" w:color="auto"/>
              <w:right w:val="single" w:sz="4" w:space="0" w:color="auto"/>
            </w:tcBorders>
          </w:tcPr>
          <w:p w14:paraId="024EB2DD"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203078D7"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художня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література</w:t>
            </w:r>
            <w:proofErr w:type="spellEnd"/>
          </w:p>
        </w:tc>
        <w:tc>
          <w:tcPr>
            <w:tcW w:w="2622" w:type="dxa"/>
            <w:tcBorders>
              <w:top w:val="single" w:sz="4" w:space="0" w:color="auto"/>
              <w:left w:val="single" w:sz="4" w:space="0" w:color="auto"/>
              <w:bottom w:val="single" w:sz="4" w:space="0" w:color="auto"/>
              <w:right w:val="single" w:sz="4" w:space="0" w:color="auto"/>
            </w:tcBorders>
            <w:hideMark/>
          </w:tcPr>
          <w:p w14:paraId="7E989E8E" w14:textId="3EE72928" w:rsidR="004B2C8F" w:rsidRPr="00090DD4" w:rsidRDefault="004B2C8F" w:rsidP="00090DD4">
            <w:pPr>
              <w:spacing w:line="240" w:lineRule="auto"/>
              <w:jc w:val="both"/>
              <w:rPr>
                <w:rFonts w:ascii="Times New Roman" w:hAnsi="Times New Roman"/>
                <w:bCs/>
                <w:sz w:val="28"/>
                <w:szCs w:val="28"/>
                <w:lang w:val="uk-UA"/>
              </w:rPr>
            </w:pPr>
            <w:r w:rsidRPr="00090DD4">
              <w:rPr>
                <w:rFonts w:ascii="Times New Roman" w:hAnsi="Times New Roman"/>
                <w:bCs/>
                <w:sz w:val="28"/>
                <w:szCs w:val="28"/>
                <w:lang w:val="uk-UA"/>
              </w:rPr>
              <w:t>84</w:t>
            </w:r>
            <w:r w:rsidR="00F76219" w:rsidRPr="00090DD4">
              <w:rPr>
                <w:rFonts w:ascii="Times New Roman" w:hAnsi="Times New Roman"/>
                <w:bCs/>
                <w:sz w:val="28"/>
                <w:szCs w:val="28"/>
                <w:lang w:val="uk-UA"/>
              </w:rPr>
              <w:t>37</w:t>
            </w:r>
          </w:p>
        </w:tc>
      </w:tr>
      <w:tr w:rsidR="004B2C8F" w:rsidRPr="00090DD4" w14:paraId="1B71ED23" w14:textId="77777777" w:rsidTr="00F91F48">
        <w:tc>
          <w:tcPr>
            <w:tcW w:w="758" w:type="dxa"/>
            <w:tcBorders>
              <w:top w:val="single" w:sz="4" w:space="0" w:color="auto"/>
              <w:left w:val="single" w:sz="4" w:space="0" w:color="auto"/>
              <w:bottom w:val="single" w:sz="4" w:space="0" w:color="auto"/>
              <w:right w:val="single" w:sz="4" w:space="0" w:color="auto"/>
            </w:tcBorders>
          </w:tcPr>
          <w:p w14:paraId="005B3EE0"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4787DACF" w14:textId="77777777" w:rsidR="004B2C8F" w:rsidRPr="00090DD4" w:rsidRDefault="004B2C8F" w:rsidP="00090DD4">
            <w:pPr>
              <w:spacing w:line="240" w:lineRule="auto"/>
              <w:jc w:val="both"/>
              <w:rPr>
                <w:rFonts w:ascii="Times New Roman" w:hAnsi="Times New Roman"/>
                <w:bCs/>
                <w:sz w:val="28"/>
                <w:szCs w:val="28"/>
                <w:lang w:val="uk-UA"/>
              </w:rPr>
            </w:pPr>
            <w:r w:rsidRPr="00090DD4">
              <w:rPr>
                <w:rFonts w:ascii="Times New Roman" w:hAnsi="Times New Roman"/>
                <w:sz w:val="28"/>
                <w:szCs w:val="28"/>
                <w:lang w:eastAsia="ru-RU"/>
              </w:rPr>
              <w:t xml:space="preserve">фонд </w:t>
            </w:r>
            <w:proofErr w:type="spellStart"/>
            <w:r w:rsidRPr="00090DD4">
              <w:rPr>
                <w:rFonts w:ascii="Times New Roman" w:hAnsi="Times New Roman"/>
                <w:sz w:val="28"/>
                <w:szCs w:val="28"/>
                <w:lang w:eastAsia="ru-RU"/>
              </w:rPr>
              <w:t>підручників</w:t>
            </w:r>
            <w:proofErr w:type="spellEnd"/>
          </w:p>
        </w:tc>
        <w:tc>
          <w:tcPr>
            <w:tcW w:w="2622" w:type="dxa"/>
            <w:tcBorders>
              <w:top w:val="single" w:sz="4" w:space="0" w:color="auto"/>
              <w:left w:val="single" w:sz="4" w:space="0" w:color="auto"/>
              <w:bottom w:val="single" w:sz="4" w:space="0" w:color="auto"/>
              <w:right w:val="single" w:sz="4" w:space="0" w:color="auto"/>
            </w:tcBorders>
            <w:hideMark/>
          </w:tcPr>
          <w:p w14:paraId="41E22353" w14:textId="127F619C" w:rsidR="004B2C8F" w:rsidRPr="00090DD4" w:rsidRDefault="004B2C8F" w:rsidP="00090DD4">
            <w:pPr>
              <w:spacing w:line="240" w:lineRule="auto"/>
              <w:jc w:val="both"/>
              <w:rPr>
                <w:rFonts w:ascii="Times New Roman" w:hAnsi="Times New Roman"/>
                <w:bCs/>
                <w:sz w:val="28"/>
                <w:szCs w:val="28"/>
                <w:lang w:val="uk-UA"/>
              </w:rPr>
            </w:pPr>
            <w:r w:rsidRPr="00090DD4">
              <w:rPr>
                <w:rFonts w:ascii="Times New Roman" w:hAnsi="Times New Roman"/>
                <w:bCs/>
                <w:sz w:val="28"/>
                <w:szCs w:val="28"/>
                <w:lang w:val="uk-UA"/>
              </w:rPr>
              <w:t xml:space="preserve">  116</w:t>
            </w:r>
            <w:r w:rsidR="00F76219" w:rsidRPr="00090DD4">
              <w:rPr>
                <w:rFonts w:ascii="Times New Roman" w:hAnsi="Times New Roman"/>
                <w:bCs/>
                <w:sz w:val="28"/>
                <w:szCs w:val="28"/>
                <w:lang w:val="uk-UA"/>
              </w:rPr>
              <w:t>66</w:t>
            </w:r>
          </w:p>
        </w:tc>
      </w:tr>
      <w:tr w:rsidR="004B2C8F" w:rsidRPr="00090DD4" w14:paraId="790E5F47" w14:textId="77777777" w:rsidTr="00F91F48">
        <w:tc>
          <w:tcPr>
            <w:tcW w:w="758" w:type="dxa"/>
            <w:tcBorders>
              <w:top w:val="single" w:sz="4" w:space="0" w:color="auto"/>
              <w:left w:val="single" w:sz="4" w:space="0" w:color="auto"/>
              <w:bottom w:val="single" w:sz="4" w:space="0" w:color="auto"/>
              <w:right w:val="single" w:sz="4" w:space="0" w:color="auto"/>
            </w:tcBorders>
          </w:tcPr>
          <w:p w14:paraId="7CA32437"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19B13D48"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Книговидача</w:t>
            </w:r>
            <w:proofErr w:type="spellEnd"/>
          </w:p>
        </w:tc>
        <w:tc>
          <w:tcPr>
            <w:tcW w:w="2622" w:type="dxa"/>
            <w:tcBorders>
              <w:top w:val="single" w:sz="4" w:space="0" w:color="auto"/>
              <w:left w:val="single" w:sz="4" w:space="0" w:color="auto"/>
              <w:bottom w:val="single" w:sz="4" w:space="0" w:color="auto"/>
              <w:right w:val="single" w:sz="4" w:space="0" w:color="auto"/>
            </w:tcBorders>
            <w:hideMark/>
          </w:tcPr>
          <w:p w14:paraId="3F88AAD4" w14:textId="77777777" w:rsidR="004B2C8F" w:rsidRPr="00090DD4" w:rsidRDefault="004B2C8F" w:rsidP="00090DD4">
            <w:pPr>
              <w:spacing w:line="240" w:lineRule="auto"/>
              <w:jc w:val="both"/>
              <w:rPr>
                <w:rFonts w:ascii="Times New Roman" w:hAnsi="Times New Roman"/>
                <w:bCs/>
                <w:sz w:val="28"/>
                <w:szCs w:val="28"/>
                <w:lang w:val="uk-UA"/>
              </w:rPr>
            </w:pPr>
            <w:r w:rsidRPr="00090DD4">
              <w:rPr>
                <w:rFonts w:ascii="Times New Roman" w:hAnsi="Times New Roman"/>
                <w:bCs/>
                <w:sz w:val="28"/>
                <w:szCs w:val="28"/>
                <w:lang w:val="uk-UA"/>
              </w:rPr>
              <w:t>6218</w:t>
            </w:r>
          </w:p>
        </w:tc>
      </w:tr>
      <w:tr w:rsidR="004B2C8F" w:rsidRPr="00090DD4" w14:paraId="31FE3DA2" w14:textId="77777777" w:rsidTr="00F91F48">
        <w:tc>
          <w:tcPr>
            <w:tcW w:w="758" w:type="dxa"/>
            <w:tcBorders>
              <w:top w:val="single" w:sz="4" w:space="0" w:color="auto"/>
              <w:left w:val="single" w:sz="4" w:space="0" w:color="auto"/>
              <w:bottom w:val="single" w:sz="4" w:space="0" w:color="auto"/>
              <w:right w:val="single" w:sz="4" w:space="0" w:color="auto"/>
            </w:tcBorders>
          </w:tcPr>
          <w:p w14:paraId="376A25F2"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7E3E9831" w14:textId="5F608788"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Надходження</w:t>
            </w:r>
            <w:proofErr w:type="spellEnd"/>
            <w:r w:rsidRPr="00090DD4">
              <w:rPr>
                <w:rFonts w:ascii="Times New Roman" w:hAnsi="Times New Roman"/>
                <w:sz w:val="28"/>
                <w:szCs w:val="28"/>
                <w:lang w:eastAsia="ru-RU"/>
              </w:rPr>
              <w:t xml:space="preserve"> фонду на 01.0</w:t>
            </w:r>
            <w:r w:rsidR="00F76219" w:rsidRPr="00090DD4">
              <w:rPr>
                <w:rFonts w:ascii="Times New Roman" w:hAnsi="Times New Roman"/>
                <w:sz w:val="28"/>
                <w:szCs w:val="28"/>
                <w:lang w:val="uk-UA" w:eastAsia="ru-RU"/>
              </w:rPr>
              <w:t>9</w:t>
            </w:r>
            <w:r w:rsidRPr="00090DD4">
              <w:rPr>
                <w:rFonts w:ascii="Times New Roman" w:hAnsi="Times New Roman"/>
                <w:sz w:val="28"/>
                <w:szCs w:val="28"/>
                <w:lang w:eastAsia="ru-RU"/>
              </w:rPr>
              <w:t>.20</w:t>
            </w:r>
            <w:r w:rsidRPr="00090DD4">
              <w:rPr>
                <w:rFonts w:ascii="Times New Roman" w:hAnsi="Times New Roman"/>
                <w:sz w:val="28"/>
                <w:szCs w:val="28"/>
                <w:lang w:val="uk-UA" w:eastAsia="ru-RU"/>
              </w:rPr>
              <w:t>2</w:t>
            </w:r>
            <w:r w:rsidR="00F76219" w:rsidRPr="00090DD4">
              <w:rPr>
                <w:rFonts w:ascii="Times New Roman" w:hAnsi="Times New Roman"/>
                <w:sz w:val="28"/>
                <w:szCs w:val="28"/>
                <w:lang w:val="uk-UA" w:eastAsia="ru-RU"/>
              </w:rPr>
              <w:t>3</w:t>
            </w:r>
          </w:p>
        </w:tc>
        <w:tc>
          <w:tcPr>
            <w:tcW w:w="2622" w:type="dxa"/>
            <w:tcBorders>
              <w:top w:val="single" w:sz="4" w:space="0" w:color="auto"/>
              <w:left w:val="single" w:sz="4" w:space="0" w:color="auto"/>
              <w:bottom w:val="single" w:sz="4" w:space="0" w:color="auto"/>
              <w:right w:val="single" w:sz="4" w:space="0" w:color="auto"/>
            </w:tcBorders>
          </w:tcPr>
          <w:p w14:paraId="4261837E" w14:textId="15FDC173" w:rsidR="004B2C8F" w:rsidRPr="00090DD4" w:rsidRDefault="00F76219" w:rsidP="00090DD4">
            <w:pPr>
              <w:spacing w:line="240" w:lineRule="auto"/>
              <w:jc w:val="both"/>
              <w:rPr>
                <w:rFonts w:ascii="Times New Roman" w:hAnsi="Times New Roman"/>
                <w:bCs/>
                <w:sz w:val="28"/>
                <w:szCs w:val="28"/>
                <w:lang w:val="uk-UA"/>
              </w:rPr>
            </w:pPr>
            <w:r w:rsidRPr="00090DD4">
              <w:rPr>
                <w:rFonts w:ascii="Times New Roman" w:hAnsi="Times New Roman"/>
                <w:bCs/>
                <w:sz w:val="28"/>
                <w:szCs w:val="28"/>
                <w:lang w:val="uk-UA"/>
              </w:rPr>
              <w:t>266</w:t>
            </w:r>
          </w:p>
        </w:tc>
      </w:tr>
      <w:tr w:rsidR="004B2C8F" w:rsidRPr="00090DD4" w14:paraId="5E676818" w14:textId="77777777" w:rsidTr="00F91F48">
        <w:tc>
          <w:tcPr>
            <w:tcW w:w="758" w:type="dxa"/>
            <w:tcBorders>
              <w:top w:val="single" w:sz="4" w:space="0" w:color="auto"/>
              <w:left w:val="single" w:sz="4" w:space="0" w:color="auto"/>
              <w:bottom w:val="single" w:sz="4" w:space="0" w:color="auto"/>
              <w:right w:val="single" w:sz="4" w:space="0" w:color="auto"/>
            </w:tcBorders>
          </w:tcPr>
          <w:p w14:paraId="018F46EC"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70A081C1"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художня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література</w:t>
            </w:r>
            <w:proofErr w:type="spellEnd"/>
          </w:p>
        </w:tc>
        <w:tc>
          <w:tcPr>
            <w:tcW w:w="2622" w:type="dxa"/>
            <w:tcBorders>
              <w:top w:val="single" w:sz="4" w:space="0" w:color="auto"/>
              <w:left w:val="single" w:sz="4" w:space="0" w:color="auto"/>
              <w:bottom w:val="single" w:sz="4" w:space="0" w:color="auto"/>
              <w:right w:val="single" w:sz="4" w:space="0" w:color="auto"/>
            </w:tcBorders>
            <w:hideMark/>
          </w:tcPr>
          <w:p w14:paraId="589EC7E4" w14:textId="24AB637F" w:rsidR="004B2C8F" w:rsidRPr="00090DD4" w:rsidRDefault="00F76219" w:rsidP="00090DD4">
            <w:pPr>
              <w:spacing w:line="240" w:lineRule="auto"/>
              <w:jc w:val="both"/>
              <w:rPr>
                <w:rFonts w:ascii="Times New Roman" w:hAnsi="Times New Roman"/>
                <w:bCs/>
                <w:sz w:val="28"/>
                <w:szCs w:val="28"/>
                <w:lang w:val="uk-UA"/>
              </w:rPr>
            </w:pPr>
            <w:r w:rsidRPr="00090DD4">
              <w:rPr>
                <w:rFonts w:ascii="Times New Roman" w:hAnsi="Times New Roman"/>
                <w:bCs/>
                <w:sz w:val="28"/>
                <w:szCs w:val="28"/>
                <w:lang w:val="uk-UA"/>
              </w:rPr>
              <w:t>-</w:t>
            </w:r>
          </w:p>
        </w:tc>
      </w:tr>
      <w:tr w:rsidR="004B2C8F" w:rsidRPr="00090DD4" w14:paraId="076C68C0" w14:textId="77777777" w:rsidTr="00F91F48">
        <w:tc>
          <w:tcPr>
            <w:tcW w:w="758" w:type="dxa"/>
            <w:tcBorders>
              <w:top w:val="single" w:sz="4" w:space="0" w:color="auto"/>
              <w:left w:val="single" w:sz="4" w:space="0" w:color="auto"/>
              <w:bottom w:val="single" w:sz="4" w:space="0" w:color="auto"/>
              <w:right w:val="single" w:sz="4" w:space="0" w:color="auto"/>
            </w:tcBorders>
          </w:tcPr>
          <w:p w14:paraId="40113AA2"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7003317D"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Підручники</w:t>
            </w:r>
            <w:proofErr w:type="spellEnd"/>
          </w:p>
        </w:tc>
        <w:tc>
          <w:tcPr>
            <w:tcW w:w="2622" w:type="dxa"/>
            <w:tcBorders>
              <w:top w:val="single" w:sz="4" w:space="0" w:color="auto"/>
              <w:left w:val="single" w:sz="4" w:space="0" w:color="auto"/>
              <w:bottom w:val="single" w:sz="4" w:space="0" w:color="auto"/>
              <w:right w:val="single" w:sz="4" w:space="0" w:color="auto"/>
            </w:tcBorders>
            <w:hideMark/>
          </w:tcPr>
          <w:p w14:paraId="458E840B" w14:textId="39F096A8" w:rsidR="004B2C8F" w:rsidRPr="00090DD4" w:rsidRDefault="00F76219" w:rsidP="00090DD4">
            <w:pPr>
              <w:spacing w:line="240" w:lineRule="auto"/>
              <w:jc w:val="both"/>
              <w:rPr>
                <w:rFonts w:ascii="Times New Roman" w:hAnsi="Times New Roman"/>
                <w:bCs/>
                <w:sz w:val="28"/>
                <w:szCs w:val="28"/>
                <w:lang w:val="uk-UA"/>
              </w:rPr>
            </w:pPr>
            <w:r w:rsidRPr="00090DD4">
              <w:rPr>
                <w:rFonts w:ascii="Times New Roman" w:hAnsi="Times New Roman"/>
                <w:bCs/>
                <w:sz w:val="28"/>
                <w:szCs w:val="28"/>
                <w:lang w:val="uk-UA"/>
              </w:rPr>
              <w:t>266</w:t>
            </w:r>
          </w:p>
        </w:tc>
      </w:tr>
      <w:tr w:rsidR="004B2C8F" w:rsidRPr="00090DD4" w14:paraId="733D77CB" w14:textId="77777777" w:rsidTr="00F91F48">
        <w:tc>
          <w:tcPr>
            <w:tcW w:w="758" w:type="dxa"/>
            <w:tcBorders>
              <w:top w:val="single" w:sz="4" w:space="0" w:color="auto"/>
              <w:left w:val="single" w:sz="4" w:space="0" w:color="auto"/>
              <w:bottom w:val="single" w:sz="4" w:space="0" w:color="auto"/>
              <w:right w:val="single" w:sz="4" w:space="0" w:color="auto"/>
            </w:tcBorders>
          </w:tcPr>
          <w:p w14:paraId="64FB3D8D"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15754615" w14:textId="77777777"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Вибуло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художньої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літератури</w:t>
            </w:r>
            <w:proofErr w:type="spellEnd"/>
          </w:p>
        </w:tc>
        <w:tc>
          <w:tcPr>
            <w:tcW w:w="2622" w:type="dxa"/>
            <w:tcBorders>
              <w:top w:val="single" w:sz="4" w:space="0" w:color="auto"/>
              <w:left w:val="single" w:sz="4" w:space="0" w:color="auto"/>
              <w:bottom w:val="single" w:sz="4" w:space="0" w:color="auto"/>
              <w:right w:val="single" w:sz="4" w:space="0" w:color="auto"/>
            </w:tcBorders>
            <w:hideMark/>
          </w:tcPr>
          <w:p w14:paraId="4F0E50C5" w14:textId="3418303D" w:rsidR="004B2C8F" w:rsidRPr="00090DD4" w:rsidRDefault="00EF1531" w:rsidP="00090DD4">
            <w:pPr>
              <w:spacing w:line="240" w:lineRule="auto"/>
              <w:jc w:val="both"/>
              <w:rPr>
                <w:rFonts w:ascii="Times New Roman" w:hAnsi="Times New Roman"/>
                <w:bCs/>
                <w:sz w:val="28"/>
                <w:szCs w:val="28"/>
                <w:lang w:val="uk-UA"/>
              </w:rPr>
            </w:pPr>
            <w:r w:rsidRPr="00090DD4">
              <w:rPr>
                <w:rFonts w:ascii="Times New Roman" w:hAnsi="Times New Roman"/>
                <w:bCs/>
                <w:sz w:val="28"/>
                <w:szCs w:val="28"/>
                <w:lang w:val="uk-UA"/>
              </w:rPr>
              <w:t xml:space="preserve"> </w:t>
            </w:r>
            <w:r w:rsidR="004B2C8F" w:rsidRPr="00090DD4">
              <w:rPr>
                <w:rFonts w:ascii="Times New Roman" w:hAnsi="Times New Roman"/>
                <w:bCs/>
                <w:sz w:val="28"/>
                <w:szCs w:val="28"/>
                <w:lang w:val="uk-UA"/>
              </w:rPr>
              <w:t>-</w:t>
            </w:r>
          </w:p>
        </w:tc>
      </w:tr>
      <w:tr w:rsidR="004B2C8F" w:rsidRPr="00090DD4" w14:paraId="113A27B7" w14:textId="77777777" w:rsidTr="00F91F48">
        <w:tc>
          <w:tcPr>
            <w:tcW w:w="758" w:type="dxa"/>
            <w:tcBorders>
              <w:top w:val="single" w:sz="4" w:space="0" w:color="auto"/>
              <w:left w:val="single" w:sz="4" w:space="0" w:color="auto"/>
              <w:bottom w:val="single" w:sz="4" w:space="0" w:color="auto"/>
              <w:right w:val="single" w:sz="4" w:space="0" w:color="auto"/>
            </w:tcBorders>
          </w:tcPr>
          <w:p w14:paraId="1829ABF9" w14:textId="77777777" w:rsidR="004B2C8F" w:rsidRPr="00090DD4" w:rsidRDefault="004B2C8F" w:rsidP="00090DD4">
            <w:pPr>
              <w:spacing w:line="240" w:lineRule="auto"/>
              <w:jc w:val="both"/>
              <w:rPr>
                <w:rFonts w:ascii="Times New Roman" w:hAnsi="Times New Roman"/>
                <w:bCs/>
                <w:sz w:val="28"/>
                <w:szCs w:val="28"/>
                <w:lang w:val="uk-UA"/>
              </w:rPr>
            </w:pPr>
          </w:p>
        </w:tc>
        <w:tc>
          <w:tcPr>
            <w:tcW w:w="5965" w:type="dxa"/>
            <w:tcBorders>
              <w:top w:val="single" w:sz="4" w:space="0" w:color="auto"/>
              <w:left w:val="single" w:sz="4" w:space="0" w:color="auto"/>
              <w:bottom w:val="single" w:sz="4" w:space="0" w:color="auto"/>
              <w:right w:val="single" w:sz="4" w:space="0" w:color="auto"/>
            </w:tcBorders>
            <w:hideMark/>
          </w:tcPr>
          <w:p w14:paraId="11B72170" w14:textId="204B63EA" w:rsidR="004B2C8F" w:rsidRPr="00090DD4" w:rsidRDefault="004B2C8F" w:rsidP="00090DD4">
            <w:pPr>
              <w:spacing w:line="240" w:lineRule="auto"/>
              <w:jc w:val="both"/>
              <w:rPr>
                <w:rFonts w:ascii="Times New Roman" w:hAnsi="Times New Roman"/>
                <w:bCs/>
                <w:sz w:val="28"/>
                <w:szCs w:val="28"/>
                <w:lang w:val="uk-UA"/>
              </w:rPr>
            </w:pPr>
            <w:proofErr w:type="spellStart"/>
            <w:r w:rsidRPr="00090DD4">
              <w:rPr>
                <w:rFonts w:ascii="Times New Roman" w:hAnsi="Times New Roman"/>
                <w:sz w:val="28"/>
                <w:szCs w:val="28"/>
                <w:lang w:eastAsia="ru-RU"/>
              </w:rPr>
              <w:t>Списання</w:t>
            </w:r>
            <w:proofErr w:type="spellEnd"/>
            <w:r w:rsidRPr="00090DD4">
              <w:rPr>
                <w:rFonts w:ascii="Times New Roman" w:hAnsi="Times New Roman"/>
                <w:sz w:val="28"/>
                <w:szCs w:val="28"/>
                <w:lang w:eastAsia="ru-RU"/>
              </w:rPr>
              <w:t xml:space="preserve"> за 20</w:t>
            </w:r>
            <w:r w:rsidRPr="00090DD4">
              <w:rPr>
                <w:rFonts w:ascii="Times New Roman" w:hAnsi="Times New Roman"/>
                <w:sz w:val="28"/>
                <w:szCs w:val="28"/>
                <w:lang w:val="uk-UA" w:eastAsia="ru-RU"/>
              </w:rPr>
              <w:t>2</w:t>
            </w:r>
            <w:r w:rsidR="00F76219" w:rsidRPr="00090DD4">
              <w:rPr>
                <w:rFonts w:ascii="Times New Roman" w:hAnsi="Times New Roman"/>
                <w:sz w:val="28"/>
                <w:szCs w:val="28"/>
                <w:lang w:val="uk-UA" w:eastAsia="ru-RU"/>
              </w:rPr>
              <w:t>2</w:t>
            </w:r>
            <w:r w:rsidRPr="00090DD4">
              <w:rPr>
                <w:rFonts w:ascii="Times New Roman" w:hAnsi="Times New Roman"/>
                <w:sz w:val="28"/>
                <w:szCs w:val="28"/>
                <w:lang w:val="uk-UA" w:eastAsia="ru-RU"/>
              </w:rPr>
              <w:t>-</w:t>
            </w:r>
            <w:r w:rsidRPr="00090DD4">
              <w:rPr>
                <w:rFonts w:ascii="Times New Roman" w:hAnsi="Times New Roman"/>
                <w:sz w:val="28"/>
                <w:szCs w:val="28"/>
                <w:lang w:eastAsia="ru-RU"/>
              </w:rPr>
              <w:t>20</w:t>
            </w:r>
            <w:r w:rsidRPr="00090DD4">
              <w:rPr>
                <w:rFonts w:ascii="Times New Roman" w:hAnsi="Times New Roman"/>
                <w:sz w:val="28"/>
                <w:szCs w:val="28"/>
                <w:lang w:val="uk-UA" w:eastAsia="ru-RU"/>
              </w:rPr>
              <w:t>2</w:t>
            </w:r>
            <w:r w:rsidR="00F76219" w:rsidRPr="00090DD4">
              <w:rPr>
                <w:rFonts w:ascii="Times New Roman" w:hAnsi="Times New Roman"/>
                <w:sz w:val="28"/>
                <w:szCs w:val="28"/>
                <w:lang w:val="uk-UA" w:eastAsia="ru-RU"/>
              </w:rPr>
              <w:t>3</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навчальний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рік</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підручники</w:t>
            </w:r>
            <w:proofErr w:type="spellEnd"/>
            <w:r w:rsidRPr="00090DD4">
              <w:rPr>
                <w:rFonts w:ascii="Times New Roman" w:hAnsi="Times New Roman"/>
                <w:sz w:val="28"/>
                <w:szCs w:val="28"/>
                <w:lang w:eastAsia="ru-RU"/>
              </w:rPr>
              <w:t>)</w:t>
            </w:r>
          </w:p>
        </w:tc>
        <w:tc>
          <w:tcPr>
            <w:tcW w:w="2622" w:type="dxa"/>
            <w:tcBorders>
              <w:top w:val="single" w:sz="4" w:space="0" w:color="auto"/>
              <w:left w:val="single" w:sz="4" w:space="0" w:color="auto"/>
              <w:bottom w:val="single" w:sz="4" w:space="0" w:color="auto"/>
              <w:right w:val="single" w:sz="4" w:space="0" w:color="auto"/>
            </w:tcBorders>
            <w:hideMark/>
          </w:tcPr>
          <w:p w14:paraId="398A7F15" w14:textId="77777777" w:rsidR="004B2C8F" w:rsidRPr="00090DD4" w:rsidRDefault="004B2C8F" w:rsidP="00090DD4">
            <w:pPr>
              <w:spacing w:line="240" w:lineRule="auto"/>
              <w:jc w:val="both"/>
              <w:rPr>
                <w:rFonts w:ascii="Times New Roman" w:hAnsi="Times New Roman"/>
                <w:bCs/>
                <w:sz w:val="28"/>
                <w:szCs w:val="28"/>
                <w:lang w:val="uk-UA"/>
              </w:rPr>
            </w:pPr>
            <w:r w:rsidRPr="00090DD4">
              <w:rPr>
                <w:rFonts w:ascii="Times New Roman" w:hAnsi="Times New Roman"/>
                <w:bCs/>
                <w:sz w:val="28"/>
                <w:szCs w:val="28"/>
                <w:lang w:val="uk-UA"/>
              </w:rPr>
              <w:t>-</w:t>
            </w:r>
          </w:p>
        </w:tc>
      </w:tr>
    </w:tbl>
    <w:p w14:paraId="7EB5296F" w14:textId="678F04BE" w:rsidR="004B2C8F" w:rsidRPr="004F240F" w:rsidRDefault="004B2C8F" w:rsidP="004F240F">
      <w:pPr>
        <w:spacing w:line="240" w:lineRule="auto"/>
        <w:jc w:val="both"/>
        <w:rPr>
          <w:rFonts w:ascii="Times New Roman" w:hAnsi="Times New Roman"/>
          <w:sz w:val="28"/>
          <w:szCs w:val="28"/>
          <w:lang w:val="uk-UA" w:eastAsia="ru-RU"/>
        </w:rPr>
      </w:pPr>
      <w:proofErr w:type="spellStart"/>
      <w:r w:rsidRPr="00090DD4">
        <w:rPr>
          <w:rFonts w:ascii="Times New Roman" w:hAnsi="Times New Roman"/>
          <w:sz w:val="28"/>
          <w:szCs w:val="28"/>
          <w:lang w:eastAsia="ru-RU"/>
        </w:rPr>
        <w:lastRenderedPageBreak/>
        <w:t>Основні</w:t>
      </w:r>
      <w:proofErr w:type="spellEnd"/>
      <w:r w:rsidRPr="00090DD4">
        <w:rPr>
          <w:rFonts w:ascii="Times New Roman" w:hAnsi="Times New Roman"/>
          <w:sz w:val="28"/>
          <w:szCs w:val="28"/>
          <w:lang w:eastAsia="ru-RU"/>
        </w:rPr>
        <w:t xml:space="preserve"> напрямки і </w:t>
      </w:r>
      <w:proofErr w:type="spellStart"/>
      <w:r w:rsidRPr="00090DD4">
        <w:rPr>
          <w:rFonts w:ascii="Times New Roman" w:hAnsi="Times New Roman"/>
          <w:sz w:val="28"/>
          <w:szCs w:val="28"/>
          <w:lang w:eastAsia="ru-RU"/>
        </w:rPr>
        <w:t>завдання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бібліотеки</w:t>
      </w:r>
      <w:proofErr w:type="spellEnd"/>
      <w:r w:rsidRPr="00090DD4">
        <w:rPr>
          <w:rFonts w:ascii="Times New Roman" w:hAnsi="Times New Roman"/>
          <w:sz w:val="28"/>
          <w:szCs w:val="28"/>
          <w:lang w:eastAsia="ru-RU"/>
        </w:rPr>
        <w:t xml:space="preserve"> на 20</w:t>
      </w:r>
      <w:r w:rsidRPr="00090DD4">
        <w:rPr>
          <w:rFonts w:ascii="Times New Roman" w:hAnsi="Times New Roman"/>
          <w:sz w:val="28"/>
          <w:szCs w:val="28"/>
          <w:lang w:val="uk-UA" w:eastAsia="ru-RU"/>
        </w:rPr>
        <w:t>2</w:t>
      </w:r>
      <w:r w:rsidR="00F76219" w:rsidRPr="00090DD4">
        <w:rPr>
          <w:rFonts w:ascii="Times New Roman" w:hAnsi="Times New Roman"/>
          <w:sz w:val="28"/>
          <w:szCs w:val="28"/>
          <w:lang w:val="uk-UA" w:eastAsia="ru-RU"/>
        </w:rPr>
        <w:t>3</w:t>
      </w:r>
      <w:r w:rsidRPr="00090DD4">
        <w:rPr>
          <w:rFonts w:ascii="Times New Roman" w:hAnsi="Times New Roman"/>
          <w:sz w:val="28"/>
          <w:szCs w:val="28"/>
          <w:lang w:val="uk-UA" w:eastAsia="ru-RU"/>
        </w:rPr>
        <w:t>-</w:t>
      </w:r>
      <w:r w:rsidRPr="00090DD4">
        <w:rPr>
          <w:rFonts w:ascii="Times New Roman" w:hAnsi="Times New Roman"/>
          <w:sz w:val="28"/>
          <w:szCs w:val="28"/>
          <w:lang w:eastAsia="ru-RU"/>
        </w:rPr>
        <w:t>20</w:t>
      </w:r>
      <w:r w:rsidRPr="00090DD4">
        <w:rPr>
          <w:rFonts w:ascii="Times New Roman" w:hAnsi="Times New Roman"/>
          <w:sz w:val="28"/>
          <w:szCs w:val="28"/>
          <w:lang w:val="uk-UA" w:eastAsia="ru-RU"/>
        </w:rPr>
        <w:t>2</w:t>
      </w:r>
      <w:r w:rsidR="00F76219" w:rsidRPr="00090DD4">
        <w:rPr>
          <w:rFonts w:ascii="Times New Roman" w:hAnsi="Times New Roman"/>
          <w:sz w:val="28"/>
          <w:szCs w:val="28"/>
          <w:lang w:val="uk-UA" w:eastAsia="ru-RU"/>
        </w:rPr>
        <w:t>4</w:t>
      </w:r>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eastAsia="ru-RU"/>
        </w:rPr>
        <w:t>навчальний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рік</w:t>
      </w:r>
      <w:proofErr w:type="spellEnd"/>
      <w:r w:rsidR="004F240F">
        <w:rPr>
          <w:rFonts w:ascii="Times New Roman" w:hAnsi="Times New Roman"/>
          <w:sz w:val="28"/>
          <w:szCs w:val="28"/>
          <w:lang w:val="uk-UA" w:eastAsia="ru-RU"/>
        </w:rPr>
        <w:t>:</w:t>
      </w:r>
    </w:p>
    <w:p w14:paraId="2FA67E71" w14:textId="77777777" w:rsidR="004B2C8F" w:rsidRPr="004F240F" w:rsidRDefault="004B2C8F" w:rsidP="00234C04">
      <w:pPr>
        <w:pStyle w:val="aff7"/>
        <w:numPr>
          <w:ilvl w:val="0"/>
          <w:numId w:val="21"/>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сприяння</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реалізації</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державної</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політики</w:t>
      </w:r>
      <w:proofErr w:type="spellEnd"/>
      <w:r w:rsidRPr="004F240F">
        <w:rPr>
          <w:rFonts w:ascii="Times New Roman" w:hAnsi="Times New Roman"/>
          <w:sz w:val="28"/>
          <w:szCs w:val="28"/>
          <w:lang w:eastAsia="ru-RU"/>
        </w:rPr>
        <w:t xml:space="preserve"> в </w:t>
      </w:r>
      <w:proofErr w:type="spellStart"/>
      <w:r w:rsidRPr="004F240F">
        <w:rPr>
          <w:rFonts w:ascii="Times New Roman" w:hAnsi="Times New Roman"/>
          <w:sz w:val="28"/>
          <w:szCs w:val="28"/>
          <w:lang w:eastAsia="ru-RU"/>
        </w:rPr>
        <w:t>галузі</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освіти</w:t>
      </w:r>
      <w:proofErr w:type="spellEnd"/>
      <w:r w:rsidRPr="004F240F">
        <w:rPr>
          <w:rFonts w:ascii="Times New Roman" w:hAnsi="Times New Roman"/>
          <w:sz w:val="28"/>
          <w:szCs w:val="28"/>
          <w:lang w:eastAsia="ru-RU"/>
        </w:rPr>
        <w:t>;</w:t>
      </w:r>
    </w:p>
    <w:p w14:paraId="214D9350" w14:textId="77777777" w:rsidR="004B2C8F" w:rsidRPr="004F240F" w:rsidRDefault="004B2C8F" w:rsidP="00234C04">
      <w:pPr>
        <w:pStyle w:val="aff7"/>
        <w:numPr>
          <w:ilvl w:val="0"/>
          <w:numId w:val="21"/>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інформаційне</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забезпечення</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програмних</w:t>
      </w:r>
      <w:proofErr w:type="spellEnd"/>
      <w:r w:rsidRPr="004F240F">
        <w:rPr>
          <w:rFonts w:ascii="Times New Roman" w:hAnsi="Times New Roman"/>
          <w:sz w:val="28"/>
          <w:szCs w:val="28"/>
          <w:lang w:eastAsia="ru-RU"/>
        </w:rPr>
        <w:t xml:space="preserve"> та </w:t>
      </w:r>
      <w:proofErr w:type="spellStart"/>
      <w:r w:rsidRPr="004F240F">
        <w:rPr>
          <w:rFonts w:ascii="Times New Roman" w:hAnsi="Times New Roman"/>
          <w:sz w:val="28"/>
          <w:szCs w:val="28"/>
          <w:lang w:eastAsia="ru-RU"/>
        </w:rPr>
        <w:t>факультативних</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знань</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самоосвіти</w:t>
      </w:r>
      <w:proofErr w:type="spellEnd"/>
      <w:r w:rsidRPr="004F240F">
        <w:rPr>
          <w:rFonts w:ascii="Times New Roman" w:hAnsi="Times New Roman"/>
          <w:sz w:val="28"/>
          <w:szCs w:val="28"/>
          <w:lang w:eastAsia="ru-RU"/>
        </w:rPr>
        <w:t xml:space="preserve"> </w:t>
      </w:r>
    </w:p>
    <w:p w14:paraId="38192ADF" w14:textId="77777777" w:rsidR="004B2C8F" w:rsidRPr="004F240F" w:rsidRDefault="004B2C8F" w:rsidP="00234C04">
      <w:pPr>
        <w:pStyle w:val="aff7"/>
        <w:numPr>
          <w:ilvl w:val="0"/>
          <w:numId w:val="21"/>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школярів</w:t>
      </w:r>
      <w:proofErr w:type="spellEnd"/>
      <w:r w:rsidRPr="004F240F">
        <w:rPr>
          <w:rFonts w:ascii="Times New Roman" w:hAnsi="Times New Roman"/>
          <w:sz w:val="28"/>
          <w:szCs w:val="28"/>
          <w:lang w:eastAsia="ru-RU"/>
        </w:rPr>
        <w:t>;</w:t>
      </w:r>
    </w:p>
    <w:p w14:paraId="388E7970" w14:textId="77777777" w:rsidR="004B2C8F" w:rsidRPr="004F240F" w:rsidRDefault="004B2C8F" w:rsidP="00234C04">
      <w:pPr>
        <w:pStyle w:val="aff7"/>
        <w:numPr>
          <w:ilvl w:val="0"/>
          <w:numId w:val="21"/>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виховання</w:t>
      </w:r>
      <w:proofErr w:type="spellEnd"/>
      <w:r w:rsidRPr="004F240F">
        <w:rPr>
          <w:rFonts w:ascii="Times New Roman" w:hAnsi="Times New Roman"/>
          <w:sz w:val="28"/>
          <w:szCs w:val="28"/>
          <w:lang w:eastAsia="ru-RU"/>
        </w:rPr>
        <w:t xml:space="preserve"> в </w:t>
      </w:r>
      <w:proofErr w:type="spellStart"/>
      <w:r w:rsidRPr="004F240F">
        <w:rPr>
          <w:rFonts w:ascii="Times New Roman" w:hAnsi="Times New Roman"/>
          <w:sz w:val="28"/>
          <w:szCs w:val="28"/>
          <w:lang w:eastAsia="ru-RU"/>
        </w:rPr>
        <w:t>учнів</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інформаційної</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культури</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постійного</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прагнення</w:t>
      </w:r>
      <w:proofErr w:type="spellEnd"/>
      <w:r w:rsidRPr="004F240F">
        <w:rPr>
          <w:rFonts w:ascii="Times New Roman" w:hAnsi="Times New Roman"/>
          <w:sz w:val="28"/>
          <w:szCs w:val="28"/>
          <w:lang w:eastAsia="ru-RU"/>
        </w:rPr>
        <w:t xml:space="preserve"> до </w:t>
      </w:r>
      <w:proofErr w:type="spellStart"/>
      <w:r w:rsidRPr="004F240F">
        <w:rPr>
          <w:rFonts w:ascii="Times New Roman" w:hAnsi="Times New Roman"/>
          <w:sz w:val="28"/>
          <w:szCs w:val="28"/>
          <w:lang w:eastAsia="ru-RU"/>
        </w:rPr>
        <w:t>пошуку</w:t>
      </w:r>
      <w:proofErr w:type="spellEnd"/>
    </w:p>
    <w:p w14:paraId="4CD5A204" w14:textId="77777777" w:rsidR="004B2C8F" w:rsidRPr="004F240F" w:rsidRDefault="004B2C8F" w:rsidP="00234C04">
      <w:pPr>
        <w:pStyle w:val="aff7"/>
        <w:numPr>
          <w:ilvl w:val="0"/>
          <w:numId w:val="21"/>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інформації</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формування</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навичок</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систематизації</w:t>
      </w:r>
      <w:proofErr w:type="spellEnd"/>
      <w:r w:rsidRPr="004F240F">
        <w:rPr>
          <w:rFonts w:ascii="Times New Roman" w:hAnsi="Times New Roman"/>
          <w:sz w:val="28"/>
          <w:szCs w:val="28"/>
          <w:lang w:eastAsia="ru-RU"/>
        </w:rPr>
        <w:t xml:space="preserve"> та </w:t>
      </w:r>
      <w:proofErr w:type="spellStart"/>
      <w:r w:rsidRPr="004F240F">
        <w:rPr>
          <w:rFonts w:ascii="Times New Roman" w:hAnsi="Times New Roman"/>
          <w:sz w:val="28"/>
          <w:szCs w:val="28"/>
          <w:lang w:eastAsia="ru-RU"/>
        </w:rPr>
        <w:t>особистої</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оцінки</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інформації</w:t>
      </w:r>
      <w:proofErr w:type="spellEnd"/>
      <w:r w:rsidRPr="004F240F">
        <w:rPr>
          <w:rFonts w:ascii="Times New Roman" w:hAnsi="Times New Roman"/>
          <w:sz w:val="28"/>
          <w:szCs w:val="28"/>
          <w:lang w:eastAsia="ru-RU"/>
        </w:rPr>
        <w:t>;</w:t>
      </w:r>
    </w:p>
    <w:p w14:paraId="3AB5559C" w14:textId="77777777" w:rsidR="004B2C8F" w:rsidRPr="004F240F" w:rsidRDefault="004B2C8F" w:rsidP="00234C04">
      <w:pPr>
        <w:pStyle w:val="aff7"/>
        <w:numPr>
          <w:ilvl w:val="0"/>
          <w:numId w:val="21"/>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навчання</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школярів</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технологій</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користування</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бібліотеками</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всіх</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типів</w:t>
      </w:r>
      <w:proofErr w:type="spellEnd"/>
      <w:r w:rsidRPr="004F240F">
        <w:rPr>
          <w:rFonts w:ascii="Times New Roman" w:hAnsi="Times New Roman"/>
          <w:sz w:val="28"/>
          <w:szCs w:val="28"/>
          <w:lang w:eastAsia="ru-RU"/>
        </w:rPr>
        <w:t>;</w:t>
      </w:r>
    </w:p>
    <w:p w14:paraId="59A21990" w14:textId="77777777" w:rsidR="004B2C8F" w:rsidRPr="004F240F" w:rsidRDefault="004B2C8F" w:rsidP="00234C04">
      <w:pPr>
        <w:pStyle w:val="aff7"/>
        <w:numPr>
          <w:ilvl w:val="0"/>
          <w:numId w:val="21"/>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виховання</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мислячого</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вдумливого</w:t>
      </w:r>
      <w:proofErr w:type="spellEnd"/>
      <w:r w:rsidRPr="004F240F">
        <w:rPr>
          <w:rFonts w:ascii="Times New Roman" w:hAnsi="Times New Roman"/>
          <w:sz w:val="28"/>
          <w:szCs w:val="28"/>
          <w:lang w:eastAsia="ru-RU"/>
        </w:rPr>
        <w:t xml:space="preserve">, грамотного </w:t>
      </w:r>
      <w:proofErr w:type="spellStart"/>
      <w:r w:rsidRPr="004F240F">
        <w:rPr>
          <w:rFonts w:ascii="Times New Roman" w:hAnsi="Times New Roman"/>
          <w:sz w:val="28"/>
          <w:szCs w:val="28"/>
          <w:lang w:eastAsia="ru-RU"/>
        </w:rPr>
        <w:t>книгокористувача</w:t>
      </w:r>
      <w:proofErr w:type="spellEnd"/>
      <w:r w:rsidRPr="004F240F">
        <w:rPr>
          <w:rFonts w:ascii="Times New Roman" w:hAnsi="Times New Roman"/>
          <w:sz w:val="28"/>
          <w:szCs w:val="28"/>
          <w:lang w:eastAsia="ru-RU"/>
        </w:rPr>
        <w:t>;</w:t>
      </w:r>
    </w:p>
    <w:p w14:paraId="3ABB85A0" w14:textId="77777777" w:rsidR="004B2C8F" w:rsidRPr="004F240F" w:rsidRDefault="004B2C8F" w:rsidP="00234C04">
      <w:pPr>
        <w:pStyle w:val="aff7"/>
        <w:numPr>
          <w:ilvl w:val="0"/>
          <w:numId w:val="21"/>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всебічне</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сприяння</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підвищенню</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фахової</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майстерності</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педагогів</w:t>
      </w:r>
      <w:proofErr w:type="spellEnd"/>
      <w:r w:rsidRPr="004F240F">
        <w:rPr>
          <w:rFonts w:ascii="Times New Roman" w:hAnsi="Times New Roman"/>
          <w:sz w:val="28"/>
          <w:szCs w:val="28"/>
          <w:lang w:eastAsia="ru-RU"/>
        </w:rPr>
        <w:t>;</w:t>
      </w:r>
    </w:p>
    <w:p w14:paraId="47021C92" w14:textId="77777777" w:rsidR="004B2C8F" w:rsidRPr="004F240F" w:rsidRDefault="004B2C8F" w:rsidP="00234C04">
      <w:pPr>
        <w:pStyle w:val="aff7"/>
        <w:numPr>
          <w:ilvl w:val="0"/>
          <w:numId w:val="21"/>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створення</w:t>
      </w:r>
      <w:proofErr w:type="spellEnd"/>
      <w:r w:rsidRPr="004F240F">
        <w:rPr>
          <w:rFonts w:ascii="Times New Roman" w:hAnsi="Times New Roman"/>
          <w:sz w:val="28"/>
          <w:szCs w:val="28"/>
          <w:lang w:eastAsia="ru-RU"/>
        </w:rPr>
        <w:t xml:space="preserve"> комфортного </w:t>
      </w:r>
      <w:proofErr w:type="spellStart"/>
      <w:r w:rsidRPr="004F240F">
        <w:rPr>
          <w:rFonts w:ascii="Times New Roman" w:hAnsi="Times New Roman"/>
          <w:sz w:val="28"/>
          <w:szCs w:val="28"/>
          <w:lang w:eastAsia="ru-RU"/>
        </w:rPr>
        <w:t>бібліотечного</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середовища</w:t>
      </w:r>
      <w:proofErr w:type="spellEnd"/>
      <w:r w:rsidRPr="004F240F">
        <w:rPr>
          <w:rFonts w:ascii="Times New Roman" w:hAnsi="Times New Roman"/>
          <w:sz w:val="28"/>
          <w:szCs w:val="28"/>
          <w:lang w:eastAsia="ru-RU"/>
        </w:rPr>
        <w:t>;</w:t>
      </w:r>
    </w:p>
    <w:p w14:paraId="370EF7E3" w14:textId="77777777" w:rsidR="004B2C8F" w:rsidRPr="004F240F" w:rsidRDefault="004B2C8F" w:rsidP="00234C04">
      <w:pPr>
        <w:pStyle w:val="aff7"/>
        <w:numPr>
          <w:ilvl w:val="0"/>
          <w:numId w:val="21"/>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тісна</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співпраця</w:t>
      </w:r>
      <w:proofErr w:type="spellEnd"/>
      <w:r w:rsidRPr="004F240F">
        <w:rPr>
          <w:rFonts w:ascii="Times New Roman" w:hAnsi="Times New Roman"/>
          <w:sz w:val="28"/>
          <w:szCs w:val="28"/>
          <w:lang w:eastAsia="ru-RU"/>
        </w:rPr>
        <w:t xml:space="preserve"> з </w:t>
      </w:r>
      <w:proofErr w:type="spellStart"/>
      <w:r w:rsidRPr="004F240F">
        <w:rPr>
          <w:rFonts w:ascii="Times New Roman" w:hAnsi="Times New Roman"/>
          <w:sz w:val="28"/>
          <w:szCs w:val="28"/>
          <w:lang w:eastAsia="ru-RU"/>
        </w:rPr>
        <w:t>педагогічним</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колективом</w:t>
      </w:r>
      <w:proofErr w:type="spellEnd"/>
      <w:r w:rsidRPr="004F240F">
        <w:rPr>
          <w:rFonts w:ascii="Times New Roman" w:hAnsi="Times New Roman"/>
          <w:sz w:val="28"/>
          <w:szCs w:val="28"/>
          <w:lang w:eastAsia="ru-RU"/>
        </w:rPr>
        <w:t xml:space="preserve"> у </w:t>
      </w:r>
      <w:proofErr w:type="spellStart"/>
      <w:r w:rsidRPr="004F240F">
        <w:rPr>
          <w:rFonts w:ascii="Times New Roman" w:hAnsi="Times New Roman"/>
          <w:sz w:val="28"/>
          <w:szCs w:val="28"/>
          <w:lang w:eastAsia="ru-RU"/>
        </w:rPr>
        <w:t>вирішенні</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проблемної</w:t>
      </w:r>
      <w:proofErr w:type="spellEnd"/>
      <w:r w:rsidRPr="004F240F">
        <w:rPr>
          <w:rFonts w:ascii="Times New Roman" w:hAnsi="Times New Roman"/>
          <w:sz w:val="28"/>
          <w:szCs w:val="28"/>
          <w:lang w:eastAsia="ru-RU"/>
        </w:rPr>
        <w:t xml:space="preserve"> теми </w:t>
      </w:r>
    </w:p>
    <w:p w14:paraId="54489A0D" w14:textId="77777777" w:rsidR="004B2C8F" w:rsidRPr="004F240F" w:rsidRDefault="004B2C8F" w:rsidP="00234C04">
      <w:pPr>
        <w:pStyle w:val="aff7"/>
        <w:numPr>
          <w:ilvl w:val="0"/>
          <w:numId w:val="21"/>
        </w:numPr>
        <w:spacing w:line="240" w:lineRule="auto"/>
        <w:jc w:val="both"/>
        <w:rPr>
          <w:rFonts w:ascii="Times New Roman" w:hAnsi="Times New Roman"/>
          <w:sz w:val="28"/>
          <w:szCs w:val="28"/>
          <w:lang w:eastAsia="ru-RU"/>
        </w:rPr>
      </w:pPr>
      <w:r w:rsidRPr="004F240F">
        <w:rPr>
          <w:rFonts w:ascii="Times New Roman" w:hAnsi="Times New Roman"/>
          <w:sz w:val="28"/>
          <w:szCs w:val="28"/>
          <w:lang w:eastAsia="ru-RU"/>
        </w:rPr>
        <w:t>«</w:t>
      </w:r>
      <w:proofErr w:type="spellStart"/>
      <w:r w:rsidRPr="004F240F">
        <w:rPr>
          <w:rFonts w:ascii="Times New Roman" w:hAnsi="Times New Roman"/>
          <w:sz w:val="28"/>
          <w:szCs w:val="28"/>
          <w:lang w:eastAsia="ru-RU"/>
        </w:rPr>
        <w:t>Формування</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організаційно-функціональної</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системи</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інтелектуальної</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творчої</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діяльності</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вчителів</w:t>
      </w:r>
      <w:proofErr w:type="spellEnd"/>
      <w:r w:rsidRPr="004F240F">
        <w:rPr>
          <w:rFonts w:ascii="Times New Roman" w:hAnsi="Times New Roman"/>
          <w:sz w:val="28"/>
          <w:szCs w:val="28"/>
          <w:lang w:eastAsia="ru-RU"/>
        </w:rPr>
        <w:t xml:space="preserve"> та </w:t>
      </w:r>
      <w:proofErr w:type="spellStart"/>
      <w:r w:rsidRPr="004F240F">
        <w:rPr>
          <w:rFonts w:ascii="Times New Roman" w:hAnsi="Times New Roman"/>
          <w:sz w:val="28"/>
          <w:szCs w:val="28"/>
          <w:lang w:eastAsia="ru-RU"/>
        </w:rPr>
        <w:t>учнів</w:t>
      </w:r>
      <w:proofErr w:type="spellEnd"/>
      <w:r w:rsidRPr="004F240F">
        <w:rPr>
          <w:rFonts w:ascii="Times New Roman" w:hAnsi="Times New Roman"/>
          <w:sz w:val="28"/>
          <w:szCs w:val="28"/>
          <w:lang w:eastAsia="ru-RU"/>
        </w:rPr>
        <w:t xml:space="preserve"> в </w:t>
      </w:r>
      <w:proofErr w:type="spellStart"/>
      <w:r w:rsidRPr="004F240F">
        <w:rPr>
          <w:rFonts w:ascii="Times New Roman" w:hAnsi="Times New Roman"/>
          <w:sz w:val="28"/>
          <w:szCs w:val="28"/>
          <w:lang w:eastAsia="ru-RU"/>
        </w:rPr>
        <w:t>умовах</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профільного</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навчання</w:t>
      </w:r>
      <w:proofErr w:type="spellEnd"/>
      <w:r w:rsidRPr="004F240F">
        <w:rPr>
          <w:rFonts w:ascii="Times New Roman" w:hAnsi="Times New Roman"/>
          <w:sz w:val="28"/>
          <w:szCs w:val="28"/>
          <w:lang w:eastAsia="ru-RU"/>
        </w:rPr>
        <w:t>»;</w:t>
      </w:r>
    </w:p>
    <w:p w14:paraId="004AD5B8" w14:textId="77777777" w:rsidR="004B2C8F" w:rsidRPr="004F240F" w:rsidRDefault="004B2C8F" w:rsidP="00234C04">
      <w:pPr>
        <w:pStyle w:val="aff7"/>
        <w:numPr>
          <w:ilvl w:val="0"/>
          <w:numId w:val="21"/>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опрацювання</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питання</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Формування</w:t>
      </w:r>
      <w:proofErr w:type="spellEnd"/>
      <w:r w:rsidRPr="004F240F">
        <w:rPr>
          <w:rFonts w:ascii="Times New Roman" w:hAnsi="Times New Roman"/>
          <w:sz w:val="28"/>
          <w:szCs w:val="28"/>
          <w:lang w:eastAsia="ru-RU"/>
        </w:rPr>
        <w:t xml:space="preserve"> в </w:t>
      </w:r>
      <w:proofErr w:type="spellStart"/>
      <w:r w:rsidRPr="004F240F">
        <w:rPr>
          <w:rFonts w:ascii="Times New Roman" w:hAnsi="Times New Roman"/>
          <w:sz w:val="28"/>
          <w:szCs w:val="28"/>
          <w:lang w:eastAsia="ru-RU"/>
        </w:rPr>
        <w:t>читачів</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бібліотеки</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позитивної</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мотивації</w:t>
      </w:r>
      <w:proofErr w:type="spellEnd"/>
      <w:r w:rsidRPr="004F240F">
        <w:rPr>
          <w:rFonts w:ascii="Times New Roman" w:hAnsi="Times New Roman"/>
          <w:sz w:val="28"/>
          <w:szCs w:val="28"/>
          <w:lang w:eastAsia="ru-RU"/>
        </w:rPr>
        <w:t xml:space="preserve"> </w:t>
      </w:r>
    </w:p>
    <w:p w14:paraId="51F5A406" w14:textId="77777777" w:rsidR="004B2C8F" w:rsidRPr="004F240F" w:rsidRDefault="004B2C8F" w:rsidP="00234C04">
      <w:pPr>
        <w:pStyle w:val="aff7"/>
        <w:numPr>
          <w:ilvl w:val="0"/>
          <w:numId w:val="21"/>
        </w:numPr>
        <w:spacing w:line="240" w:lineRule="auto"/>
        <w:jc w:val="both"/>
        <w:rPr>
          <w:rFonts w:ascii="Times New Roman" w:hAnsi="Times New Roman"/>
          <w:sz w:val="28"/>
          <w:szCs w:val="28"/>
          <w:lang w:eastAsia="ru-RU"/>
        </w:rPr>
      </w:pPr>
      <w:r w:rsidRPr="004F240F">
        <w:rPr>
          <w:rFonts w:ascii="Times New Roman" w:hAnsi="Times New Roman"/>
          <w:sz w:val="28"/>
          <w:szCs w:val="28"/>
          <w:lang w:eastAsia="ru-RU"/>
        </w:rPr>
        <w:t xml:space="preserve">до </w:t>
      </w:r>
      <w:proofErr w:type="spellStart"/>
      <w:r w:rsidRPr="004F240F">
        <w:rPr>
          <w:rFonts w:ascii="Times New Roman" w:hAnsi="Times New Roman"/>
          <w:sz w:val="28"/>
          <w:szCs w:val="28"/>
          <w:lang w:eastAsia="ru-RU"/>
        </w:rPr>
        <w:t>читання</w:t>
      </w:r>
      <w:proofErr w:type="spellEnd"/>
      <w:r w:rsidRPr="004F240F">
        <w:rPr>
          <w:rFonts w:ascii="Times New Roman" w:hAnsi="Times New Roman"/>
          <w:sz w:val="28"/>
          <w:szCs w:val="28"/>
          <w:lang w:eastAsia="ru-RU"/>
        </w:rPr>
        <w:t>».</w:t>
      </w:r>
    </w:p>
    <w:p w14:paraId="5F5AF54F" w14:textId="77777777" w:rsidR="004E32F0" w:rsidRPr="00090DD4" w:rsidRDefault="004E32F0" w:rsidP="00090DD4">
      <w:pPr>
        <w:spacing w:line="240" w:lineRule="auto"/>
        <w:jc w:val="both"/>
        <w:rPr>
          <w:rFonts w:ascii="Times New Roman" w:hAnsi="Times New Roman"/>
          <w:b/>
          <w:color w:val="0070C0"/>
          <w:sz w:val="28"/>
          <w:szCs w:val="28"/>
          <w:lang w:val="uk-UA" w:eastAsia="ru-RU"/>
        </w:rPr>
      </w:pPr>
    </w:p>
    <w:p w14:paraId="6ED0077B" w14:textId="77930CB2" w:rsidR="000E7F66" w:rsidRPr="00090DD4" w:rsidRDefault="000E7F66" w:rsidP="004F240F">
      <w:pPr>
        <w:spacing w:line="240" w:lineRule="auto"/>
        <w:ind w:left="12" w:firstLine="708"/>
        <w:jc w:val="both"/>
        <w:rPr>
          <w:rFonts w:ascii="Times New Roman" w:hAnsi="Times New Roman"/>
          <w:b/>
          <w:color w:val="0070C0"/>
          <w:sz w:val="28"/>
          <w:szCs w:val="28"/>
          <w:lang w:val="uk-UA" w:eastAsia="ru-RU"/>
        </w:rPr>
      </w:pPr>
      <w:r w:rsidRPr="00090DD4">
        <w:rPr>
          <w:rFonts w:ascii="Times New Roman" w:hAnsi="Times New Roman"/>
          <w:b/>
          <w:color w:val="0070C0"/>
          <w:sz w:val="28"/>
          <w:szCs w:val="28"/>
          <w:lang w:val="uk-UA" w:eastAsia="ru-RU"/>
        </w:rPr>
        <w:t xml:space="preserve">Медичне обслуговування, моніторинг стану здоров’я учнів </w:t>
      </w:r>
    </w:p>
    <w:p w14:paraId="04FBCBEB" w14:textId="64B7FAAC" w:rsidR="000E7F66" w:rsidRPr="004F240F" w:rsidRDefault="000E7F66" w:rsidP="004F240F">
      <w:pPr>
        <w:spacing w:line="240" w:lineRule="auto"/>
        <w:ind w:left="1416" w:firstLine="708"/>
        <w:jc w:val="both"/>
        <w:rPr>
          <w:rFonts w:ascii="Times New Roman" w:hAnsi="Times New Roman"/>
          <w:b/>
          <w:color w:val="0070C0"/>
          <w:sz w:val="28"/>
          <w:szCs w:val="28"/>
          <w:lang w:val="uk-UA" w:eastAsia="ru-RU"/>
        </w:rPr>
      </w:pPr>
      <w:r w:rsidRPr="00090DD4">
        <w:rPr>
          <w:rFonts w:ascii="Times New Roman" w:hAnsi="Times New Roman"/>
          <w:b/>
          <w:color w:val="0070C0"/>
          <w:sz w:val="28"/>
          <w:szCs w:val="28"/>
          <w:lang w:val="uk-UA" w:eastAsia="ru-RU"/>
        </w:rPr>
        <w:t xml:space="preserve">та формування здорового способу життя </w:t>
      </w:r>
    </w:p>
    <w:p w14:paraId="4ACAA4C0" w14:textId="1A3FD110" w:rsidR="000E7F66" w:rsidRPr="00090DD4" w:rsidRDefault="000E7F66"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У</w:t>
      </w:r>
      <w:r w:rsidRPr="00090DD4">
        <w:rPr>
          <w:rFonts w:ascii="Times New Roman" w:hAnsi="Times New Roman"/>
          <w:sz w:val="28"/>
          <w:szCs w:val="28"/>
          <w:lang w:val="en-US" w:eastAsia="ru-RU"/>
        </w:rPr>
        <w:t xml:space="preserve"> </w:t>
      </w:r>
      <w:r w:rsidRPr="00090DD4">
        <w:rPr>
          <w:rFonts w:ascii="Times New Roman" w:hAnsi="Times New Roman"/>
          <w:sz w:val="28"/>
          <w:szCs w:val="28"/>
          <w:lang w:val="uk-UA" w:eastAsia="ru-RU"/>
        </w:rPr>
        <w:t>закладі освіти створені оптимальні умови для медичного обслуговування здобувачів освіти: обладнані два медичні кабінети. Медичне обслуговування учнів здійснювала медична сестра Т</w:t>
      </w:r>
      <w:r w:rsidR="004B2C8F" w:rsidRPr="00090DD4">
        <w:rPr>
          <w:rFonts w:ascii="Times New Roman" w:hAnsi="Times New Roman"/>
          <w:sz w:val="28"/>
          <w:szCs w:val="28"/>
          <w:lang w:val="uk-UA" w:eastAsia="ru-RU"/>
        </w:rPr>
        <w:t>етяна</w:t>
      </w:r>
      <w:r w:rsidRPr="00090DD4">
        <w:rPr>
          <w:rFonts w:ascii="Times New Roman" w:hAnsi="Times New Roman"/>
          <w:sz w:val="28"/>
          <w:szCs w:val="28"/>
          <w:lang w:val="uk-UA" w:eastAsia="ru-RU"/>
        </w:rPr>
        <w:t xml:space="preserve"> С</w:t>
      </w:r>
      <w:r w:rsidR="004B2C8F" w:rsidRPr="00090DD4">
        <w:rPr>
          <w:rFonts w:ascii="Times New Roman" w:hAnsi="Times New Roman"/>
          <w:sz w:val="28"/>
          <w:szCs w:val="28"/>
          <w:lang w:val="uk-UA" w:eastAsia="ru-RU"/>
        </w:rPr>
        <w:t>АВЧЕНКО</w:t>
      </w:r>
      <w:r w:rsidRPr="00090DD4">
        <w:rPr>
          <w:rFonts w:ascii="Times New Roman" w:hAnsi="Times New Roman"/>
          <w:sz w:val="28"/>
          <w:szCs w:val="28"/>
          <w:lang w:val="uk-UA" w:eastAsia="ru-RU"/>
        </w:rPr>
        <w:t>.</w:t>
      </w:r>
    </w:p>
    <w:p w14:paraId="5B1F444C" w14:textId="0A46ABB2" w:rsidR="000E7F66" w:rsidRPr="00090DD4" w:rsidRDefault="000E7F66"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Протягом 2022-2023 навчального року для потреб медичного кабінету було закуплено необхідних для першої медичної допомоги ліків на суму 80</w:t>
      </w:r>
      <w:r w:rsidRPr="00090DD4">
        <w:rPr>
          <w:rFonts w:ascii="Times New Roman" w:hAnsi="Times New Roman"/>
          <w:sz w:val="28"/>
          <w:szCs w:val="28"/>
          <w:lang w:val="en-US" w:eastAsia="ru-RU"/>
        </w:rPr>
        <w:t>00</w:t>
      </w:r>
      <w:r w:rsidRPr="00090DD4">
        <w:rPr>
          <w:rFonts w:ascii="Times New Roman" w:hAnsi="Times New Roman"/>
          <w:sz w:val="28"/>
          <w:szCs w:val="28"/>
          <w:lang w:val="uk-UA" w:eastAsia="ru-RU"/>
        </w:rPr>
        <w:t xml:space="preserve"> грн. </w:t>
      </w:r>
    </w:p>
    <w:p w14:paraId="6A69C70C" w14:textId="421F9378" w:rsidR="000E7F66" w:rsidRPr="00090DD4" w:rsidRDefault="000E7F66"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Узагальнені результати поглибленого огляду свідчать про досить велику захворюваність дітей </w:t>
      </w:r>
      <w:r w:rsidRPr="00090DD4">
        <w:rPr>
          <w:rFonts w:ascii="Times New Roman" w:hAnsi="Times New Roman"/>
          <w:sz w:val="28"/>
          <w:szCs w:val="28"/>
          <w:lang w:eastAsia="ru-RU"/>
        </w:rPr>
        <w:t>–</w:t>
      </w:r>
      <w:r w:rsidRPr="00090DD4">
        <w:rPr>
          <w:rFonts w:ascii="Times New Roman" w:hAnsi="Times New Roman"/>
          <w:sz w:val="28"/>
          <w:szCs w:val="28"/>
          <w:lang w:val="uk-UA" w:eastAsia="ru-RU"/>
        </w:rPr>
        <w:t xml:space="preserve">  (37%). Особливо це стосується </w:t>
      </w:r>
      <w:proofErr w:type="spellStart"/>
      <w:r w:rsidRPr="00090DD4">
        <w:rPr>
          <w:rFonts w:ascii="Times New Roman" w:hAnsi="Times New Roman"/>
          <w:sz w:val="28"/>
          <w:szCs w:val="28"/>
          <w:lang w:val="uk-UA" w:eastAsia="ru-RU"/>
        </w:rPr>
        <w:t>хвороб</w:t>
      </w:r>
      <w:proofErr w:type="spellEnd"/>
      <w:r w:rsidRPr="00090DD4">
        <w:rPr>
          <w:rFonts w:ascii="Times New Roman" w:hAnsi="Times New Roman"/>
          <w:sz w:val="28"/>
          <w:szCs w:val="28"/>
          <w:lang w:val="uk-UA" w:eastAsia="ru-RU"/>
        </w:rPr>
        <w:t xml:space="preserve"> органів зору  (2%), ЛОР – органів (2%), кістково-м’язової системи (4%), ендокринної системи (3%). </w:t>
      </w:r>
    </w:p>
    <w:p w14:paraId="770612C3" w14:textId="169DAEE3" w:rsidR="000E7F66" w:rsidRPr="00090DD4" w:rsidRDefault="000E7F66" w:rsidP="004F240F">
      <w:pPr>
        <w:spacing w:line="240" w:lineRule="auto"/>
        <w:ind w:firstLine="708"/>
        <w:jc w:val="both"/>
        <w:rPr>
          <w:rFonts w:ascii="Times New Roman" w:hAnsi="Times New Roman"/>
          <w:sz w:val="28"/>
          <w:szCs w:val="28"/>
          <w:lang w:val="en-US" w:eastAsia="ru-RU"/>
        </w:rPr>
      </w:pPr>
      <w:r w:rsidRPr="00090DD4">
        <w:rPr>
          <w:rFonts w:ascii="Times New Roman" w:hAnsi="Times New Roman"/>
          <w:sz w:val="28"/>
          <w:szCs w:val="28"/>
          <w:lang w:val="uk-UA" w:eastAsia="ru-RU"/>
        </w:rPr>
        <w:t>Результати медичного огляду учнів враховуються при проведенні уроків фізичної культури, трудового навчання, захисту України. Спортивні заходи, що проводяться у закладі,</w:t>
      </w:r>
      <w:r w:rsidRPr="00090DD4">
        <w:rPr>
          <w:rFonts w:ascii="Times New Roman" w:hAnsi="Times New Roman"/>
          <w:sz w:val="28"/>
          <w:szCs w:val="28"/>
          <w:lang w:val="en-US" w:eastAsia="ru-RU"/>
        </w:rPr>
        <w:t xml:space="preserve"> </w:t>
      </w:r>
      <w:proofErr w:type="spellStart"/>
      <w:r w:rsidRPr="00090DD4">
        <w:rPr>
          <w:rFonts w:ascii="Times New Roman" w:hAnsi="Times New Roman"/>
          <w:sz w:val="28"/>
          <w:szCs w:val="28"/>
          <w:lang w:val="uk-UA" w:eastAsia="ru-RU"/>
        </w:rPr>
        <w:t>відбувалисяся</w:t>
      </w:r>
      <w:proofErr w:type="spellEnd"/>
      <w:r w:rsidRPr="00090DD4">
        <w:rPr>
          <w:rFonts w:ascii="Times New Roman" w:hAnsi="Times New Roman"/>
          <w:sz w:val="28"/>
          <w:szCs w:val="28"/>
          <w:lang w:val="uk-UA" w:eastAsia="ru-RU"/>
        </w:rPr>
        <w:t xml:space="preserve"> тільки за обов’язкової </w:t>
      </w:r>
      <w:proofErr w:type="spellStart"/>
      <w:r w:rsidRPr="00090DD4">
        <w:rPr>
          <w:rFonts w:ascii="Times New Roman" w:hAnsi="Times New Roman"/>
          <w:sz w:val="28"/>
          <w:szCs w:val="28"/>
          <w:lang w:val="uk-UA" w:eastAsia="ru-RU"/>
        </w:rPr>
        <w:t>присутністі</w:t>
      </w:r>
      <w:proofErr w:type="spellEnd"/>
      <w:r w:rsidRPr="00090DD4">
        <w:rPr>
          <w:rFonts w:ascii="Times New Roman" w:hAnsi="Times New Roman"/>
          <w:sz w:val="28"/>
          <w:szCs w:val="28"/>
          <w:lang w:val="uk-UA" w:eastAsia="ru-RU"/>
        </w:rPr>
        <w:t xml:space="preserve"> медичної сестри. На кожний клас складено листи здоров’я. Протягом навчального року проводилась змістовна санітарно-профілактична робота, особливо щодо </w:t>
      </w:r>
      <w:proofErr w:type="spellStart"/>
      <w:r w:rsidRPr="00090DD4">
        <w:rPr>
          <w:rFonts w:ascii="Times New Roman" w:hAnsi="Times New Roman"/>
          <w:sz w:val="28"/>
          <w:szCs w:val="28"/>
          <w:lang w:val="uk-UA" w:eastAsia="ru-RU"/>
        </w:rPr>
        <w:t>прфілакттики</w:t>
      </w:r>
      <w:proofErr w:type="spellEnd"/>
      <w:r w:rsidRPr="00090DD4">
        <w:rPr>
          <w:rFonts w:ascii="Times New Roman" w:hAnsi="Times New Roman"/>
          <w:sz w:val="28"/>
          <w:szCs w:val="28"/>
          <w:lang w:val="uk-UA" w:eastAsia="ru-RU"/>
        </w:rPr>
        <w:t xml:space="preserve"> </w:t>
      </w:r>
      <w:proofErr w:type="spellStart"/>
      <w:r w:rsidR="00BF0598" w:rsidRPr="00090DD4">
        <w:rPr>
          <w:rFonts w:ascii="Times New Roman" w:hAnsi="Times New Roman"/>
          <w:sz w:val="28"/>
          <w:szCs w:val="28"/>
          <w:lang w:val="uk-UA" w:eastAsia="ru-RU"/>
        </w:rPr>
        <w:t>коронавірусної</w:t>
      </w:r>
      <w:proofErr w:type="spellEnd"/>
      <w:r w:rsidR="00BF0598" w:rsidRPr="00090DD4">
        <w:rPr>
          <w:rFonts w:ascii="Times New Roman" w:hAnsi="Times New Roman"/>
          <w:sz w:val="28"/>
          <w:szCs w:val="28"/>
          <w:lang w:val="uk-UA" w:eastAsia="ru-RU"/>
        </w:rPr>
        <w:t xml:space="preserve"> інфекції </w:t>
      </w:r>
      <w:r w:rsidR="00BF0598" w:rsidRPr="00090DD4">
        <w:rPr>
          <w:rFonts w:ascii="Times New Roman" w:hAnsi="Times New Roman"/>
          <w:sz w:val="28"/>
          <w:szCs w:val="28"/>
          <w:lang w:val="en-US" w:eastAsia="ru-RU"/>
        </w:rPr>
        <w:t>COVID-19</w:t>
      </w:r>
      <w:r w:rsidR="00BF0598" w:rsidRPr="00090DD4">
        <w:rPr>
          <w:rFonts w:ascii="Times New Roman" w:hAnsi="Times New Roman"/>
          <w:sz w:val="28"/>
          <w:szCs w:val="28"/>
          <w:lang w:val="uk-UA" w:eastAsia="ru-RU"/>
        </w:rPr>
        <w:t>,</w:t>
      </w:r>
      <w:r w:rsidR="00BF0598" w:rsidRPr="00090DD4">
        <w:rPr>
          <w:rFonts w:ascii="Times New Roman" w:hAnsi="Times New Roman"/>
          <w:sz w:val="28"/>
          <w:szCs w:val="28"/>
          <w:lang w:val="en-US" w:eastAsia="ru-RU"/>
        </w:rPr>
        <w:t xml:space="preserve"> </w:t>
      </w:r>
      <w:r w:rsidRPr="00090DD4">
        <w:rPr>
          <w:rFonts w:ascii="Times New Roman" w:hAnsi="Times New Roman"/>
          <w:sz w:val="28"/>
          <w:szCs w:val="28"/>
          <w:lang w:val="uk-UA" w:eastAsia="ru-RU"/>
        </w:rPr>
        <w:t xml:space="preserve">вірусних інфекцій та інфекційних </w:t>
      </w:r>
      <w:proofErr w:type="spellStart"/>
      <w:r w:rsidRPr="00090DD4">
        <w:rPr>
          <w:rFonts w:ascii="Times New Roman" w:hAnsi="Times New Roman"/>
          <w:sz w:val="28"/>
          <w:szCs w:val="28"/>
          <w:lang w:val="uk-UA" w:eastAsia="ru-RU"/>
        </w:rPr>
        <w:t>хвороб</w:t>
      </w:r>
      <w:proofErr w:type="spellEnd"/>
      <w:r w:rsidR="00BF0598" w:rsidRPr="00090DD4">
        <w:rPr>
          <w:rFonts w:ascii="Times New Roman" w:hAnsi="Times New Roman"/>
          <w:sz w:val="28"/>
          <w:szCs w:val="28"/>
          <w:lang w:val="uk-UA" w:eastAsia="ru-RU"/>
        </w:rPr>
        <w:t>, алкоголізму та токсичних речовин</w:t>
      </w:r>
      <w:r w:rsidRPr="00090DD4">
        <w:rPr>
          <w:rFonts w:ascii="Times New Roman" w:hAnsi="Times New Roman"/>
          <w:sz w:val="28"/>
          <w:szCs w:val="28"/>
          <w:lang w:val="uk-UA" w:eastAsia="ru-RU"/>
        </w:rPr>
        <w:t>.</w:t>
      </w:r>
    </w:p>
    <w:p w14:paraId="3F0AC943" w14:textId="140A6DBB" w:rsidR="000E7F66" w:rsidRPr="00090DD4" w:rsidRDefault="000E7F66"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lastRenderedPageBreak/>
        <w:t>П</w:t>
      </w:r>
      <w:r w:rsidR="00BF0598" w:rsidRPr="00090DD4">
        <w:rPr>
          <w:rFonts w:ascii="Times New Roman" w:hAnsi="Times New Roman"/>
          <w:sz w:val="28"/>
          <w:szCs w:val="28"/>
          <w:lang w:val="uk-UA" w:eastAsia="ru-RU"/>
        </w:rPr>
        <w:t>ід час</w:t>
      </w:r>
      <w:r w:rsidRPr="00090DD4">
        <w:rPr>
          <w:rFonts w:ascii="Times New Roman" w:hAnsi="Times New Roman"/>
          <w:sz w:val="28"/>
          <w:szCs w:val="28"/>
          <w:lang w:val="uk-UA" w:eastAsia="ru-RU"/>
        </w:rPr>
        <w:t xml:space="preserve"> організації роботи з медичного обслуговування учнів у 2022-2023 навчальному році необхідно звернути більше уваги на:</w:t>
      </w:r>
    </w:p>
    <w:p w14:paraId="4455E42D" w14:textId="2F755F0D" w:rsidR="000E7F66" w:rsidRPr="004F240F" w:rsidRDefault="000E7F66" w:rsidP="00234C04">
      <w:pPr>
        <w:pStyle w:val="aff7"/>
        <w:numPr>
          <w:ilvl w:val="0"/>
          <w:numId w:val="22"/>
        </w:numPr>
        <w:spacing w:line="240" w:lineRule="auto"/>
        <w:jc w:val="both"/>
        <w:rPr>
          <w:rFonts w:ascii="Times New Roman" w:hAnsi="Times New Roman"/>
          <w:sz w:val="28"/>
          <w:szCs w:val="28"/>
          <w:lang w:val="uk-UA" w:eastAsia="ru-RU"/>
        </w:rPr>
      </w:pPr>
      <w:r w:rsidRPr="004F240F">
        <w:rPr>
          <w:rFonts w:ascii="Times New Roman" w:hAnsi="Times New Roman"/>
          <w:sz w:val="28"/>
          <w:szCs w:val="28"/>
          <w:lang w:val="uk-UA" w:eastAsia="ru-RU"/>
        </w:rPr>
        <w:t>медичний контроль за проведенням уроків фізичної культури, особливо дітей з ООП;</w:t>
      </w:r>
    </w:p>
    <w:p w14:paraId="08356BB7" w14:textId="7565EB69" w:rsidR="000E7F66" w:rsidRPr="004F240F" w:rsidRDefault="000E7F66" w:rsidP="00234C04">
      <w:pPr>
        <w:pStyle w:val="aff7"/>
        <w:numPr>
          <w:ilvl w:val="0"/>
          <w:numId w:val="22"/>
        </w:numPr>
        <w:spacing w:line="240" w:lineRule="auto"/>
        <w:jc w:val="both"/>
        <w:rPr>
          <w:rFonts w:ascii="Times New Roman" w:hAnsi="Times New Roman"/>
          <w:sz w:val="28"/>
          <w:szCs w:val="28"/>
          <w:lang w:val="uk-UA" w:eastAsia="ru-RU"/>
        </w:rPr>
      </w:pPr>
      <w:r w:rsidRPr="004F240F">
        <w:rPr>
          <w:rFonts w:ascii="Times New Roman" w:hAnsi="Times New Roman"/>
          <w:sz w:val="28"/>
          <w:szCs w:val="28"/>
          <w:lang w:val="uk-UA" w:eastAsia="ru-RU"/>
        </w:rPr>
        <w:t>виділяти більше коштів на покращення матеріальної бази медичного кабінету та закупівлю ліків і медичного обладнання.</w:t>
      </w:r>
    </w:p>
    <w:p w14:paraId="0471FA2A" w14:textId="77777777" w:rsidR="000E7F66" w:rsidRPr="00090DD4" w:rsidRDefault="000E7F66" w:rsidP="00090DD4">
      <w:pPr>
        <w:spacing w:line="240" w:lineRule="auto"/>
        <w:jc w:val="both"/>
        <w:rPr>
          <w:rFonts w:ascii="Times New Roman" w:hAnsi="Times New Roman"/>
          <w:b/>
          <w:bCs/>
          <w:color w:val="548DD4" w:themeColor="text2" w:themeTint="99"/>
          <w:sz w:val="28"/>
          <w:szCs w:val="28"/>
          <w:lang w:val="uk-UA" w:eastAsia="ru-RU"/>
        </w:rPr>
      </w:pPr>
    </w:p>
    <w:p w14:paraId="2396D6F4" w14:textId="77777777" w:rsidR="000E7F66" w:rsidRPr="00090DD4" w:rsidRDefault="000E7F66" w:rsidP="00090DD4">
      <w:pPr>
        <w:spacing w:line="240" w:lineRule="auto"/>
        <w:jc w:val="both"/>
        <w:rPr>
          <w:rFonts w:ascii="Times New Roman" w:hAnsi="Times New Roman"/>
          <w:b/>
          <w:bCs/>
          <w:sz w:val="28"/>
          <w:szCs w:val="28"/>
          <w:lang w:val="uk-UA" w:eastAsia="ru-RU"/>
        </w:rPr>
      </w:pPr>
      <w:proofErr w:type="spellStart"/>
      <w:r w:rsidRPr="00090DD4">
        <w:rPr>
          <w:rFonts w:ascii="Times New Roman" w:hAnsi="Times New Roman"/>
          <w:b/>
          <w:bCs/>
          <w:sz w:val="28"/>
          <w:szCs w:val="28"/>
          <w:lang w:eastAsia="ru-RU"/>
        </w:rPr>
        <w:t>Таблиця</w:t>
      </w:r>
      <w:proofErr w:type="spellEnd"/>
      <w:r w:rsidRPr="00090DD4">
        <w:rPr>
          <w:rFonts w:ascii="Times New Roman" w:hAnsi="Times New Roman"/>
          <w:b/>
          <w:bCs/>
          <w:sz w:val="28"/>
          <w:szCs w:val="28"/>
          <w:lang w:eastAsia="ru-RU"/>
        </w:rPr>
        <w:t xml:space="preserve"> </w:t>
      </w:r>
      <w:r w:rsidRPr="00090DD4">
        <w:rPr>
          <w:rFonts w:ascii="Times New Roman" w:hAnsi="Times New Roman"/>
          <w:b/>
          <w:bCs/>
          <w:sz w:val="28"/>
          <w:szCs w:val="28"/>
          <w:lang w:val="uk-UA" w:eastAsia="ru-RU"/>
        </w:rPr>
        <w:t xml:space="preserve">№1 </w:t>
      </w:r>
      <w:r w:rsidRPr="00090DD4">
        <w:rPr>
          <w:rFonts w:ascii="Times New Roman" w:hAnsi="Times New Roman"/>
          <w:b/>
          <w:bCs/>
          <w:sz w:val="28"/>
          <w:szCs w:val="28"/>
          <w:lang w:eastAsia="ru-RU"/>
        </w:rPr>
        <w:t xml:space="preserve">стану </w:t>
      </w:r>
      <w:proofErr w:type="spellStart"/>
      <w:r w:rsidRPr="00090DD4">
        <w:rPr>
          <w:rFonts w:ascii="Times New Roman" w:hAnsi="Times New Roman"/>
          <w:b/>
          <w:bCs/>
          <w:sz w:val="28"/>
          <w:szCs w:val="28"/>
          <w:lang w:eastAsia="ru-RU"/>
        </w:rPr>
        <w:t>здоров’я</w:t>
      </w:r>
      <w:proofErr w:type="spellEnd"/>
      <w:r w:rsidRPr="00090DD4">
        <w:rPr>
          <w:rFonts w:ascii="Times New Roman" w:hAnsi="Times New Roman"/>
          <w:b/>
          <w:bCs/>
          <w:sz w:val="28"/>
          <w:szCs w:val="28"/>
          <w:lang w:eastAsia="ru-RU"/>
        </w:rPr>
        <w:t xml:space="preserve"> </w:t>
      </w:r>
      <w:proofErr w:type="spellStart"/>
      <w:r w:rsidRPr="00090DD4">
        <w:rPr>
          <w:rFonts w:ascii="Times New Roman" w:hAnsi="Times New Roman"/>
          <w:b/>
          <w:bCs/>
          <w:sz w:val="28"/>
          <w:szCs w:val="28"/>
          <w:lang w:eastAsia="ru-RU"/>
        </w:rPr>
        <w:t>учнів</w:t>
      </w:r>
      <w:proofErr w:type="spellEnd"/>
      <w:r w:rsidRPr="00090DD4">
        <w:rPr>
          <w:rFonts w:ascii="Times New Roman" w:hAnsi="Times New Roman"/>
          <w:b/>
          <w:bCs/>
          <w:sz w:val="28"/>
          <w:szCs w:val="28"/>
          <w:lang w:val="uk-UA" w:eastAsia="ru-RU"/>
        </w:rPr>
        <w:t xml:space="preserve"> школи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107"/>
        <w:gridCol w:w="1261"/>
        <w:gridCol w:w="1186"/>
        <w:gridCol w:w="1259"/>
        <w:gridCol w:w="1200"/>
        <w:gridCol w:w="1418"/>
      </w:tblGrid>
      <w:tr w:rsidR="000E7F66" w:rsidRPr="00090DD4" w14:paraId="2634F44A" w14:textId="77777777" w:rsidTr="000E7F66">
        <w:trPr>
          <w:cantSplit/>
          <w:jc w:val="center"/>
        </w:trPr>
        <w:tc>
          <w:tcPr>
            <w:tcW w:w="1353" w:type="dxa"/>
            <w:vMerge w:val="restart"/>
            <w:tcBorders>
              <w:top w:val="single" w:sz="4" w:space="0" w:color="auto"/>
              <w:left w:val="single" w:sz="4" w:space="0" w:color="auto"/>
              <w:bottom w:val="single" w:sz="4" w:space="0" w:color="auto"/>
              <w:right w:val="single" w:sz="4" w:space="0" w:color="auto"/>
            </w:tcBorders>
            <w:hideMark/>
          </w:tcPr>
          <w:p w14:paraId="6CC1233B"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Навчальний рік</w:t>
            </w:r>
          </w:p>
        </w:tc>
        <w:tc>
          <w:tcPr>
            <w:tcW w:w="1107" w:type="dxa"/>
            <w:vMerge w:val="restart"/>
            <w:tcBorders>
              <w:top w:val="single" w:sz="4" w:space="0" w:color="auto"/>
              <w:left w:val="single" w:sz="4" w:space="0" w:color="auto"/>
              <w:bottom w:val="single" w:sz="4" w:space="0" w:color="auto"/>
              <w:right w:val="single" w:sz="4" w:space="0" w:color="auto"/>
            </w:tcBorders>
            <w:hideMark/>
          </w:tcPr>
          <w:p w14:paraId="48719168"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К-ть учнів у школі</w:t>
            </w:r>
          </w:p>
        </w:tc>
        <w:tc>
          <w:tcPr>
            <w:tcW w:w="3706" w:type="dxa"/>
            <w:gridSpan w:val="3"/>
            <w:tcBorders>
              <w:top w:val="single" w:sz="4" w:space="0" w:color="auto"/>
              <w:left w:val="single" w:sz="4" w:space="0" w:color="auto"/>
              <w:bottom w:val="single" w:sz="4" w:space="0" w:color="auto"/>
              <w:right w:val="single" w:sz="4" w:space="0" w:color="auto"/>
            </w:tcBorders>
            <w:hideMark/>
          </w:tcPr>
          <w:p w14:paraId="47E4301A"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Групи здоров’я</w:t>
            </w:r>
          </w:p>
        </w:tc>
        <w:tc>
          <w:tcPr>
            <w:tcW w:w="2618" w:type="dxa"/>
            <w:gridSpan w:val="2"/>
            <w:tcBorders>
              <w:top w:val="single" w:sz="4" w:space="0" w:color="auto"/>
              <w:left w:val="single" w:sz="4" w:space="0" w:color="auto"/>
              <w:bottom w:val="single" w:sz="4" w:space="0" w:color="auto"/>
              <w:right w:val="single" w:sz="4" w:space="0" w:color="auto"/>
            </w:tcBorders>
            <w:hideMark/>
          </w:tcPr>
          <w:p w14:paraId="18162FD0"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Діти звільнені від уроків</w:t>
            </w:r>
          </w:p>
        </w:tc>
      </w:tr>
      <w:tr w:rsidR="000E7F66" w:rsidRPr="00090DD4" w14:paraId="39C38A0A" w14:textId="77777777" w:rsidTr="000E7F66">
        <w:trPr>
          <w:cantSplit/>
          <w:jc w:val="center"/>
        </w:trPr>
        <w:tc>
          <w:tcPr>
            <w:tcW w:w="1353" w:type="dxa"/>
            <w:vMerge/>
            <w:tcBorders>
              <w:top w:val="single" w:sz="4" w:space="0" w:color="auto"/>
              <w:left w:val="single" w:sz="4" w:space="0" w:color="auto"/>
              <w:bottom w:val="single" w:sz="4" w:space="0" w:color="auto"/>
              <w:right w:val="single" w:sz="4" w:space="0" w:color="auto"/>
            </w:tcBorders>
            <w:vAlign w:val="center"/>
            <w:hideMark/>
          </w:tcPr>
          <w:p w14:paraId="588C776C" w14:textId="77777777" w:rsidR="000E7F66" w:rsidRPr="00090DD4" w:rsidRDefault="000E7F66" w:rsidP="00090DD4">
            <w:pPr>
              <w:spacing w:line="240" w:lineRule="auto"/>
              <w:jc w:val="both"/>
              <w:rPr>
                <w:rFonts w:ascii="Times New Roman" w:hAnsi="Times New Roman"/>
                <w:sz w:val="28"/>
                <w:szCs w:val="28"/>
                <w:lang w:val="uk-UA"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1FCE6173" w14:textId="77777777" w:rsidR="000E7F66" w:rsidRPr="00090DD4" w:rsidRDefault="000E7F66" w:rsidP="00090DD4">
            <w:pPr>
              <w:spacing w:line="240" w:lineRule="auto"/>
              <w:jc w:val="both"/>
              <w:rPr>
                <w:rFonts w:ascii="Times New Roman" w:hAnsi="Times New Roman"/>
                <w:sz w:val="28"/>
                <w:szCs w:val="28"/>
                <w:lang w:val="uk-UA" w:eastAsia="ru-RU"/>
              </w:rPr>
            </w:pPr>
          </w:p>
        </w:tc>
        <w:tc>
          <w:tcPr>
            <w:tcW w:w="1261" w:type="dxa"/>
            <w:tcBorders>
              <w:top w:val="single" w:sz="4" w:space="0" w:color="auto"/>
              <w:left w:val="single" w:sz="4" w:space="0" w:color="auto"/>
              <w:bottom w:val="single" w:sz="4" w:space="0" w:color="auto"/>
              <w:right w:val="single" w:sz="4" w:space="0" w:color="auto"/>
            </w:tcBorders>
            <w:hideMark/>
          </w:tcPr>
          <w:p w14:paraId="4B7D2BE1"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Основна група здоров’я</w:t>
            </w:r>
          </w:p>
        </w:tc>
        <w:tc>
          <w:tcPr>
            <w:tcW w:w="1186" w:type="dxa"/>
            <w:tcBorders>
              <w:top w:val="single" w:sz="4" w:space="0" w:color="auto"/>
              <w:left w:val="single" w:sz="4" w:space="0" w:color="auto"/>
              <w:bottom w:val="single" w:sz="4" w:space="0" w:color="auto"/>
              <w:right w:val="single" w:sz="4" w:space="0" w:color="auto"/>
            </w:tcBorders>
            <w:hideMark/>
          </w:tcPr>
          <w:p w14:paraId="1C092BEF" w14:textId="77777777" w:rsidR="000E7F66" w:rsidRPr="00090DD4" w:rsidRDefault="000E7F66" w:rsidP="00090DD4">
            <w:pPr>
              <w:spacing w:line="240" w:lineRule="auto"/>
              <w:jc w:val="both"/>
              <w:rPr>
                <w:rFonts w:ascii="Times New Roman" w:hAnsi="Times New Roman"/>
                <w:sz w:val="28"/>
                <w:szCs w:val="28"/>
                <w:lang w:val="uk-UA" w:eastAsia="ru-RU"/>
              </w:rPr>
            </w:pPr>
            <w:proofErr w:type="spellStart"/>
            <w:r w:rsidRPr="00090DD4">
              <w:rPr>
                <w:rFonts w:ascii="Times New Roman" w:hAnsi="Times New Roman"/>
                <w:sz w:val="28"/>
                <w:szCs w:val="28"/>
                <w:lang w:val="uk-UA" w:eastAsia="ru-RU"/>
              </w:rPr>
              <w:t>Спец.група</w:t>
            </w:r>
            <w:proofErr w:type="spellEnd"/>
          </w:p>
          <w:p w14:paraId="26E73775"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здоров’я</w:t>
            </w:r>
          </w:p>
        </w:tc>
        <w:tc>
          <w:tcPr>
            <w:tcW w:w="1259" w:type="dxa"/>
            <w:tcBorders>
              <w:top w:val="single" w:sz="4" w:space="0" w:color="auto"/>
              <w:left w:val="single" w:sz="4" w:space="0" w:color="auto"/>
              <w:bottom w:val="single" w:sz="4" w:space="0" w:color="auto"/>
              <w:right w:val="single" w:sz="4" w:space="0" w:color="auto"/>
            </w:tcBorders>
            <w:hideMark/>
          </w:tcPr>
          <w:p w14:paraId="0F474FDC"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Підготовча</w:t>
            </w:r>
          </w:p>
          <w:p w14:paraId="3DCF61EB"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група здоров’я</w:t>
            </w:r>
          </w:p>
        </w:tc>
        <w:tc>
          <w:tcPr>
            <w:tcW w:w="1200" w:type="dxa"/>
            <w:tcBorders>
              <w:top w:val="single" w:sz="4" w:space="0" w:color="auto"/>
              <w:left w:val="single" w:sz="4" w:space="0" w:color="auto"/>
              <w:bottom w:val="single" w:sz="4" w:space="0" w:color="auto"/>
              <w:right w:val="single" w:sz="4" w:space="0" w:color="auto"/>
            </w:tcBorders>
            <w:hideMark/>
          </w:tcPr>
          <w:p w14:paraId="57EC5AA6"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Фізична</w:t>
            </w:r>
          </w:p>
          <w:p w14:paraId="215E69D3"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культура</w:t>
            </w:r>
          </w:p>
        </w:tc>
        <w:tc>
          <w:tcPr>
            <w:tcW w:w="1418" w:type="dxa"/>
            <w:tcBorders>
              <w:top w:val="single" w:sz="4" w:space="0" w:color="auto"/>
              <w:left w:val="single" w:sz="4" w:space="0" w:color="auto"/>
              <w:bottom w:val="single" w:sz="4" w:space="0" w:color="auto"/>
              <w:right w:val="single" w:sz="4" w:space="0" w:color="auto"/>
            </w:tcBorders>
            <w:hideMark/>
          </w:tcPr>
          <w:p w14:paraId="3E0E7D1F"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Технічна та</w:t>
            </w:r>
          </w:p>
          <w:p w14:paraId="4CE2F450" w14:textId="77777777" w:rsidR="000E7F66" w:rsidRPr="00090DD4" w:rsidRDefault="000E7F66" w:rsidP="00090DD4">
            <w:pPr>
              <w:spacing w:line="240" w:lineRule="auto"/>
              <w:jc w:val="both"/>
              <w:rPr>
                <w:rFonts w:ascii="Times New Roman" w:hAnsi="Times New Roman"/>
                <w:sz w:val="28"/>
                <w:szCs w:val="28"/>
                <w:lang w:val="uk-UA" w:eastAsia="ru-RU"/>
              </w:rPr>
            </w:pPr>
            <w:proofErr w:type="spellStart"/>
            <w:r w:rsidRPr="00090DD4">
              <w:rPr>
                <w:rFonts w:ascii="Times New Roman" w:hAnsi="Times New Roman"/>
                <w:sz w:val="28"/>
                <w:szCs w:val="28"/>
                <w:lang w:val="uk-UA" w:eastAsia="ru-RU"/>
              </w:rPr>
              <w:t>бслуговуюча</w:t>
            </w:r>
            <w:proofErr w:type="spellEnd"/>
            <w:r w:rsidRPr="00090DD4">
              <w:rPr>
                <w:rFonts w:ascii="Times New Roman" w:hAnsi="Times New Roman"/>
                <w:sz w:val="28"/>
                <w:szCs w:val="28"/>
                <w:lang w:val="uk-UA" w:eastAsia="ru-RU"/>
              </w:rPr>
              <w:t xml:space="preserve"> праця</w:t>
            </w:r>
          </w:p>
        </w:tc>
      </w:tr>
      <w:tr w:rsidR="000E7F66" w:rsidRPr="00090DD4" w14:paraId="1E4A4ADE" w14:textId="77777777" w:rsidTr="000E7F66">
        <w:trPr>
          <w:cantSplit/>
          <w:jc w:val="center"/>
        </w:trPr>
        <w:tc>
          <w:tcPr>
            <w:tcW w:w="1353" w:type="dxa"/>
            <w:tcBorders>
              <w:top w:val="single" w:sz="4" w:space="0" w:color="auto"/>
              <w:left w:val="single" w:sz="4" w:space="0" w:color="auto"/>
              <w:bottom w:val="single" w:sz="4" w:space="0" w:color="auto"/>
              <w:right w:val="single" w:sz="4" w:space="0" w:color="auto"/>
            </w:tcBorders>
          </w:tcPr>
          <w:p w14:paraId="1D936778"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2019-2020</w:t>
            </w:r>
          </w:p>
        </w:tc>
        <w:tc>
          <w:tcPr>
            <w:tcW w:w="1107" w:type="dxa"/>
            <w:tcBorders>
              <w:top w:val="single" w:sz="4" w:space="0" w:color="auto"/>
              <w:left w:val="single" w:sz="4" w:space="0" w:color="auto"/>
              <w:bottom w:val="single" w:sz="4" w:space="0" w:color="auto"/>
              <w:right w:val="single" w:sz="4" w:space="0" w:color="auto"/>
            </w:tcBorders>
          </w:tcPr>
          <w:p w14:paraId="3AF52529"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527</w:t>
            </w:r>
          </w:p>
        </w:tc>
        <w:tc>
          <w:tcPr>
            <w:tcW w:w="1261" w:type="dxa"/>
            <w:tcBorders>
              <w:top w:val="single" w:sz="4" w:space="0" w:color="auto"/>
              <w:left w:val="single" w:sz="4" w:space="0" w:color="auto"/>
              <w:bottom w:val="single" w:sz="4" w:space="0" w:color="auto"/>
              <w:right w:val="single" w:sz="4" w:space="0" w:color="auto"/>
            </w:tcBorders>
          </w:tcPr>
          <w:p w14:paraId="699F6312"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398</w:t>
            </w:r>
          </w:p>
        </w:tc>
        <w:tc>
          <w:tcPr>
            <w:tcW w:w="1186" w:type="dxa"/>
            <w:tcBorders>
              <w:top w:val="single" w:sz="4" w:space="0" w:color="auto"/>
              <w:left w:val="single" w:sz="4" w:space="0" w:color="auto"/>
              <w:bottom w:val="single" w:sz="4" w:space="0" w:color="auto"/>
              <w:right w:val="single" w:sz="4" w:space="0" w:color="auto"/>
            </w:tcBorders>
          </w:tcPr>
          <w:p w14:paraId="22A886D4"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23</w:t>
            </w:r>
          </w:p>
        </w:tc>
        <w:tc>
          <w:tcPr>
            <w:tcW w:w="1259" w:type="dxa"/>
            <w:tcBorders>
              <w:top w:val="single" w:sz="4" w:space="0" w:color="auto"/>
              <w:left w:val="single" w:sz="4" w:space="0" w:color="auto"/>
              <w:bottom w:val="single" w:sz="4" w:space="0" w:color="auto"/>
              <w:right w:val="single" w:sz="4" w:space="0" w:color="auto"/>
            </w:tcBorders>
          </w:tcPr>
          <w:p w14:paraId="36492BF6"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102</w:t>
            </w:r>
          </w:p>
        </w:tc>
        <w:tc>
          <w:tcPr>
            <w:tcW w:w="1200" w:type="dxa"/>
            <w:tcBorders>
              <w:top w:val="single" w:sz="4" w:space="0" w:color="auto"/>
              <w:left w:val="single" w:sz="4" w:space="0" w:color="auto"/>
              <w:bottom w:val="single" w:sz="4" w:space="0" w:color="auto"/>
              <w:right w:val="single" w:sz="4" w:space="0" w:color="auto"/>
            </w:tcBorders>
          </w:tcPr>
          <w:p w14:paraId="30285801"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4</w:t>
            </w:r>
          </w:p>
        </w:tc>
        <w:tc>
          <w:tcPr>
            <w:tcW w:w="1418" w:type="dxa"/>
            <w:tcBorders>
              <w:top w:val="single" w:sz="4" w:space="0" w:color="auto"/>
              <w:left w:val="single" w:sz="4" w:space="0" w:color="auto"/>
              <w:bottom w:val="single" w:sz="4" w:space="0" w:color="auto"/>
              <w:right w:val="single" w:sz="4" w:space="0" w:color="auto"/>
            </w:tcBorders>
          </w:tcPr>
          <w:p w14:paraId="16C4FDD3" w14:textId="77777777" w:rsidR="000E7F66" w:rsidRPr="00090DD4" w:rsidRDefault="000E7F66" w:rsidP="00090DD4">
            <w:pPr>
              <w:spacing w:line="240" w:lineRule="auto"/>
              <w:jc w:val="both"/>
              <w:rPr>
                <w:rFonts w:ascii="Times New Roman" w:hAnsi="Times New Roman"/>
                <w:sz w:val="28"/>
                <w:szCs w:val="28"/>
                <w:lang w:val="uk-UA" w:eastAsia="ru-RU"/>
              </w:rPr>
            </w:pPr>
          </w:p>
        </w:tc>
      </w:tr>
      <w:tr w:rsidR="000E7F66" w:rsidRPr="00090DD4" w14:paraId="264B4DE0" w14:textId="77777777" w:rsidTr="000E7F66">
        <w:trPr>
          <w:cantSplit/>
          <w:jc w:val="center"/>
        </w:trPr>
        <w:tc>
          <w:tcPr>
            <w:tcW w:w="1353" w:type="dxa"/>
            <w:tcBorders>
              <w:top w:val="single" w:sz="4" w:space="0" w:color="auto"/>
              <w:left w:val="single" w:sz="4" w:space="0" w:color="auto"/>
              <w:bottom w:val="single" w:sz="4" w:space="0" w:color="auto"/>
              <w:right w:val="single" w:sz="4" w:space="0" w:color="auto"/>
            </w:tcBorders>
          </w:tcPr>
          <w:p w14:paraId="2326D781"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2020-2021</w:t>
            </w:r>
          </w:p>
        </w:tc>
        <w:tc>
          <w:tcPr>
            <w:tcW w:w="1107" w:type="dxa"/>
            <w:tcBorders>
              <w:top w:val="single" w:sz="4" w:space="0" w:color="auto"/>
              <w:left w:val="single" w:sz="4" w:space="0" w:color="auto"/>
              <w:bottom w:val="single" w:sz="4" w:space="0" w:color="auto"/>
              <w:right w:val="single" w:sz="4" w:space="0" w:color="auto"/>
            </w:tcBorders>
          </w:tcPr>
          <w:p w14:paraId="242633D3"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519</w:t>
            </w:r>
          </w:p>
        </w:tc>
        <w:tc>
          <w:tcPr>
            <w:tcW w:w="1261" w:type="dxa"/>
            <w:tcBorders>
              <w:top w:val="single" w:sz="4" w:space="0" w:color="auto"/>
              <w:left w:val="single" w:sz="4" w:space="0" w:color="auto"/>
              <w:bottom w:val="single" w:sz="4" w:space="0" w:color="auto"/>
              <w:right w:val="single" w:sz="4" w:space="0" w:color="auto"/>
            </w:tcBorders>
          </w:tcPr>
          <w:p w14:paraId="689EF5D3"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398</w:t>
            </w:r>
          </w:p>
        </w:tc>
        <w:tc>
          <w:tcPr>
            <w:tcW w:w="1186" w:type="dxa"/>
            <w:tcBorders>
              <w:top w:val="single" w:sz="4" w:space="0" w:color="auto"/>
              <w:left w:val="single" w:sz="4" w:space="0" w:color="auto"/>
              <w:bottom w:val="single" w:sz="4" w:space="0" w:color="auto"/>
              <w:right w:val="single" w:sz="4" w:space="0" w:color="auto"/>
            </w:tcBorders>
          </w:tcPr>
          <w:p w14:paraId="35498721"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23</w:t>
            </w:r>
          </w:p>
        </w:tc>
        <w:tc>
          <w:tcPr>
            <w:tcW w:w="1259" w:type="dxa"/>
            <w:tcBorders>
              <w:top w:val="single" w:sz="4" w:space="0" w:color="auto"/>
              <w:left w:val="single" w:sz="4" w:space="0" w:color="auto"/>
              <w:bottom w:val="single" w:sz="4" w:space="0" w:color="auto"/>
              <w:right w:val="single" w:sz="4" w:space="0" w:color="auto"/>
            </w:tcBorders>
          </w:tcPr>
          <w:p w14:paraId="60D1D0E8"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102</w:t>
            </w:r>
          </w:p>
        </w:tc>
        <w:tc>
          <w:tcPr>
            <w:tcW w:w="1200" w:type="dxa"/>
            <w:tcBorders>
              <w:top w:val="single" w:sz="4" w:space="0" w:color="auto"/>
              <w:left w:val="single" w:sz="4" w:space="0" w:color="auto"/>
              <w:bottom w:val="single" w:sz="4" w:space="0" w:color="auto"/>
              <w:right w:val="single" w:sz="4" w:space="0" w:color="auto"/>
            </w:tcBorders>
          </w:tcPr>
          <w:p w14:paraId="6C483EE7"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4</w:t>
            </w:r>
          </w:p>
        </w:tc>
        <w:tc>
          <w:tcPr>
            <w:tcW w:w="1418" w:type="dxa"/>
            <w:tcBorders>
              <w:top w:val="single" w:sz="4" w:space="0" w:color="auto"/>
              <w:left w:val="single" w:sz="4" w:space="0" w:color="auto"/>
              <w:bottom w:val="single" w:sz="4" w:space="0" w:color="auto"/>
              <w:right w:val="single" w:sz="4" w:space="0" w:color="auto"/>
            </w:tcBorders>
          </w:tcPr>
          <w:p w14:paraId="2AA20FF7" w14:textId="77777777" w:rsidR="000E7F66" w:rsidRPr="00090DD4" w:rsidRDefault="000E7F66" w:rsidP="00090DD4">
            <w:pPr>
              <w:spacing w:line="240" w:lineRule="auto"/>
              <w:jc w:val="both"/>
              <w:rPr>
                <w:rFonts w:ascii="Times New Roman" w:hAnsi="Times New Roman"/>
                <w:sz w:val="28"/>
                <w:szCs w:val="28"/>
                <w:lang w:val="uk-UA" w:eastAsia="ru-RU"/>
              </w:rPr>
            </w:pPr>
          </w:p>
        </w:tc>
      </w:tr>
      <w:tr w:rsidR="000E7F66" w:rsidRPr="00090DD4" w14:paraId="53154F86" w14:textId="77777777" w:rsidTr="000E7F66">
        <w:trPr>
          <w:cantSplit/>
          <w:jc w:val="center"/>
        </w:trPr>
        <w:tc>
          <w:tcPr>
            <w:tcW w:w="1353" w:type="dxa"/>
            <w:tcBorders>
              <w:top w:val="single" w:sz="4" w:space="0" w:color="auto"/>
              <w:left w:val="single" w:sz="4" w:space="0" w:color="auto"/>
              <w:bottom w:val="single" w:sz="4" w:space="0" w:color="auto"/>
              <w:right w:val="single" w:sz="4" w:space="0" w:color="auto"/>
            </w:tcBorders>
          </w:tcPr>
          <w:p w14:paraId="31F7475E"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2021-2022</w:t>
            </w:r>
          </w:p>
        </w:tc>
        <w:tc>
          <w:tcPr>
            <w:tcW w:w="1107" w:type="dxa"/>
            <w:tcBorders>
              <w:top w:val="single" w:sz="4" w:space="0" w:color="auto"/>
              <w:left w:val="single" w:sz="4" w:space="0" w:color="auto"/>
              <w:bottom w:val="single" w:sz="4" w:space="0" w:color="auto"/>
              <w:right w:val="single" w:sz="4" w:space="0" w:color="auto"/>
            </w:tcBorders>
          </w:tcPr>
          <w:p w14:paraId="7679B571"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516</w:t>
            </w:r>
          </w:p>
        </w:tc>
        <w:tc>
          <w:tcPr>
            <w:tcW w:w="1261" w:type="dxa"/>
            <w:tcBorders>
              <w:top w:val="single" w:sz="4" w:space="0" w:color="auto"/>
              <w:left w:val="single" w:sz="4" w:space="0" w:color="auto"/>
              <w:bottom w:val="single" w:sz="4" w:space="0" w:color="auto"/>
              <w:right w:val="single" w:sz="4" w:space="0" w:color="auto"/>
            </w:tcBorders>
          </w:tcPr>
          <w:p w14:paraId="36329727"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390</w:t>
            </w:r>
          </w:p>
        </w:tc>
        <w:tc>
          <w:tcPr>
            <w:tcW w:w="1186" w:type="dxa"/>
            <w:tcBorders>
              <w:top w:val="single" w:sz="4" w:space="0" w:color="auto"/>
              <w:left w:val="single" w:sz="4" w:space="0" w:color="auto"/>
              <w:bottom w:val="single" w:sz="4" w:space="0" w:color="auto"/>
              <w:right w:val="single" w:sz="4" w:space="0" w:color="auto"/>
            </w:tcBorders>
          </w:tcPr>
          <w:p w14:paraId="4DDD8A9C"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23</w:t>
            </w:r>
          </w:p>
        </w:tc>
        <w:tc>
          <w:tcPr>
            <w:tcW w:w="1259" w:type="dxa"/>
            <w:tcBorders>
              <w:top w:val="single" w:sz="4" w:space="0" w:color="auto"/>
              <w:left w:val="single" w:sz="4" w:space="0" w:color="auto"/>
              <w:bottom w:val="single" w:sz="4" w:space="0" w:color="auto"/>
              <w:right w:val="single" w:sz="4" w:space="0" w:color="auto"/>
            </w:tcBorders>
          </w:tcPr>
          <w:p w14:paraId="471B5B89"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102</w:t>
            </w:r>
          </w:p>
        </w:tc>
        <w:tc>
          <w:tcPr>
            <w:tcW w:w="1200" w:type="dxa"/>
            <w:tcBorders>
              <w:top w:val="single" w:sz="4" w:space="0" w:color="auto"/>
              <w:left w:val="single" w:sz="4" w:space="0" w:color="auto"/>
              <w:bottom w:val="single" w:sz="4" w:space="0" w:color="auto"/>
              <w:right w:val="single" w:sz="4" w:space="0" w:color="auto"/>
            </w:tcBorders>
          </w:tcPr>
          <w:p w14:paraId="7F9380F0"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4</w:t>
            </w:r>
          </w:p>
        </w:tc>
        <w:tc>
          <w:tcPr>
            <w:tcW w:w="1418" w:type="dxa"/>
            <w:tcBorders>
              <w:top w:val="single" w:sz="4" w:space="0" w:color="auto"/>
              <w:left w:val="single" w:sz="4" w:space="0" w:color="auto"/>
              <w:bottom w:val="single" w:sz="4" w:space="0" w:color="auto"/>
              <w:right w:val="single" w:sz="4" w:space="0" w:color="auto"/>
            </w:tcBorders>
          </w:tcPr>
          <w:p w14:paraId="58C68626" w14:textId="77777777" w:rsidR="000E7F66" w:rsidRPr="00090DD4" w:rsidRDefault="000E7F66" w:rsidP="00090DD4">
            <w:pPr>
              <w:spacing w:line="240" w:lineRule="auto"/>
              <w:jc w:val="both"/>
              <w:rPr>
                <w:rFonts w:ascii="Times New Roman" w:hAnsi="Times New Roman"/>
                <w:sz w:val="28"/>
                <w:szCs w:val="28"/>
                <w:lang w:val="uk-UA" w:eastAsia="ru-RU"/>
              </w:rPr>
            </w:pPr>
          </w:p>
        </w:tc>
      </w:tr>
      <w:tr w:rsidR="002F101F" w:rsidRPr="00090DD4" w14:paraId="6D4DA62D" w14:textId="77777777" w:rsidTr="000E7F66">
        <w:trPr>
          <w:cantSplit/>
          <w:jc w:val="center"/>
        </w:trPr>
        <w:tc>
          <w:tcPr>
            <w:tcW w:w="1353" w:type="dxa"/>
            <w:tcBorders>
              <w:top w:val="single" w:sz="4" w:space="0" w:color="auto"/>
              <w:left w:val="single" w:sz="4" w:space="0" w:color="auto"/>
              <w:bottom w:val="single" w:sz="4" w:space="0" w:color="auto"/>
              <w:right w:val="single" w:sz="4" w:space="0" w:color="auto"/>
            </w:tcBorders>
          </w:tcPr>
          <w:p w14:paraId="01DA2A79" w14:textId="116CDECA" w:rsidR="002F101F" w:rsidRPr="00090DD4" w:rsidRDefault="002F101F"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2022-2023</w:t>
            </w:r>
          </w:p>
        </w:tc>
        <w:tc>
          <w:tcPr>
            <w:tcW w:w="1107" w:type="dxa"/>
            <w:tcBorders>
              <w:top w:val="single" w:sz="4" w:space="0" w:color="auto"/>
              <w:left w:val="single" w:sz="4" w:space="0" w:color="auto"/>
              <w:bottom w:val="single" w:sz="4" w:space="0" w:color="auto"/>
              <w:right w:val="single" w:sz="4" w:space="0" w:color="auto"/>
            </w:tcBorders>
          </w:tcPr>
          <w:p w14:paraId="299C25E5" w14:textId="16BA46D6" w:rsidR="002F101F" w:rsidRPr="00090DD4" w:rsidRDefault="0015638F"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578</w:t>
            </w:r>
          </w:p>
        </w:tc>
        <w:tc>
          <w:tcPr>
            <w:tcW w:w="1261" w:type="dxa"/>
            <w:tcBorders>
              <w:top w:val="single" w:sz="4" w:space="0" w:color="auto"/>
              <w:left w:val="single" w:sz="4" w:space="0" w:color="auto"/>
              <w:bottom w:val="single" w:sz="4" w:space="0" w:color="auto"/>
              <w:right w:val="single" w:sz="4" w:space="0" w:color="auto"/>
            </w:tcBorders>
          </w:tcPr>
          <w:p w14:paraId="66669609" w14:textId="2826F437" w:rsidR="002F101F" w:rsidRPr="00090DD4" w:rsidRDefault="0015638F"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337</w:t>
            </w:r>
          </w:p>
        </w:tc>
        <w:tc>
          <w:tcPr>
            <w:tcW w:w="1186" w:type="dxa"/>
            <w:tcBorders>
              <w:top w:val="single" w:sz="4" w:space="0" w:color="auto"/>
              <w:left w:val="single" w:sz="4" w:space="0" w:color="auto"/>
              <w:bottom w:val="single" w:sz="4" w:space="0" w:color="auto"/>
              <w:right w:val="single" w:sz="4" w:space="0" w:color="auto"/>
            </w:tcBorders>
          </w:tcPr>
          <w:p w14:paraId="0896D1EE" w14:textId="73B73460" w:rsidR="002F101F" w:rsidRPr="00090DD4" w:rsidRDefault="002F101F"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23</w:t>
            </w:r>
          </w:p>
        </w:tc>
        <w:tc>
          <w:tcPr>
            <w:tcW w:w="1259" w:type="dxa"/>
            <w:tcBorders>
              <w:top w:val="single" w:sz="4" w:space="0" w:color="auto"/>
              <w:left w:val="single" w:sz="4" w:space="0" w:color="auto"/>
              <w:bottom w:val="single" w:sz="4" w:space="0" w:color="auto"/>
              <w:right w:val="single" w:sz="4" w:space="0" w:color="auto"/>
            </w:tcBorders>
          </w:tcPr>
          <w:p w14:paraId="1D005834" w14:textId="67853D7A" w:rsidR="002F101F" w:rsidRPr="00090DD4" w:rsidRDefault="002F101F"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10</w:t>
            </w:r>
            <w:r w:rsidR="0015638F" w:rsidRPr="00090DD4">
              <w:rPr>
                <w:rFonts w:ascii="Times New Roman" w:hAnsi="Times New Roman"/>
                <w:sz w:val="28"/>
                <w:szCs w:val="28"/>
                <w:lang w:val="uk-UA" w:eastAsia="ru-RU"/>
              </w:rPr>
              <w:t>0</w:t>
            </w:r>
          </w:p>
        </w:tc>
        <w:tc>
          <w:tcPr>
            <w:tcW w:w="1200" w:type="dxa"/>
            <w:tcBorders>
              <w:top w:val="single" w:sz="4" w:space="0" w:color="auto"/>
              <w:left w:val="single" w:sz="4" w:space="0" w:color="auto"/>
              <w:bottom w:val="single" w:sz="4" w:space="0" w:color="auto"/>
              <w:right w:val="single" w:sz="4" w:space="0" w:color="auto"/>
            </w:tcBorders>
          </w:tcPr>
          <w:p w14:paraId="314473F8" w14:textId="6A21FC57" w:rsidR="002F101F" w:rsidRPr="00090DD4" w:rsidRDefault="002F101F"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4</w:t>
            </w:r>
          </w:p>
        </w:tc>
        <w:tc>
          <w:tcPr>
            <w:tcW w:w="1418" w:type="dxa"/>
            <w:tcBorders>
              <w:top w:val="single" w:sz="4" w:space="0" w:color="auto"/>
              <w:left w:val="single" w:sz="4" w:space="0" w:color="auto"/>
              <w:bottom w:val="single" w:sz="4" w:space="0" w:color="auto"/>
              <w:right w:val="single" w:sz="4" w:space="0" w:color="auto"/>
            </w:tcBorders>
          </w:tcPr>
          <w:p w14:paraId="2A21C9F6" w14:textId="77777777" w:rsidR="002F101F" w:rsidRPr="00090DD4" w:rsidRDefault="002F101F" w:rsidP="00090DD4">
            <w:pPr>
              <w:spacing w:line="240" w:lineRule="auto"/>
              <w:jc w:val="both"/>
              <w:rPr>
                <w:rFonts w:ascii="Times New Roman" w:hAnsi="Times New Roman"/>
                <w:sz w:val="28"/>
                <w:szCs w:val="28"/>
                <w:lang w:val="uk-UA" w:eastAsia="ru-RU"/>
              </w:rPr>
            </w:pPr>
          </w:p>
        </w:tc>
      </w:tr>
    </w:tbl>
    <w:p w14:paraId="73989AD9" w14:textId="77777777" w:rsidR="000E7F66" w:rsidRPr="00090DD4" w:rsidRDefault="000E7F66" w:rsidP="00090DD4">
      <w:pPr>
        <w:spacing w:line="240" w:lineRule="auto"/>
        <w:jc w:val="both"/>
        <w:rPr>
          <w:rFonts w:ascii="Times New Roman" w:hAnsi="Times New Roman"/>
          <w:b/>
          <w:bCs/>
          <w:color w:val="548DD4" w:themeColor="text2" w:themeTint="99"/>
          <w:sz w:val="28"/>
          <w:szCs w:val="28"/>
          <w:lang w:val="uk-UA" w:eastAsia="ru-RU"/>
        </w:rPr>
      </w:pPr>
    </w:p>
    <w:p w14:paraId="0CAABF1C" w14:textId="77777777" w:rsidR="000E7F66" w:rsidRPr="00090DD4" w:rsidRDefault="000E7F66" w:rsidP="00090DD4">
      <w:pPr>
        <w:spacing w:line="240" w:lineRule="auto"/>
        <w:jc w:val="both"/>
        <w:rPr>
          <w:rFonts w:ascii="Times New Roman" w:hAnsi="Times New Roman"/>
          <w:b/>
          <w:bCs/>
          <w:color w:val="548DD4" w:themeColor="text2" w:themeTint="99"/>
          <w:sz w:val="28"/>
          <w:szCs w:val="28"/>
          <w:lang w:val="uk-UA" w:eastAsia="ru-RU"/>
        </w:rPr>
      </w:pPr>
    </w:p>
    <w:p w14:paraId="0D724907" w14:textId="77777777" w:rsidR="000E7F66" w:rsidRPr="00090DD4" w:rsidRDefault="000E7F66" w:rsidP="00090DD4">
      <w:pPr>
        <w:spacing w:line="240" w:lineRule="auto"/>
        <w:jc w:val="both"/>
        <w:rPr>
          <w:rFonts w:ascii="Times New Roman" w:hAnsi="Times New Roman"/>
          <w:b/>
          <w:bCs/>
          <w:sz w:val="28"/>
          <w:szCs w:val="28"/>
          <w:lang w:val="uk-UA" w:eastAsia="ru-RU"/>
        </w:rPr>
      </w:pPr>
      <w:proofErr w:type="spellStart"/>
      <w:r w:rsidRPr="00090DD4">
        <w:rPr>
          <w:rFonts w:ascii="Times New Roman" w:hAnsi="Times New Roman"/>
          <w:b/>
          <w:bCs/>
          <w:sz w:val="28"/>
          <w:szCs w:val="28"/>
          <w:lang w:eastAsia="ru-RU"/>
        </w:rPr>
        <w:t>Таблиця</w:t>
      </w:r>
      <w:proofErr w:type="spellEnd"/>
      <w:r w:rsidRPr="00090DD4">
        <w:rPr>
          <w:rFonts w:ascii="Times New Roman" w:hAnsi="Times New Roman"/>
          <w:b/>
          <w:bCs/>
          <w:sz w:val="28"/>
          <w:szCs w:val="28"/>
          <w:lang w:eastAsia="ru-RU"/>
        </w:rPr>
        <w:t xml:space="preserve"> </w:t>
      </w:r>
      <w:r w:rsidRPr="00090DD4">
        <w:rPr>
          <w:rFonts w:ascii="Times New Roman" w:hAnsi="Times New Roman"/>
          <w:b/>
          <w:bCs/>
          <w:sz w:val="28"/>
          <w:szCs w:val="28"/>
          <w:lang w:val="uk-UA" w:eastAsia="ru-RU"/>
        </w:rPr>
        <w:t xml:space="preserve">№2 </w:t>
      </w:r>
      <w:r w:rsidRPr="00090DD4">
        <w:rPr>
          <w:rFonts w:ascii="Times New Roman" w:hAnsi="Times New Roman"/>
          <w:b/>
          <w:bCs/>
          <w:sz w:val="28"/>
          <w:szCs w:val="28"/>
          <w:lang w:eastAsia="ru-RU"/>
        </w:rPr>
        <w:t xml:space="preserve">стану </w:t>
      </w:r>
      <w:proofErr w:type="spellStart"/>
      <w:r w:rsidRPr="00090DD4">
        <w:rPr>
          <w:rFonts w:ascii="Times New Roman" w:hAnsi="Times New Roman"/>
          <w:b/>
          <w:bCs/>
          <w:sz w:val="28"/>
          <w:szCs w:val="28"/>
          <w:lang w:eastAsia="ru-RU"/>
        </w:rPr>
        <w:t>здоров’я</w:t>
      </w:r>
      <w:proofErr w:type="spellEnd"/>
      <w:r w:rsidRPr="00090DD4">
        <w:rPr>
          <w:rFonts w:ascii="Times New Roman" w:hAnsi="Times New Roman"/>
          <w:b/>
          <w:bCs/>
          <w:sz w:val="28"/>
          <w:szCs w:val="28"/>
          <w:lang w:eastAsia="ru-RU"/>
        </w:rPr>
        <w:t xml:space="preserve"> </w:t>
      </w:r>
      <w:proofErr w:type="spellStart"/>
      <w:r w:rsidRPr="00090DD4">
        <w:rPr>
          <w:rFonts w:ascii="Times New Roman" w:hAnsi="Times New Roman"/>
          <w:b/>
          <w:bCs/>
          <w:sz w:val="28"/>
          <w:szCs w:val="28"/>
          <w:lang w:eastAsia="ru-RU"/>
        </w:rPr>
        <w:t>учнів</w:t>
      </w:r>
      <w:proofErr w:type="spellEnd"/>
      <w:r w:rsidRPr="00090DD4">
        <w:rPr>
          <w:rFonts w:ascii="Times New Roman" w:hAnsi="Times New Roman"/>
          <w:b/>
          <w:bCs/>
          <w:sz w:val="28"/>
          <w:szCs w:val="28"/>
          <w:lang w:val="uk-UA"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993"/>
        <w:gridCol w:w="2659"/>
      </w:tblGrid>
      <w:tr w:rsidR="000E7F66" w:rsidRPr="00090DD4" w14:paraId="0AE34100"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74683954"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w:t>
            </w:r>
          </w:p>
        </w:tc>
        <w:tc>
          <w:tcPr>
            <w:tcW w:w="5993" w:type="dxa"/>
            <w:tcBorders>
              <w:top w:val="single" w:sz="4" w:space="0" w:color="auto"/>
              <w:left w:val="single" w:sz="4" w:space="0" w:color="auto"/>
              <w:bottom w:val="single" w:sz="4" w:space="0" w:color="auto"/>
              <w:right w:val="single" w:sz="4" w:space="0" w:color="auto"/>
            </w:tcBorders>
            <w:hideMark/>
          </w:tcPr>
          <w:p w14:paraId="5D6C36A9"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Захворювання</w:t>
            </w:r>
          </w:p>
        </w:tc>
        <w:tc>
          <w:tcPr>
            <w:tcW w:w="2659" w:type="dxa"/>
            <w:tcBorders>
              <w:top w:val="single" w:sz="4" w:space="0" w:color="auto"/>
              <w:left w:val="single" w:sz="4" w:space="0" w:color="auto"/>
              <w:bottom w:val="single" w:sz="4" w:space="0" w:color="auto"/>
              <w:right w:val="single" w:sz="4" w:space="0" w:color="auto"/>
            </w:tcBorders>
            <w:hideMark/>
          </w:tcPr>
          <w:p w14:paraId="1B79E802"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Кількість учнів </w:t>
            </w:r>
          </w:p>
          <w:p w14:paraId="2EC65CCF" w14:textId="77777777" w:rsidR="000E7F66" w:rsidRPr="00090DD4" w:rsidRDefault="000E7F66"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(з вадами </w:t>
            </w:r>
            <w:proofErr w:type="spellStart"/>
            <w:r w:rsidRPr="00090DD4">
              <w:rPr>
                <w:rFonts w:ascii="Times New Roman" w:hAnsi="Times New Roman"/>
                <w:sz w:val="28"/>
                <w:szCs w:val="28"/>
                <w:lang w:val="uk-UA" w:eastAsia="ru-RU"/>
              </w:rPr>
              <w:t>здоров</w:t>
            </w:r>
            <w:proofErr w:type="spellEnd"/>
            <w:r w:rsidRPr="00090DD4">
              <w:rPr>
                <w:rFonts w:ascii="Times New Roman" w:hAnsi="Times New Roman"/>
                <w:sz w:val="28"/>
                <w:szCs w:val="28"/>
                <w:lang w:val="uk-UA" w:eastAsia="ru-RU"/>
              </w:rPr>
              <w:t>’</w:t>
            </w:r>
            <w:r w:rsidRPr="00090DD4">
              <w:rPr>
                <w:rFonts w:ascii="Times New Roman" w:hAnsi="Times New Roman"/>
                <w:sz w:val="28"/>
                <w:szCs w:val="28"/>
                <w:lang w:eastAsia="ru-RU"/>
              </w:rPr>
              <w:t>я)</w:t>
            </w:r>
          </w:p>
        </w:tc>
      </w:tr>
      <w:tr w:rsidR="000E7F66" w:rsidRPr="00090DD4" w14:paraId="5524DC6A"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4B4161A2"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1</w:t>
            </w:r>
          </w:p>
        </w:tc>
        <w:tc>
          <w:tcPr>
            <w:tcW w:w="5993" w:type="dxa"/>
            <w:tcBorders>
              <w:top w:val="single" w:sz="4" w:space="0" w:color="auto"/>
              <w:left w:val="single" w:sz="4" w:space="0" w:color="auto"/>
              <w:bottom w:val="single" w:sz="4" w:space="0" w:color="auto"/>
              <w:right w:val="single" w:sz="4" w:space="0" w:color="auto"/>
            </w:tcBorders>
            <w:hideMark/>
          </w:tcPr>
          <w:p w14:paraId="264B6C61"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Хвороби ендокринної системи </w:t>
            </w:r>
          </w:p>
        </w:tc>
        <w:tc>
          <w:tcPr>
            <w:tcW w:w="2659" w:type="dxa"/>
            <w:tcBorders>
              <w:top w:val="single" w:sz="4" w:space="0" w:color="auto"/>
              <w:left w:val="single" w:sz="4" w:space="0" w:color="auto"/>
              <w:bottom w:val="single" w:sz="4" w:space="0" w:color="auto"/>
              <w:right w:val="single" w:sz="4" w:space="0" w:color="auto"/>
            </w:tcBorders>
            <w:hideMark/>
          </w:tcPr>
          <w:p w14:paraId="368987A0" w14:textId="3750E886" w:rsidR="000E7F66" w:rsidRPr="00090DD4" w:rsidRDefault="00BF0598"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2</w:t>
            </w:r>
          </w:p>
        </w:tc>
      </w:tr>
      <w:tr w:rsidR="000E7F66" w:rsidRPr="00090DD4" w14:paraId="1A2733E3"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0228BFCE"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2</w:t>
            </w:r>
          </w:p>
        </w:tc>
        <w:tc>
          <w:tcPr>
            <w:tcW w:w="5993" w:type="dxa"/>
            <w:tcBorders>
              <w:top w:val="single" w:sz="4" w:space="0" w:color="auto"/>
              <w:left w:val="single" w:sz="4" w:space="0" w:color="auto"/>
              <w:bottom w:val="single" w:sz="4" w:space="0" w:color="auto"/>
              <w:right w:val="single" w:sz="4" w:space="0" w:color="auto"/>
            </w:tcBorders>
            <w:hideMark/>
          </w:tcPr>
          <w:p w14:paraId="7052E786"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Хвороби крові і кровотворних органів</w:t>
            </w:r>
          </w:p>
        </w:tc>
        <w:tc>
          <w:tcPr>
            <w:tcW w:w="2659" w:type="dxa"/>
            <w:tcBorders>
              <w:top w:val="single" w:sz="4" w:space="0" w:color="auto"/>
              <w:left w:val="single" w:sz="4" w:space="0" w:color="auto"/>
              <w:bottom w:val="single" w:sz="4" w:space="0" w:color="auto"/>
              <w:right w:val="single" w:sz="4" w:space="0" w:color="auto"/>
            </w:tcBorders>
            <w:hideMark/>
          </w:tcPr>
          <w:p w14:paraId="3788E789"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w:t>
            </w:r>
          </w:p>
        </w:tc>
      </w:tr>
      <w:tr w:rsidR="000E7F66" w:rsidRPr="00090DD4" w14:paraId="4069DE3C"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6CFE3905"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3</w:t>
            </w:r>
          </w:p>
        </w:tc>
        <w:tc>
          <w:tcPr>
            <w:tcW w:w="5993" w:type="dxa"/>
            <w:tcBorders>
              <w:top w:val="single" w:sz="4" w:space="0" w:color="auto"/>
              <w:left w:val="single" w:sz="4" w:space="0" w:color="auto"/>
              <w:bottom w:val="single" w:sz="4" w:space="0" w:color="auto"/>
              <w:right w:val="single" w:sz="4" w:space="0" w:color="auto"/>
            </w:tcBorders>
            <w:hideMark/>
          </w:tcPr>
          <w:p w14:paraId="6FDE5F70"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Хвороби органів дихання </w:t>
            </w:r>
          </w:p>
        </w:tc>
        <w:tc>
          <w:tcPr>
            <w:tcW w:w="2659" w:type="dxa"/>
            <w:tcBorders>
              <w:top w:val="single" w:sz="4" w:space="0" w:color="auto"/>
              <w:left w:val="single" w:sz="4" w:space="0" w:color="auto"/>
              <w:bottom w:val="single" w:sz="4" w:space="0" w:color="auto"/>
              <w:right w:val="single" w:sz="4" w:space="0" w:color="auto"/>
            </w:tcBorders>
            <w:hideMark/>
          </w:tcPr>
          <w:p w14:paraId="410037CF" w14:textId="1AFA20D6" w:rsidR="000E7F66" w:rsidRPr="00090DD4" w:rsidRDefault="00BF0598"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w:t>
            </w:r>
          </w:p>
        </w:tc>
      </w:tr>
      <w:tr w:rsidR="000E7F66" w:rsidRPr="00090DD4" w14:paraId="76E87386"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387F7C10"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lastRenderedPageBreak/>
              <w:t>4</w:t>
            </w:r>
          </w:p>
        </w:tc>
        <w:tc>
          <w:tcPr>
            <w:tcW w:w="5993" w:type="dxa"/>
            <w:tcBorders>
              <w:top w:val="single" w:sz="4" w:space="0" w:color="auto"/>
              <w:left w:val="single" w:sz="4" w:space="0" w:color="auto"/>
              <w:bottom w:val="single" w:sz="4" w:space="0" w:color="auto"/>
              <w:right w:val="single" w:sz="4" w:space="0" w:color="auto"/>
            </w:tcBorders>
            <w:hideMark/>
          </w:tcPr>
          <w:p w14:paraId="0DC74A9B"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Хвороби нервової системи </w:t>
            </w:r>
          </w:p>
        </w:tc>
        <w:tc>
          <w:tcPr>
            <w:tcW w:w="2659" w:type="dxa"/>
            <w:tcBorders>
              <w:top w:val="single" w:sz="4" w:space="0" w:color="auto"/>
              <w:left w:val="single" w:sz="4" w:space="0" w:color="auto"/>
              <w:bottom w:val="single" w:sz="4" w:space="0" w:color="auto"/>
              <w:right w:val="single" w:sz="4" w:space="0" w:color="auto"/>
            </w:tcBorders>
            <w:hideMark/>
          </w:tcPr>
          <w:p w14:paraId="3185D927"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1</w:t>
            </w:r>
          </w:p>
        </w:tc>
      </w:tr>
      <w:tr w:rsidR="000E7F66" w:rsidRPr="00090DD4" w14:paraId="74EE6D2C"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4EA4CB06"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5</w:t>
            </w:r>
          </w:p>
        </w:tc>
        <w:tc>
          <w:tcPr>
            <w:tcW w:w="5993" w:type="dxa"/>
            <w:tcBorders>
              <w:top w:val="single" w:sz="4" w:space="0" w:color="auto"/>
              <w:left w:val="single" w:sz="4" w:space="0" w:color="auto"/>
              <w:bottom w:val="single" w:sz="4" w:space="0" w:color="auto"/>
              <w:right w:val="single" w:sz="4" w:space="0" w:color="auto"/>
            </w:tcBorders>
            <w:hideMark/>
          </w:tcPr>
          <w:p w14:paraId="230D7C06"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Хвороби органів зору</w:t>
            </w:r>
          </w:p>
        </w:tc>
        <w:tc>
          <w:tcPr>
            <w:tcW w:w="2659" w:type="dxa"/>
            <w:tcBorders>
              <w:top w:val="single" w:sz="4" w:space="0" w:color="auto"/>
              <w:left w:val="single" w:sz="4" w:space="0" w:color="auto"/>
              <w:bottom w:val="single" w:sz="4" w:space="0" w:color="auto"/>
              <w:right w:val="single" w:sz="4" w:space="0" w:color="auto"/>
            </w:tcBorders>
            <w:hideMark/>
          </w:tcPr>
          <w:p w14:paraId="575BB9A9" w14:textId="599F4FBC" w:rsidR="000E7F66" w:rsidRPr="00090DD4" w:rsidRDefault="00BF0598"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4</w:t>
            </w:r>
          </w:p>
        </w:tc>
      </w:tr>
      <w:tr w:rsidR="000E7F66" w:rsidRPr="00090DD4" w14:paraId="4DB65980"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79DF1695"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6</w:t>
            </w:r>
          </w:p>
        </w:tc>
        <w:tc>
          <w:tcPr>
            <w:tcW w:w="5993" w:type="dxa"/>
            <w:tcBorders>
              <w:top w:val="single" w:sz="4" w:space="0" w:color="auto"/>
              <w:left w:val="single" w:sz="4" w:space="0" w:color="auto"/>
              <w:bottom w:val="single" w:sz="4" w:space="0" w:color="auto"/>
              <w:right w:val="single" w:sz="4" w:space="0" w:color="auto"/>
            </w:tcBorders>
            <w:hideMark/>
          </w:tcPr>
          <w:p w14:paraId="7E725E04"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Хвороби ЛОР-органів</w:t>
            </w:r>
          </w:p>
        </w:tc>
        <w:tc>
          <w:tcPr>
            <w:tcW w:w="2659" w:type="dxa"/>
            <w:tcBorders>
              <w:top w:val="single" w:sz="4" w:space="0" w:color="auto"/>
              <w:left w:val="single" w:sz="4" w:space="0" w:color="auto"/>
              <w:bottom w:val="single" w:sz="4" w:space="0" w:color="auto"/>
              <w:right w:val="single" w:sz="4" w:space="0" w:color="auto"/>
            </w:tcBorders>
            <w:hideMark/>
          </w:tcPr>
          <w:p w14:paraId="048DC474" w14:textId="00055A32" w:rsidR="000E7F66" w:rsidRPr="00090DD4" w:rsidRDefault="00BF0598"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w:t>
            </w:r>
          </w:p>
        </w:tc>
      </w:tr>
      <w:tr w:rsidR="000E7F66" w:rsidRPr="00090DD4" w14:paraId="39B754EB"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679468A7"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7</w:t>
            </w:r>
          </w:p>
        </w:tc>
        <w:tc>
          <w:tcPr>
            <w:tcW w:w="5993" w:type="dxa"/>
            <w:tcBorders>
              <w:top w:val="single" w:sz="4" w:space="0" w:color="auto"/>
              <w:left w:val="single" w:sz="4" w:space="0" w:color="auto"/>
              <w:bottom w:val="single" w:sz="4" w:space="0" w:color="auto"/>
              <w:right w:val="single" w:sz="4" w:space="0" w:color="auto"/>
            </w:tcBorders>
            <w:hideMark/>
          </w:tcPr>
          <w:p w14:paraId="437FB0C0"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Хвороби системи кровообігу</w:t>
            </w:r>
          </w:p>
        </w:tc>
        <w:tc>
          <w:tcPr>
            <w:tcW w:w="2659" w:type="dxa"/>
            <w:tcBorders>
              <w:top w:val="single" w:sz="4" w:space="0" w:color="auto"/>
              <w:left w:val="single" w:sz="4" w:space="0" w:color="auto"/>
              <w:bottom w:val="single" w:sz="4" w:space="0" w:color="auto"/>
              <w:right w:val="single" w:sz="4" w:space="0" w:color="auto"/>
            </w:tcBorders>
            <w:hideMark/>
          </w:tcPr>
          <w:p w14:paraId="14AC86AD"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w:t>
            </w:r>
          </w:p>
        </w:tc>
      </w:tr>
      <w:tr w:rsidR="000E7F66" w:rsidRPr="00090DD4" w14:paraId="02A8ADEF"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49418C71"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8</w:t>
            </w:r>
          </w:p>
        </w:tc>
        <w:tc>
          <w:tcPr>
            <w:tcW w:w="5993" w:type="dxa"/>
            <w:tcBorders>
              <w:top w:val="single" w:sz="4" w:space="0" w:color="auto"/>
              <w:left w:val="single" w:sz="4" w:space="0" w:color="auto"/>
              <w:bottom w:val="single" w:sz="4" w:space="0" w:color="auto"/>
              <w:right w:val="single" w:sz="4" w:space="0" w:color="auto"/>
            </w:tcBorders>
            <w:hideMark/>
          </w:tcPr>
          <w:p w14:paraId="72B5B96B"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Хвороби органів травлення</w:t>
            </w:r>
          </w:p>
        </w:tc>
        <w:tc>
          <w:tcPr>
            <w:tcW w:w="2659" w:type="dxa"/>
            <w:tcBorders>
              <w:top w:val="single" w:sz="4" w:space="0" w:color="auto"/>
              <w:left w:val="single" w:sz="4" w:space="0" w:color="auto"/>
              <w:bottom w:val="single" w:sz="4" w:space="0" w:color="auto"/>
              <w:right w:val="single" w:sz="4" w:space="0" w:color="auto"/>
            </w:tcBorders>
            <w:hideMark/>
          </w:tcPr>
          <w:p w14:paraId="40972D11" w14:textId="0F07D503" w:rsidR="000E7F66" w:rsidRPr="00090DD4" w:rsidRDefault="00BF0598"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2</w:t>
            </w:r>
          </w:p>
        </w:tc>
      </w:tr>
      <w:tr w:rsidR="000E7F66" w:rsidRPr="00090DD4" w14:paraId="0FA58522"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1C256B9D"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9</w:t>
            </w:r>
          </w:p>
        </w:tc>
        <w:tc>
          <w:tcPr>
            <w:tcW w:w="5993" w:type="dxa"/>
            <w:tcBorders>
              <w:top w:val="single" w:sz="4" w:space="0" w:color="auto"/>
              <w:left w:val="single" w:sz="4" w:space="0" w:color="auto"/>
              <w:bottom w:val="single" w:sz="4" w:space="0" w:color="auto"/>
              <w:right w:val="single" w:sz="4" w:space="0" w:color="auto"/>
            </w:tcBorders>
            <w:hideMark/>
          </w:tcPr>
          <w:p w14:paraId="629E2BF2"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Хвороби сечовидільної системи та статевих органів </w:t>
            </w:r>
          </w:p>
        </w:tc>
        <w:tc>
          <w:tcPr>
            <w:tcW w:w="2659" w:type="dxa"/>
            <w:tcBorders>
              <w:top w:val="single" w:sz="4" w:space="0" w:color="auto"/>
              <w:left w:val="single" w:sz="4" w:space="0" w:color="auto"/>
              <w:bottom w:val="single" w:sz="4" w:space="0" w:color="auto"/>
              <w:right w:val="single" w:sz="4" w:space="0" w:color="auto"/>
            </w:tcBorders>
            <w:hideMark/>
          </w:tcPr>
          <w:p w14:paraId="6908BF73"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w:t>
            </w:r>
          </w:p>
        </w:tc>
      </w:tr>
      <w:tr w:rsidR="000E7F66" w:rsidRPr="00090DD4" w14:paraId="7F9FD84F"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5BF12179"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10</w:t>
            </w:r>
          </w:p>
        </w:tc>
        <w:tc>
          <w:tcPr>
            <w:tcW w:w="5993" w:type="dxa"/>
            <w:tcBorders>
              <w:top w:val="single" w:sz="4" w:space="0" w:color="auto"/>
              <w:left w:val="single" w:sz="4" w:space="0" w:color="auto"/>
              <w:bottom w:val="single" w:sz="4" w:space="0" w:color="auto"/>
              <w:right w:val="single" w:sz="4" w:space="0" w:color="auto"/>
            </w:tcBorders>
            <w:hideMark/>
          </w:tcPr>
          <w:p w14:paraId="4C9DFAAB"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Хвороби шкіри</w:t>
            </w:r>
          </w:p>
        </w:tc>
        <w:tc>
          <w:tcPr>
            <w:tcW w:w="2659" w:type="dxa"/>
            <w:tcBorders>
              <w:top w:val="single" w:sz="4" w:space="0" w:color="auto"/>
              <w:left w:val="single" w:sz="4" w:space="0" w:color="auto"/>
              <w:bottom w:val="single" w:sz="4" w:space="0" w:color="auto"/>
              <w:right w:val="single" w:sz="4" w:space="0" w:color="auto"/>
            </w:tcBorders>
            <w:hideMark/>
          </w:tcPr>
          <w:p w14:paraId="63A6588C"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w:t>
            </w:r>
          </w:p>
        </w:tc>
      </w:tr>
      <w:tr w:rsidR="000E7F66" w:rsidRPr="00090DD4" w14:paraId="46AF41EC"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323A4CA8"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11</w:t>
            </w:r>
          </w:p>
        </w:tc>
        <w:tc>
          <w:tcPr>
            <w:tcW w:w="5993" w:type="dxa"/>
            <w:tcBorders>
              <w:top w:val="single" w:sz="4" w:space="0" w:color="auto"/>
              <w:left w:val="single" w:sz="4" w:space="0" w:color="auto"/>
              <w:bottom w:val="single" w:sz="4" w:space="0" w:color="auto"/>
              <w:right w:val="single" w:sz="4" w:space="0" w:color="auto"/>
            </w:tcBorders>
            <w:hideMark/>
          </w:tcPr>
          <w:p w14:paraId="019B898C"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Хвороби кістково-м’язової системи</w:t>
            </w:r>
          </w:p>
        </w:tc>
        <w:tc>
          <w:tcPr>
            <w:tcW w:w="2659" w:type="dxa"/>
            <w:tcBorders>
              <w:top w:val="single" w:sz="4" w:space="0" w:color="auto"/>
              <w:left w:val="single" w:sz="4" w:space="0" w:color="auto"/>
              <w:bottom w:val="single" w:sz="4" w:space="0" w:color="auto"/>
              <w:right w:val="single" w:sz="4" w:space="0" w:color="auto"/>
            </w:tcBorders>
            <w:hideMark/>
          </w:tcPr>
          <w:p w14:paraId="46F88265"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2</w:t>
            </w:r>
          </w:p>
        </w:tc>
      </w:tr>
      <w:tr w:rsidR="000E7F66" w:rsidRPr="00090DD4" w14:paraId="116C5AD8"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4C80C8E2"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12</w:t>
            </w:r>
          </w:p>
        </w:tc>
        <w:tc>
          <w:tcPr>
            <w:tcW w:w="5993" w:type="dxa"/>
            <w:tcBorders>
              <w:top w:val="single" w:sz="4" w:space="0" w:color="auto"/>
              <w:left w:val="single" w:sz="4" w:space="0" w:color="auto"/>
              <w:bottom w:val="single" w:sz="4" w:space="0" w:color="auto"/>
              <w:right w:val="single" w:sz="4" w:space="0" w:color="auto"/>
            </w:tcBorders>
            <w:hideMark/>
          </w:tcPr>
          <w:p w14:paraId="03A77141"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Туберкульозні інфіковані</w:t>
            </w:r>
          </w:p>
        </w:tc>
        <w:tc>
          <w:tcPr>
            <w:tcW w:w="2659" w:type="dxa"/>
            <w:tcBorders>
              <w:top w:val="single" w:sz="4" w:space="0" w:color="auto"/>
              <w:left w:val="single" w:sz="4" w:space="0" w:color="auto"/>
              <w:bottom w:val="single" w:sz="4" w:space="0" w:color="auto"/>
              <w:right w:val="single" w:sz="4" w:space="0" w:color="auto"/>
            </w:tcBorders>
            <w:hideMark/>
          </w:tcPr>
          <w:p w14:paraId="49B07459"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w:t>
            </w:r>
          </w:p>
        </w:tc>
      </w:tr>
      <w:tr w:rsidR="000E7F66" w:rsidRPr="00090DD4" w14:paraId="790D9A88"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04E5C226"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13</w:t>
            </w:r>
          </w:p>
        </w:tc>
        <w:tc>
          <w:tcPr>
            <w:tcW w:w="5993" w:type="dxa"/>
            <w:tcBorders>
              <w:top w:val="single" w:sz="4" w:space="0" w:color="auto"/>
              <w:left w:val="single" w:sz="4" w:space="0" w:color="auto"/>
              <w:bottom w:val="single" w:sz="4" w:space="0" w:color="auto"/>
              <w:right w:val="single" w:sz="4" w:space="0" w:color="auto"/>
            </w:tcBorders>
            <w:hideMark/>
          </w:tcPr>
          <w:p w14:paraId="7D55EFB0"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Вроджені аномалії</w:t>
            </w:r>
          </w:p>
        </w:tc>
        <w:tc>
          <w:tcPr>
            <w:tcW w:w="2659" w:type="dxa"/>
            <w:tcBorders>
              <w:top w:val="single" w:sz="4" w:space="0" w:color="auto"/>
              <w:left w:val="single" w:sz="4" w:space="0" w:color="auto"/>
              <w:bottom w:val="single" w:sz="4" w:space="0" w:color="auto"/>
              <w:right w:val="single" w:sz="4" w:space="0" w:color="auto"/>
            </w:tcBorders>
            <w:hideMark/>
          </w:tcPr>
          <w:p w14:paraId="64D92281" w14:textId="0567C607" w:rsidR="000E7F66" w:rsidRPr="00090DD4" w:rsidRDefault="00BF0598"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13</w:t>
            </w:r>
          </w:p>
        </w:tc>
      </w:tr>
      <w:tr w:rsidR="000E7F66" w:rsidRPr="00090DD4" w14:paraId="60698F78"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19EE5449"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14</w:t>
            </w:r>
          </w:p>
        </w:tc>
        <w:tc>
          <w:tcPr>
            <w:tcW w:w="5993" w:type="dxa"/>
            <w:tcBorders>
              <w:top w:val="single" w:sz="4" w:space="0" w:color="auto"/>
              <w:left w:val="single" w:sz="4" w:space="0" w:color="auto"/>
              <w:bottom w:val="single" w:sz="4" w:space="0" w:color="auto"/>
              <w:right w:val="single" w:sz="4" w:space="0" w:color="auto"/>
            </w:tcBorders>
            <w:hideMark/>
          </w:tcPr>
          <w:p w14:paraId="6724382D"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Психічні розлади</w:t>
            </w:r>
          </w:p>
        </w:tc>
        <w:tc>
          <w:tcPr>
            <w:tcW w:w="2659" w:type="dxa"/>
            <w:tcBorders>
              <w:top w:val="single" w:sz="4" w:space="0" w:color="auto"/>
              <w:left w:val="single" w:sz="4" w:space="0" w:color="auto"/>
              <w:bottom w:val="single" w:sz="4" w:space="0" w:color="auto"/>
              <w:right w:val="single" w:sz="4" w:space="0" w:color="auto"/>
            </w:tcBorders>
            <w:hideMark/>
          </w:tcPr>
          <w:p w14:paraId="738C175F" w14:textId="728BA364" w:rsidR="000E7F66" w:rsidRPr="00090DD4" w:rsidRDefault="00BF0598"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10</w:t>
            </w:r>
          </w:p>
        </w:tc>
      </w:tr>
      <w:tr w:rsidR="000E7F66" w:rsidRPr="00090DD4" w14:paraId="772391B6" w14:textId="77777777" w:rsidTr="000E7F66">
        <w:trPr>
          <w:jc w:val="center"/>
        </w:trPr>
        <w:tc>
          <w:tcPr>
            <w:tcW w:w="456" w:type="dxa"/>
            <w:tcBorders>
              <w:top w:val="single" w:sz="4" w:space="0" w:color="auto"/>
              <w:left w:val="single" w:sz="4" w:space="0" w:color="auto"/>
              <w:bottom w:val="single" w:sz="4" w:space="0" w:color="auto"/>
              <w:right w:val="single" w:sz="4" w:space="0" w:color="auto"/>
            </w:tcBorders>
            <w:hideMark/>
          </w:tcPr>
          <w:p w14:paraId="4CB1E774"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15</w:t>
            </w:r>
          </w:p>
        </w:tc>
        <w:tc>
          <w:tcPr>
            <w:tcW w:w="5993" w:type="dxa"/>
            <w:tcBorders>
              <w:top w:val="single" w:sz="4" w:space="0" w:color="auto"/>
              <w:left w:val="single" w:sz="4" w:space="0" w:color="auto"/>
              <w:bottom w:val="single" w:sz="4" w:space="0" w:color="auto"/>
              <w:right w:val="single" w:sz="4" w:space="0" w:color="auto"/>
            </w:tcBorders>
            <w:hideMark/>
          </w:tcPr>
          <w:p w14:paraId="60092674" w14:textId="77777777" w:rsidR="000E7F66" w:rsidRPr="00090DD4" w:rsidRDefault="000E7F66"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Всього хворих</w:t>
            </w:r>
          </w:p>
        </w:tc>
        <w:tc>
          <w:tcPr>
            <w:tcW w:w="2659" w:type="dxa"/>
            <w:tcBorders>
              <w:top w:val="single" w:sz="4" w:space="0" w:color="auto"/>
              <w:left w:val="single" w:sz="4" w:space="0" w:color="auto"/>
              <w:bottom w:val="single" w:sz="4" w:space="0" w:color="auto"/>
              <w:right w:val="single" w:sz="4" w:space="0" w:color="auto"/>
            </w:tcBorders>
            <w:hideMark/>
          </w:tcPr>
          <w:p w14:paraId="5A151DC2" w14:textId="7F739629" w:rsidR="000E7F66" w:rsidRPr="00090DD4" w:rsidRDefault="00BF0598"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34</w:t>
            </w:r>
          </w:p>
        </w:tc>
      </w:tr>
    </w:tbl>
    <w:p w14:paraId="2A99E516" w14:textId="77777777" w:rsidR="000E7F66" w:rsidRPr="00090DD4" w:rsidRDefault="000E7F66" w:rsidP="00090DD4">
      <w:pPr>
        <w:spacing w:line="240" w:lineRule="auto"/>
        <w:jc w:val="both"/>
        <w:rPr>
          <w:rFonts w:ascii="Times New Roman" w:hAnsi="Times New Roman"/>
          <w:sz w:val="28"/>
          <w:szCs w:val="28"/>
          <w:shd w:val="clear" w:color="auto" w:fill="FFFFFF"/>
          <w:lang w:val="uk-UA" w:eastAsia="ru-RU"/>
        </w:rPr>
      </w:pPr>
    </w:p>
    <w:p w14:paraId="6CF63B1B" w14:textId="3C7893F0" w:rsidR="000E7F66" w:rsidRPr="00090DD4" w:rsidRDefault="000E7F66"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shd w:val="clear" w:color="auto" w:fill="FFFFFF"/>
          <w:lang w:val="uk-UA" w:eastAsia="ru-RU"/>
        </w:rPr>
        <w:t xml:space="preserve">З метою профілактики шкідливих звичок </w:t>
      </w:r>
      <w:r w:rsidR="00BF0598" w:rsidRPr="00090DD4">
        <w:rPr>
          <w:rFonts w:ascii="Times New Roman" w:hAnsi="Times New Roman"/>
          <w:sz w:val="28"/>
          <w:szCs w:val="28"/>
          <w:lang w:val="uk-UA" w:eastAsia="ru-RU"/>
        </w:rPr>
        <w:t>для здобувачів освіти</w:t>
      </w:r>
      <w:r w:rsidRPr="00090DD4">
        <w:rPr>
          <w:rFonts w:ascii="Times New Roman" w:hAnsi="Times New Roman"/>
          <w:sz w:val="28"/>
          <w:szCs w:val="28"/>
          <w:lang w:val="uk-UA" w:eastAsia="ru-RU"/>
        </w:rPr>
        <w:t xml:space="preserve"> організовувались і проводились тижні профілактики шкідливих звичок, </w:t>
      </w:r>
      <w:proofErr w:type="spellStart"/>
      <w:r w:rsidRPr="00090DD4">
        <w:rPr>
          <w:rFonts w:ascii="Times New Roman" w:hAnsi="Times New Roman"/>
          <w:sz w:val="28"/>
          <w:szCs w:val="28"/>
          <w:lang w:val="uk-UA" w:eastAsia="ru-RU"/>
        </w:rPr>
        <w:t>преезентації</w:t>
      </w:r>
      <w:proofErr w:type="spellEnd"/>
      <w:r w:rsidRPr="00090DD4">
        <w:rPr>
          <w:rFonts w:ascii="Times New Roman" w:hAnsi="Times New Roman"/>
          <w:sz w:val="28"/>
          <w:szCs w:val="28"/>
          <w:lang w:val="uk-UA" w:eastAsia="ru-RU"/>
        </w:rPr>
        <w:t xml:space="preserve"> «Я обираю здоровий спосіб життя», психологічні тренінги, спортивно-масові заходи. У школі оформлено інформаційний куточок, санітарні бюлетені, розміщено агітаційні матеріали щодо </w:t>
      </w:r>
      <w:proofErr w:type="spellStart"/>
      <w:r w:rsidRPr="00090DD4">
        <w:rPr>
          <w:rFonts w:ascii="Times New Roman" w:hAnsi="Times New Roman"/>
          <w:sz w:val="28"/>
          <w:szCs w:val="28"/>
          <w:lang w:val="uk-UA" w:eastAsia="ru-RU"/>
        </w:rPr>
        <w:t>профілатики</w:t>
      </w:r>
      <w:proofErr w:type="spellEnd"/>
      <w:r w:rsidRPr="00090DD4">
        <w:rPr>
          <w:rFonts w:ascii="Times New Roman" w:hAnsi="Times New Roman"/>
          <w:sz w:val="28"/>
          <w:szCs w:val="28"/>
          <w:lang w:val="uk-UA" w:eastAsia="ru-RU"/>
        </w:rPr>
        <w:t xml:space="preserve"> та запобігання захворювання інфекцією </w:t>
      </w:r>
      <w:r w:rsidR="00BF0598" w:rsidRPr="00090DD4">
        <w:rPr>
          <w:rFonts w:ascii="Times New Roman" w:hAnsi="Times New Roman"/>
          <w:sz w:val="28"/>
          <w:szCs w:val="28"/>
          <w:lang w:val="en-US" w:eastAsia="ru-RU"/>
        </w:rPr>
        <w:t>COVID</w:t>
      </w:r>
      <w:r w:rsidRPr="00090DD4">
        <w:rPr>
          <w:rFonts w:ascii="Times New Roman" w:hAnsi="Times New Roman"/>
          <w:sz w:val="28"/>
          <w:szCs w:val="28"/>
          <w:lang w:val="uk-UA" w:eastAsia="ru-RU"/>
        </w:rPr>
        <w:t xml:space="preserve">-19, інфекціями </w:t>
      </w:r>
      <w:proofErr w:type="spellStart"/>
      <w:r w:rsidRPr="00090DD4">
        <w:rPr>
          <w:rFonts w:ascii="Times New Roman" w:hAnsi="Times New Roman"/>
          <w:sz w:val="28"/>
          <w:szCs w:val="28"/>
          <w:lang w:val="uk-UA" w:eastAsia="ru-RU"/>
        </w:rPr>
        <w:t>кишкиво</w:t>
      </w:r>
      <w:proofErr w:type="spellEnd"/>
      <w:r w:rsidRPr="00090DD4">
        <w:rPr>
          <w:rFonts w:ascii="Times New Roman" w:hAnsi="Times New Roman"/>
          <w:sz w:val="28"/>
          <w:szCs w:val="28"/>
          <w:lang w:val="uk-UA" w:eastAsia="ru-RU"/>
        </w:rPr>
        <w:t xml:space="preserve">-шлункового тракту, запобіганню травм та ушкоджень. У шкільній бібліотеці організовувались змінні виставки літератури даної тематики. </w:t>
      </w:r>
    </w:p>
    <w:p w14:paraId="3D466AE7" w14:textId="01A9EC18" w:rsidR="000E7F66" w:rsidRPr="00090DD4" w:rsidRDefault="00BF0598" w:rsidP="004F240F">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val="uk-UA" w:eastAsia="ru-RU"/>
        </w:rPr>
        <w:t>Класними керівниками</w:t>
      </w:r>
      <w:r w:rsidR="000E7F66" w:rsidRPr="00090DD4">
        <w:rPr>
          <w:rFonts w:ascii="Times New Roman" w:hAnsi="Times New Roman"/>
          <w:sz w:val="28"/>
          <w:szCs w:val="28"/>
          <w:lang w:val="uk-UA" w:eastAsia="ru-RU"/>
        </w:rPr>
        <w:t xml:space="preserve"> </w:t>
      </w:r>
      <w:proofErr w:type="spellStart"/>
      <w:r w:rsidR="000E7F66" w:rsidRPr="00090DD4">
        <w:rPr>
          <w:rFonts w:ascii="Times New Roman" w:hAnsi="Times New Roman"/>
          <w:sz w:val="28"/>
          <w:szCs w:val="28"/>
          <w:lang w:eastAsia="ru-RU"/>
        </w:rPr>
        <w:t>ведеться</w:t>
      </w:r>
      <w:proofErr w:type="spellEnd"/>
      <w:r w:rsidR="000E7F66" w:rsidRPr="00090DD4">
        <w:rPr>
          <w:rFonts w:ascii="Times New Roman" w:hAnsi="Times New Roman"/>
          <w:sz w:val="28"/>
          <w:szCs w:val="28"/>
          <w:lang w:eastAsia="ru-RU"/>
        </w:rPr>
        <w:t xml:space="preserve"> </w:t>
      </w:r>
      <w:proofErr w:type="spellStart"/>
      <w:r w:rsidR="000E7F66" w:rsidRPr="00090DD4">
        <w:rPr>
          <w:rFonts w:ascii="Times New Roman" w:hAnsi="Times New Roman"/>
          <w:sz w:val="28"/>
          <w:szCs w:val="28"/>
          <w:lang w:eastAsia="ru-RU"/>
        </w:rPr>
        <w:t>постійн</w:t>
      </w:r>
      <w:proofErr w:type="spellEnd"/>
      <w:r w:rsidR="000E7F66" w:rsidRPr="00090DD4">
        <w:rPr>
          <w:rFonts w:ascii="Times New Roman" w:hAnsi="Times New Roman"/>
          <w:sz w:val="28"/>
          <w:szCs w:val="28"/>
          <w:lang w:val="uk-UA" w:eastAsia="ru-RU"/>
        </w:rPr>
        <w:t>а</w:t>
      </w:r>
      <w:r w:rsidR="000E7F66" w:rsidRPr="00090DD4">
        <w:rPr>
          <w:rFonts w:ascii="Times New Roman" w:hAnsi="Times New Roman"/>
          <w:sz w:val="28"/>
          <w:szCs w:val="28"/>
          <w:lang w:eastAsia="ru-RU"/>
        </w:rPr>
        <w:t xml:space="preserve"> робота на </w:t>
      </w:r>
      <w:proofErr w:type="spellStart"/>
      <w:r w:rsidR="000E7F66" w:rsidRPr="00090DD4">
        <w:rPr>
          <w:rFonts w:ascii="Times New Roman" w:hAnsi="Times New Roman"/>
          <w:sz w:val="28"/>
          <w:szCs w:val="28"/>
          <w:lang w:eastAsia="ru-RU"/>
        </w:rPr>
        <w:t>виконання</w:t>
      </w:r>
      <w:proofErr w:type="spellEnd"/>
      <w:r w:rsidR="000E7F66" w:rsidRPr="00090DD4">
        <w:rPr>
          <w:rFonts w:ascii="Times New Roman" w:hAnsi="Times New Roman"/>
          <w:sz w:val="28"/>
          <w:szCs w:val="28"/>
          <w:lang w:eastAsia="ru-RU"/>
        </w:rPr>
        <w:t xml:space="preserve"> закону </w:t>
      </w:r>
      <w:proofErr w:type="spellStart"/>
      <w:r w:rsidR="000E7F66" w:rsidRPr="00090DD4">
        <w:rPr>
          <w:rFonts w:ascii="Times New Roman" w:hAnsi="Times New Roman"/>
          <w:sz w:val="28"/>
          <w:szCs w:val="28"/>
          <w:lang w:eastAsia="ru-RU"/>
        </w:rPr>
        <w:t>України</w:t>
      </w:r>
      <w:proofErr w:type="spellEnd"/>
      <w:r w:rsidR="000E7F66" w:rsidRPr="00090DD4">
        <w:rPr>
          <w:rFonts w:ascii="Times New Roman" w:hAnsi="Times New Roman"/>
          <w:sz w:val="28"/>
          <w:szCs w:val="28"/>
          <w:lang w:eastAsia="ru-RU"/>
        </w:rPr>
        <w:t xml:space="preserve"> «Про заходи з </w:t>
      </w:r>
      <w:proofErr w:type="spellStart"/>
      <w:r w:rsidR="000E7F66" w:rsidRPr="00090DD4">
        <w:rPr>
          <w:rFonts w:ascii="Times New Roman" w:hAnsi="Times New Roman"/>
          <w:bCs/>
          <w:sz w:val="28"/>
          <w:szCs w:val="28"/>
          <w:lang w:eastAsia="ru-RU"/>
        </w:rPr>
        <w:t>попередження</w:t>
      </w:r>
      <w:proofErr w:type="spellEnd"/>
      <w:r w:rsidR="000E7F66" w:rsidRPr="00090DD4">
        <w:rPr>
          <w:rFonts w:ascii="Times New Roman" w:hAnsi="Times New Roman"/>
          <w:bCs/>
          <w:sz w:val="28"/>
          <w:szCs w:val="28"/>
          <w:lang w:eastAsia="ru-RU"/>
        </w:rPr>
        <w:t xml:space="preserve"> та </w:t>
      </w:r>
      <w:proofErr w:type="spellStart"/>
      <w:r w:rsidR="000E7F66" w:rsidRPr="00090DD4">
        <w:rPr>
          <w:rFonts w:ascii="Times New Roman" w:hAnsi="Times New Roman"/>
          <w:bCs/>
          <w:sz w:val="28"/>
          <w:szCs w:val="28"/>
          <w:lang w:eastAsia="ru-RU"/>
        </w:rPr>
        <w:t>зменшення</w:t>
      </w:r>
      <w:proofErr w:type="spellEnd"/>
      <w:r w:rsidR="000E7F66" w:rsidRPr="00090DD4">
        <w:rPr>
          <w:rFonts w:ascii="Times New Roman" w:hAnsi="Times New Roman"/>
          <w:bCs/>
          <w:sz w:val="28"/>
          <w:szCs w:val="28"/>
          <w:lang w:eastAsia="ru-RU"/>
        </w:rPr>
        <w:t xml:space="preserve"> </w:t>
      </w:r>
      <w:proofErr w:type="spellStart"/>
      <w:r w:rsidR="000E7F66" w:rsidRPr="00090DD4">
        <w:rPr>
          <w:rFonts w:ascii="Times New Roman" w:hAnsi="Times New Roman"/>
          <w:bCs/>
          <w:sz w:val="28"/>
          <w:szCs w:val="28"/>
          <w:lang w:eastAsia="ru-RU"/>
        </w:rPr>
        <w:t>вживання</w:t>
      </w:r>
      <w:proofErr w:type="spellEnd"/>
      <w:r w:rsidR="000E7F66" w:rsidRPr="00090DD4">
        <w:rPr>
          <w:rFonts w:ascii="Times New Roman" w:hAnsi="Times New Roman"/>
          <w:bCs/>
          <w:sz w:val="28"/>
          <w:szCs w:val="28"/>
          <w:lang w:eastAsia="ru-RU"/>
        </w:rPr>
        <w:t xml:space="preserve"> </w:t>
      </w:r>
      <w:proofErr w:type="spellStart"/>
      <w:r w:rsidR="000E7F66" w:rsidRPr="00090DD4">
        <w:rPr>
          <w:rFonts w:ascii="Times New Roman" w:hAnsi="Times New Roman"/>
          <w:bCs/>
          <w:sz w:val="28"/>
          <w:szCs w:val="28"/>
          <w:lang w:eastAsia="ru-RU"/>
        </w:rPr>
        <w:t>тютюнових</w:t>
      </w:r>
      <w:proofErr w:type="spellEnd"/>
      <w:r w:rsidR="000E7F66" w:rsidRPr="00090DD4">
        <w:rPr>
          <w:rFonts w:ascii="Times New Roman" w:hAnsi="Times New Roman"/>
          <w:bCs/>
          <w:sz w:val="28"/>
          <w:szCs w:val="28"/>
          <w:lang w:eastAsia="ru-RU"/>
        </w:rPr>
        <w:t xml:space="preserve"> </w:t>
      </w:r>
      <w:proofErr w:type="spellStart"/>
      <w:r w:rsidR="000E7F66" w:rsidRPr="00090DD4">
        <w:rPr>
          <w:rFonts w:ascii="Times New Roman" w:hAnsi="Times New Roman"/>
          <w:bCs/>
          <w:sz w:val="28"/>
          <w:szCs w:val="28"/>
          <w:lang w:eastAsia="ru-RU"/>
        </w:rPr>
        <w:t>виробів</w:t>
      </w:r>
      <w:proofErr w:type="spellEnd"/>
      <w:r w:rsidR="000E7F66" w:rsidRPr="00090DD4">
        <w:rPr>
          <w:rFonts w:ascii="Times New Roman" w:hAnsi="Times New Roman"/>
          <w:sz w:val="28"/>
          <w:szCs w:val="28"/>
          <w:lang w:eastAsia="ru-RU"/>
        </w:rPr>
        <w:t xml:space="preserve"> і </w:t>
      </w:r>
      <w:proofErr w:type="spellStart"/>
      <w:r w:rsidR="000E7F66" w:rsidRPr="00090DD4">
        <w:rPr>
          <w:rFonts w:ascii="Times New Roman" w:hAnsi="Times New Roman"/>
          <w:sz w:val="28"/>
          <w:szCs w:val="28"/>
          <w:lang w:eastAsia="ru-RU"/>
        </w:rPr>
        <w:t>їх</w:t>
      </w:r>
      <w:proofErr w:type="spellEnd"/>
      <w:r w:rsidR="000E7F66" w:rsidRPr="00090DD4">
        <w:rPr>
          <w:rFonts w:ascii="Times New Roman" w:hAnsi="Times New Roman"/>
          <w:sz w:val="28"/>
          <w:szCs w:val="28"/>
          <w:lang w:eastAsia="ru-RU"/>
        </w:rPr>
        <w:t xml:space="preserve"> </w:t>
      </w:r>
      <w:proofErr w:type="spellStart"/>
      <w:r w:rsidR="000E7F66" w:rsidRPr="00090DD4">
        <w:rPr>
          <w:rFonts w:ascii="Times New Roman" w:hAnsi="Times New Roman"/>
          <w:sz w:val="28"/>
          <w:szCs w:val="28"/>
          <w:lang w:eastAsia="ru-RU"/>
        </w:rPr>
        <w:t>шкідливого</w:t>
      </w:r>
      <w:proofErr w:type="spellEnd"/>
      <w:r w:rsidR="000E7F66" w:rsidRPr="00090DD4">
        <w:rPr>
          <w:rFonts w:ascii="Times New Roman" w:hAnsi="Times New Roman"/>
          <w:sz w:val="28"/>
          <w:szCs w:val="28"/>
          <w:lang w:eastAsia="ru-RU"/>
        </w:rPr>
        <w:t xml:space="preserve"> </w:t>
      </w:r>
      <w:proofErr w:type="spellStart"/>
      <w:r w:rsidR="000E7F66" w:rsidRPr="00090DD4">
        <w:rPr>
          <w:rFonts w:ascii="Times New Roman" w:hAnsi="Times New Roman"/>
          <w:sz w:val="28"/>
          <w:szCs w:val="28"/>
          <w:lang w:eastAsia="ru-RU"/>
        </w:rPr>
        <w:t>впливу</w:t>
      </w:r>
      <w:proofErr w:type="spellEnd"/>
      <w:r w:rsidR="000E7F66" w:rsidRPr="00090DD4">
        <w:rPr>
          <w:rFonts w:ascii="Times New Roman" w:hAnsi="Times New Roman"/>
          <w:sz w:val="28"/>
          <w:szCs w:val="28"/>
          <w:lang w:eastAsia="ru-RU"/>
        </w:rPr>
        <w:t xml:space="preserve"> на </w:t>
      </w:r>
      <w:proofErr w:type="spellStart"/>
      <w:r w:rsidR="000E7F66" w:rsidRPr="00090DD4">
        <w:rPr>
          <w:rFonts w:ascii="Times New Roman" w:hAnsi="Times New Roman"/>
          <w:sz w:val="28"/>
          <w:szCs w:val="28"/>
          <w:lang w:eastAsia="ru-RU"/>
        </w:rPr>
        <w:t>здоров’я</w:t>
      </w:r>
      <w:proofErr w:type="spellEnd"/>
      <w:r w:rsidR="000E7F66" w:rsidRPr="00090DD4">
        <w:rPr>
          <w:rFonts w:ascii="Times New Roman" w:hAnsi="Times New Roman"/>
          <w:sz w:val="28"/>
          <w:szCs w:val="28"/>
          <w:lang w:eastAsia="ru-RU"/>
        </w:rPr>
        <w:t xml:space="preserve"> </w:t>
      </w:r>
      <w:proofErr w:type="spellStart"/>
      <w:r w:rsidR="000E7F66" w:rsidRPr="00090DD4">
        <w:rPr>
          <w:rFonts w:ascii="Times New Roman" w:hAnsi="Times New Roman"/>
          <w:sz w:val="28"/>
          <w:szCs w:val="28"/>
          <w:lang w:eastAsia="ru-RU"/>
        </w:rPr>
        <w:t>населення</w:t>
      </w:r>
      <w:proofErr w:type="spellEnd"/>
      <w:r w:rsidR="000E7F66" w:rsidRPr="00090DD4">
        <w:rPr>
          <w:rFonts w:ascii="Times New Roman" w:hAnsi="Times New Roman"/>
          <w:sz w:val="28"/>
          <w:szCs w:val="28"/>
          <w:lang w:eastAsia="ru-RU"/>
        </w:rPr>
        <w:t xml:space="preserve">».  </w:t>
      </w:r>
    </w:p>
    <w:p w14:paraId="517FEF91" w14:textId="2628D47E" w:rsidR="000E7F66" w:rsidRPr="00090DD4" w:rsidRDefault="000E7F66"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У</w:t>
      </w:r>
      <w:r w:rsidR="00BF0598" w:rsidRPr="00090DD4">
        <w:rPr>
          <w:rFonts w:ascii="Times New Roman" w:hAnsi="Times New Roman"/>
          <w:sz w:val="28"/>
          <w:szCs w:val="28"/>
          <w:lang w:val="uk-UA" w:eastAsia="ru-RU"/>
        </w:rPr>
        <w:t xml:space="preserve"> закладі освіти</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розроблені</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затверджені</w:t>
      </w:r>
      <w:proofErr w:type="spellEnd"/>
      <w:r w:rsidRPr="00090DD4">
        <w:rPr>
          <w:rFonts w:ascii="Times New Roman" w:hAnsi="Times New Roman"/>
          <w:sz w:val="28"/>
          <w:szCs w:val="28"/>
          <w:lang w:eastAsia="ru-RU"/>
        </w:rPr>
        <w:t xml:space="preserve"> заходи </w:t>
      </w:r>
      <w:proofErr w:type="spellStart"/>
      <w:r w:rsidRPr="00090DD4">
        <w:rPr>
          <w:rFonts w:ascii="Times New Roman" w:hAnsi="Times New Roman"/>
          <w:sz w:val="28"/>
          <w:szCs w:val="28"/>
          <w:lang w:eastAsia="ru-RU"/>
        </w:rPr>
        <w:t>щодо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проведення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антинікотинової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інформаційно-освітньої</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профілактичної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серед</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дітей</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підліткі</w:t>
      </w:r>
      <w:proofErr w:type="spellEnd"/>
      <w:r w:rsidRPr="00090DD4">
        <w:rPr>
          <w:rFonts w:ascii="Times New Roman" w:hAnsi="Times New Roman"/>
          <w:sz w:val="28"/>
          <w:szCs w:val="28"/>
          <w:lang w:val="uk-UA" w:eastAsia="ru-RU"/>
        </w:rPr>
        <w:t>в. У планах роботи класних керівників передбачені бесіди з профілактики тютюнопаління та вживання наркотичних препаратів, алкоголю з</w:t>
      </w:r>
      <w:r w:rsidR="00BF0598" w:rsidRPr="00090DD4">
        <w:rPr>
          <w:rFonts w:ascii="Times New Roman" w:hAnsi="Times New Roman"/>
          <w:sz w:val="28"/>
          <w:szCs w:val="28"/>
          <w:lang w:val="uk-UA" w:eastAsia="ru-RU"/>
        </w:rPr>
        <w:t>і здобувачами освіти</w:t>
      </w:r>
      <w:r w:rsidRPr="00090DD4">
        <w:rPr>
          <w:rFonts w:ascii="Times New Roman" w:hAnsi="Times New Roman"/>
          <w:sz w:val="28"/>
          <w:szCs w:val="28"/>
          <w:lang w:val="uk-UA" w:eastAsia="ru-RU"/>
        </w:rPr>
        <w:t>.</w:t>
      </w:r>
    </w:p>
    <w:p w14:paraId="34166ABD" w14:textId="77777777" w:rsidR="000E7F66" w:rsidRPr="00090DD4" w:rsidRDefault="000E7F66"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О</w:t>
      </w:r>
      <w:proofErr w:type="spellStart"/>
      <w:r w:rsidRPr="00090DD4">
        <w:rPr>
          <w:rFonts w:ascii="Times New Roman" w:hAnsi="Times New Roman"/>
          <w:sz w:val="28"/>
          <w:szCs w:val="28"/>
          <w:lang w:eastAsia="ru-RU"/>
        </w:rPr>
        <w:t>рім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цього</w:t>
      </w:r>
      <w:proofErr w:type="spellEnd"/>
      <w:r w:rsidRPr="00090DD4">
        <w:rPr>
          <w:rFonts w:ascii="Times New Roman" w:hAnsi="Times New Roman"/>
          <w:sz w:val="28"/>
          <w:szCs w:val="28"/>
          <w:lang w:val="uk-UA" w:eastAsia="ru-RU"/>
        </w:rPr>
        <w:t xml:space="preserve">, видано наказ по школі «Про заборону тютюнокуріння у </w:t>
      </w:r>
      <w:proofErr w:type="spellStart"/>
      <w:r w:rsidRPr="00090DD4">
        <w:rPr>
          <w:rFonts w:ascii="Times New Roman" w:hAnsi="Times New Roman"/>
          <w:sz w:val="28"/>
          <w:szCs w:val="28"/>
          <w:lang w:val="uk-UA" w:eastAsia="ru-RU"/>
        </w:rPr>
        <w:t>приміщенняш</w:t>
      </w:r>
      <w:proofErr w:type="spellEnd"/>
      <w:r w:rsidRPr="00090DD4">
        <w:rPr>
          <w:rFonts w:ascii="Times New Roman" w:hAnsi="Times New Roman"/>
          <w:sz w:val="28"/>
          <w:szCs w:val="28"/>
          <w:lang w:val="uk-UA" w:eastAsia="ru-RU"/>
        </w:rPr>
        <w:t xml:space="preserve"> школи» .</w:t>
      </w:r>
    </w:p>
    <w:p w14:paraId="5B099F10" w14:textId="6811E22A" w:rsidR="000E7F66" w:rsidRPr="00090DD4" w:rsidRDefault="000E7F66"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lastRenderedPageBreak/>
        <w:t xml:space="preserve">Медичною сестрою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Т</w:t>
      </w:r>
      <w:r w:rsidR="004B2C8F" w:rsidRPr="00090DD4">
        <w:rPr>
          <w:rFonts w:ascii="Times New Roman" w:hAnsi="Times New Roman"/>
          <w:sz w:val="28"/>
          <w:szCs w:val="28"/>
          <w:lang w:val="uk-UA" w:eastAsia="ru-RU"/>
        </w:rPr>
        <w:t>етяною САВЧЕНКО</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був</w:t>
      </w:r>
      <w:proofErr w:type="spellEnd"/>
      <w:r w:rsidRPr="00090DD4">
        <w:rPr>
          <w:rFonts w:ascii="Times New Roman" w:hAnsi="Times New Roman"/>
          <w:sz w:val="28"/>
          <w:szCs w:val="28"/>
          <w:lang w:eastAsia="ru-RU"/>
        </w:rPr>
        <w:t xml:space="preserve"> проведений цикл </w:t>
      </w:r>
      <w:proofErr w:type="spellStart"/>
      <w:r w:rsidRPr="00090DD4">
        <w:rPr>
          <w:rFonts w:ascii="Times New Roman" w:hAnsi="Times New Roman"/>
          <w:sz w:val="28"/>
          <w:szCs w:val="28"/>
          <w:lang w:eastAsia="ru-RU"/>
        </w:rPr>
        <w:t>бесід</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відповідн</w:t>
      </w:r>
      <w:r w:rsidRPr="00090DD4">
        <w:rPr>
          <w:rFonts w:ascii="Times New Roman" w:hAnsi="Times New Roman"/>
          <w:sz w:val="28"/>
          <w:szCs w:val="28"/>
          <w:lang w:val="uk-UA" w:eastAsia="ru-RU"/>
        </w:rPr>
        <w:t>ої</w:t>
      </w:r>
      <w:proofErr w:type="spellEnd"/>
      <w:r w:rsidRPr="00090DD4">
        <w:rPr>
          <w:rFonts w:ascii="Times New Roman" w:hAnsi="Times New Roman"/>
          <w:sz w:val="28"/>
          <w:szCs w:val="28"/>
          <w:lang w:eastAsia="ru-RU"/>
        </w:rPr>
        <w:t xml:space="preserve"> тематик</w:t>
      </w:r>
      <w:r w:rsidRPr="00090DD4">
        <w:rPr>
          <w:rFonts w:ascii="Times New Roman" w:hAnsi="Times New Roman"/>
          <w:sz w:val="28"/>
          <w:szCs w:val="28"/>
          <w:lang w:val="uk-UA" w:eastAsia="ru-RU"/>
        </w:rPr>
        <w:t>и:</w:t>
      </w:r>
    </w:p>
    <w:p w14:paraId="1B2810D1" w14:textId="77777777" w:rsidR="000E7F66" w:rsidRPr="004F240F" w:rsidRDefault="000E7F66" w:rsidP="00234C04">
      <w:pPr>
        <w:pStyle w:val="aff7"/>
        <w:numPr>
          <w:ilvl w:val="0"/>
          <w:numId w:val="23"/>
        </w:numPr>
        <w:spacing w:line="240" w:lineRule="auto"/>
        <w:jc w:val="both"/>
        <w:rPr>
          <w:rFonts w:ascii="Times New Roman" w:hAnsi="Times New Roman"/>
          <w:sz w:val="28"/>
          <w:szCs w:val="28"/>
          <w:lang w:eastAsia="ru-RU"/>
        </w:rPr>
      </w:pPr>
      <w:r w:rsidRPr="004F240F">
        <w:rPr>
          <w:rFonts w:ascii="Times New Roman" w:hAnsi="Times New Roman"/>
          <w:sz w:val="28"/>
          <w:szCs w:val="28"/>
          <w:lang w:val="uk-UA" w:eastAsia="ru-RU"/>
        </w:rPr>
        <w:t>В</w:t>
      </w:r>
      <w:proofErr w:type="spellStart"/>
      <w:r w:rsidRPr="004F240F">
        <w:rPr>
          <w:rFonts w:ascii="Times New Roman" w:hAnsi="Times New Roman"/>
          <w:sz w:val="28"/>
          <w:szCs w:val="28"/>
          <w:lang w:eastAsia="ru-RU"/>
        </w:rPr>
        <w:t>плив</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нікотину</w:t>
      </w:r>
      <w:proofErr w:type="spellEnd"/>
      <w:r w:rsidRPr="004F240F">
        <w:rPr>
          <w:rFonts w:ascii="Times New Roman" w:hAnsi="Times New Roman"/>
          <w:sz w:val="28"/>
          <w:szCs w:val="28"/>
          <w:lang w:eastAsia="ru-RU"/>
        </w:rPr>
        <w:t xml:space="preserve"> на </w:t>
      </w:r>
      <w:proofErr w:type="spellStart"/>
      <w:r w:rsidRPr="004F240F">
        <w:rPr>
          <w:rFonts w:ascii="Times New Roman" w:hAnsi="Times New Roman"/>
          <w:sz w:val="28"/>
          <w:szCs w:val="28"/>
          <w:lang w:eastAsia="ru-RU"/>
        </w:rPr>
        <w:t>здоров’я</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людини</w:t>
      </w:r>
      <w:proofErr w:type="spellEnd"/>
      <w:r w:rsidRPr="004F240F">
        <w:rPr>
          <w:rFonts w:ascii="Times New Roman" w:hAnsi="Times New Roman"/>
          <w:sz w:val="28"/>
          <w:szCs w:val="28"/>
          <w:lang w:eastAsia="ru-RU"/>
        </w:rPr>
        <w:t>;</w:t>
      </w:r>
    </w:p>
    <w:p w14:paraId="6B19D9E5" w14:textId="77777777" w:rsidR="000E7F66" w:rsidRPr="004F240F" w:rsidRDefault="000E7F66" w:rsidP="00234C04">
      <w:pPr>
        <w:pStyle w:val="aff7"/>
        <w:numPr>
          <w:ilvl w:val="0"/>
          <w:numId w:val="23"/>
        </w:numPr>
        <w:spacing w:line="240" w:lineRule="auto"/>
        <w:jc w:val="both"/>
        <w:rPr>
          <w:rFonts w:ascii="Times New Roman" w:hAnsi="Times New Roman"/>
          <w:sz w:val="28"/>
          <w:szCs w:val="28"/>
          <w:lang w:eastAsia="ru-RU"/>
        </w:rPr>
      </w:pPr>
      <w:r w:rsidRPr="004F240F">
        <w:rPr>
          <w:rFonts w:ascii="Times New Roman" w:hAnsi="Times New Roman"/>
          <w:sz w:val="28"/>
          <w:szCs w:val="28"/>
          <w:lang w:val="uk-UA" w:eastAsia="ru-RU"/>
        </w:rPr>
        <w:t>П</w:t>
      </w:r>
      <w:proofErr w:type="spellStart"/>
      <w:r w:rsidRPr="004F240F">
        <w:rPr>
          <w:rFonts w:ascii="Times New Roman" w:hAnsi="Times New Roman"/>
          <w:sz w:val="28"/>
          <w:szCs w:val="28"/>
          <w:lang w:eastAsia="ru-RU"/>
        </w:rPr>
        <w:t>аління</w:t>
      </w:r>
      <w:proofErr w:type="spellEnd"/>
      <w:r w:rsidRPr="004F240F">
        <w:rPr>
          <w:rFonts w:ascii="Times New Roman" w:hAnsi="Times New Roman"/>
          <w:sz w:val="28"/>
          <w:szCs w:val="28"/>
          <w:lang w:eastAsia="ru-RU"/>
        </w:rPr>
        <w:t xml:space="preserve"> і спорт </w:t>
      </w:r>
      <w:proofErr w:type="spellStart"/>
      <w:r w:rsidRPr="004F240F">
        <w:rPr>
          <w:rFonts w:ascii="Times New Roman" w:hAnsi="Times New Roman"/>
          <w:sz w:val="28"/>
          <w:szCs w:val="28"/>
          <w:lang w:eastAsia="ru-RU"/>
        </w:rPr>
        <w:t>несумісні</w:t>
      </w:r>
      <w:proofErr w:type="spellEnd"/>
      <w:r w:rsidRPr="004F240F">
        <w:rPr>
          <w:rFonts w:ascii="Times New Roman" w:hAnsi="Times New Roman"/>
          <w:sz w:val="28"/>
          <w:szCs w:val="28"/>
          <w:lang w:eastAsia="ru-RU"/>
        </w:rPr>
        <w:t>;</w:t>
      </w:r>
    </w:p>
    <w:p w14:paraId="59C91A54" w14:textId="77777777" w:rsidR="000E7F66" w:rsidRPr="004F240F" w:rsidRDefault="000E7F66" w:rsidP="00234C04">
      <w:pPr>
        <w:pStyle w:val="aff7"/>
        <w:numPr>
          <w:ilvl w:val="0"/>
          <w:numId w:val="23"/>
        </w:numPr>
        <w:spacing w:line="240" w:lineRule="auto"/>
        <w:jc w:val="both"/>
        <w:rPr>
          <w:rFonts w:ascii="Times New Roman" w:hAnsi="Times New Roman"/>
          <w:sz w:val="28"/>
          <w:szCs w:val="28"/>
          <w:lang w:eastAsia="ru-RU"/>
        </w:rPr>
      </w:pPr>
      <w:r w:rsidRPr="004F240F">
        <w:rPr>
          <w:rFonts w:ascii="Times New Roman" w:hAnsi="Times New Roman"/>
          <w:sz w:val="28"/>
          <w:szCs w:val="28"/>
          <w:lang w:val="uk-UA" w:eastAsia="ru-RU"/>
        </w:rPr>
        <w:t>В</w:t>
      </w:r>
      <w:proofErr w:type="spellStart"/>
      <w:r w:rsidRPr="004F240F">
        <w:rPr>
          <w:rFonts w:ascii="Times New Roman" w:hAnsi="Times New Roman"/>
          <w:sz w:val="28"/>
          <w:szCs w:val="28"/>
          <w:lang w:eastAsia="ru-RU"/>
        </w:rPr>
        <w:t>ід</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нікотину</w:t>
      </w:r>
      <w:proofErr w:type="spellEnd"/>
      <w:r w:rsidRPr="004F240F">
        <w:rPr>
          <w:rFonts w:ascii="Times New Roman" w:hAnsi="Times New Roman"/>
          <w:sz w:val="28"/>
          <w:szCs w:val="28"/>
          <w:lang w:eastAsia="ru-RU"/>
        </w:rPr>
        <w:t xml:space="preserve"> до </w:t>
      </w:r>
      <w:proofErr w:type="spellStart"/>
      <w:r w:rsidRPr="004F240F">
        <w:rPr>
          <w:rFonts w:ascii="Times New Roman" w:hAnsi="Times New Roman"/>
          <w:sz w:val="28"/>
          <w:szCs w:val="28"/>
          <w:lang w:eastAsia="ru-RU"/>
        </w:rPr>
        <w:t>наркотиків</w:t>
      </w:r>
      <w:proofErr w:type="spellEnd"/>
      <w:r w:rsidRPr="004F240F">
        <w:rPr>
          <w:rFonts w:ascii="Times New Roman" w:hAnsi="Times New Roman"/>
          <w:sz w:val="28"/>
          <w:szCs w:val="28"/>
          <w:lang w:eastAsia="ru-RU"/>
        </w:rPr>
        <w:t xml:space="preserve"> – один крок</w:t>
      </w:r>
      <w:r w:rsidRPr="004F240F">
        <w:rPr>
          <w:rFonts w:ascii="Times New Roman" w:hAnsi="Times New Roman"/>
          <w:sz w:val="28"/>
          <w:szCs w:val="28"/>
          <w:lang w:val="uk-UA" w:eastAsia="ru-RU"/>
        </w:rPr>
        <w:t>;</w:t>
      </w:r>
    </w:p>
    <w:p w14:paraId="1303F756" w14:textId="26B2C20A" w:rsidR="000E7F66" w:rsidRPr="004F240F" w:rsidRDefault="000E7F66" w:rsidP="00234C04">
      <w:pPr>
        <w:pStyle w:val="aff7"/>
        <w:numPr>
          <w:ilvl w:val="0"/>
          <w:numId w:val="23"/>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val="uk-UA" w:eastAsia="ru-RU"/>
        </w:rPr>
        <w:t>Запобіганя</w:t>
      </w:r>
      <w:proofErr w:type="spellEnd"/>
      <w:r w:rsidRPr="004F240F">
        <w:rPr>
          <w:rFonts w:ascii="Times New Roman" w:hAnsi="Times New Roman"/>
          <w:sz w:val="28"/>
          <w:szCs w:val="28"/>
          <w:lang w:val="uk-UA" w:eastAsia="ru-RU"/>
        </w:rPr>
        <w:t xml:space="preserve"> інфекції </w:t>
      </w:r>
      <w:r w:rsidR="00BF0598" w:rsidRPr="004F240F">
        <w:rPr>
          <w:rFonts w:ascii="Times New Roman" w:hAnsi="Times New Roman"/>
          <w:sz w:val="28"/>
          <w:szCs w:val="28"/>
          <w:lang w:val="en-US" w:eastAsia="ru-RU"/>
        </w:rPr>
        <w:t>COVID</w:t>
      </w:r>
      <w:r w:rsidRPr="004F240F">
        <w:rPr>
          <w:rFonts w:ascii="Times New Roman" w:hAnsi="Times New Roman"/>
          <w:sz w:val="28"/>
          <w:szCs w:val="28"/>
          <w:lang w:val="uk-UA" w:eastAsia="ru-RU"/>
        </w:rPr>
        <w:t>-19 та можливі наслідки хвороби.</w:t>
      </w:r>
    </w:p>
    <w:p w14:paraId="1A346A86" w14:textId="77777777" w:rsidR="000E7F66" w:rsidRPr="004F240F" w:rsidRDefault="000E7F66" w:rsidP="00234C04">
      <w:pPr>
        <w:pStyle w:val="aff7"/>
        <w:numPr>
          <w:ilvl w:val="0"/>
          <w:numId w:val="23"/>
        </w:numPr>
        <w:spacing w:line="240" w:lineRule="auto"/>
        <w:jc w:val="both"/>
        <w:rPr>
          <w:rFonts w:ascii="Times New Roman" w:hAnsi="Times New Roman"/>
          <w:sz w:val="28"/>
          <w:szCs w:val="28"/>
          <w:lang w:eastAsia="ru-RU"/>
        </w:rPr>
      </w:pPr>
      <w:proofErr w:type="spellStart"/>
      <w:r w:rsidRPr="004F240F">
        <w:rPr>
          <w:rFonts w:ascii="Times New Roman" w:hAnsi="Times New Roman"/>
          <w:sz w:val="28"/>
          <w:szCs w:val="28"/>
          <w:lang w:eastAsia="ru-RU"/>
        </w:rPr>
        <w:t>Питання</w:t>
      </w:r>
      <w:proofErr w:type="spellEnd"/>
      <w:r w:rsidRPr="004F240F">
        <w:rPr>
          <w:rFonts w:ascii="Times New Roman" w:hAnsi="Times New Roman"/>
          <w:sz w:val="28"/>
          <w:szCs w:val="28"/>
          <w:lang w:eastAsia="ru-RU"/>
        </w:rPr>
        <w:t xml:space="preserve"> про </w:t>
      </w:r>
      <w:proofErr w:type="spellStart"/>
      <w:r w:rsidRPr="004F240F">
        <w:rPr>
          <w:rFonts w:ascii="Times New Roman" w:hAnsi="Times New Roman"/>
          <w:sz w:val="28"/>
          <w:szCs w:val="28"/>
          <w:lang w:eastAsia="ru-RU"/>
        </w:rPr>
        <w:t>заборону</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тютюнопаління</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серед</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школярів</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було</w:t>
      </w:r>
      <w:proofErr w:type="spellEnd"/>
      <w:r w:rsidRPr="004F240F">
        <w:rPr>
          <w:rFonts w:ascii="Times New Roman" w:hAnsi="Times New Roman"/>
          <w:sz w:val="28"/>
          <w:szCs w:val="28"/>
          <w:lang w:eastAsia="ru-RU"/>
        </w:rPr>
        <w:t xml:space="preserve"> внесено </w:t>
      </w:r>
      <w:r w:rsidRPr="004F240F">
        <w:rPr>
          <w:rFonts w:ascii="Times New Roman" w:hAnsi="Times New Roman"/>
          <w:sz w:val="28"/>
          <w:szCs w:val="28"/>
          <w:lang w:val="uk-UA" w:eastAsia="ru-RU"/>
        </w:rPr>
        <w:t>у</w:t>
      </w:r>
      <w:r w:rsidRPr="004F240F">
        <w:rPr>
          <w:rFonts w:ascii="Times New Roman" w:hAnsi="Times New Roman"/>
          <w:sz w:val="28"/>
          <w:szCs w:val="28"/>
          <w:lang w:eastAsia="ru-RU"/>
        </w:rPr>
        <w:t xml:space="preserve"> порядок </w:t>
      </w:r>
      <w:proofErr w:type="spellStart"/>
      <w:r w:rsidRPr="004F240F">
        <w:rPr>
          <w:rFonts w:ascii="Times New Roman" w:hAnsi="Times New Roman"/>
          <w:sz w:val="28"/>
          <w:szCs w:val="28"/>
          <w:lang w:eastAsia="ru-RU"/>
        </w:rPr>
        <w:t>денний</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класних</w:t>
      </w:r>
      <w:proofErr w:type="spellEnd"/>
      <w:r w:rsidRPr="004F240F">
        <w:rPr>
          <w:rFonts w:ascii="Times New Roman" w:hAnsi="Times New Roman"/>
          <w:sz w:val="28"/>
          <w:szCs w:val="28"/>
          <w:lang w:eastAsia="ru-RU"/>
        </w:rPr>
        <w:t xml:space="preserve"> і </w:t>
      </w:r>
      <w:proofErr w:type="spellStart"/>
      <w:r w:rsidRPr="004F240F">
        <w:rPr>
          <w:rFonts w:ascii="Times New Roman" w:hAnsi="Times New Roman"/>
          <w:sz w:val="28"/>
          <w:szCs w:val="28"/>
          <w:lang w:eastAsia="ru-RU"/>
        </w:rPr>
        <w:t>загальношкільних</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батьківських</w:t>
      </w:r>
      <w:proofErr w:type="spellEnd"/>
      <w:r w:rsidRPr="004F240F">
        <w:rPr>
          <w:rFonts w:ascii="Times New Roman" w:hAnsi="Times New Roman"/>
          <w:sz w:val="28"/>
          <w:szCs w:val="28"/>
          <w:lang w:eastAsia="ru-RU"/>
        </w:rPr>
        <w:t xml:space="preserve"> </w:t>
      </w:r>
      <w:proofErr w:type="spellStart"/>
      <w:r w:rsidRPr="004F240F">
        <w:rPr>
          <w:rFonts w:ascii="Times New Roman" w:hAnsi="Times New Roman"/>
          <w:sz w:val="28"/>
          <w:szCs w:val="28"/>
          <w:lang w:eastAsia="ru-RU"/>
        </w:rPr>
        <w:t>зборів</w:t>
      </w:r>
      <w:proofErr w:type="spellEnd"/>
      <w:r w:rsidRPr="004F240F">
        <w:rPr>
          <w:rFonts w:ascii="Times New Roman" w:hAnsi="Times New Roman"/>
          <w:sz w:val="28"/>
          <w:szCs w:val="28"/>
          <w:lang w:eastAsia="ru-RU"/>
        </w:rPr>
        <w:t>.</w:t>
      </w:r>
    </w:p>
    <w:p w14:paraId="67E746B5" w14:textId="7650DD94" w:rsidR="000E7F66" w:rsidRPr="00090DD4" w:rsidRDefault="004B2C8F" w:rsidP="004F240F">
      <w:pPr>
        <w:spacing w:line="240" w:lineRule="auto"/>
        <w:ind w:firstLine="708"/>
        <w:jc w:val="both"/>
        <w:rPr>
          <w:rFonts w:ascii="Times New Roman" w:hAnsi="Times New Roman"/>
          <w:sz w:val="28"/>
          <w:szCs w:val="28"/>
          <w:lang w:val="uk-UA" w:eastAsia="ru-RU"/>
        </w:rPr>
      </w:pPr>
      <w:r w:rsidRPr="00090DD4">
        <w:rPr>
          <w:rFonts w:ascii="Times New Roman" w:hAnsi="Times New Roman"/>
          <w:bCs/>
          <w:sz w:val="28"/>
          <w:szCs w:val="28"/>
          <w:lang w:val="uk-UA" w:eastAsia="ru-RU"/>
        </w:rPr>
        <w:t>Соціальний педагог Зоряна МАКОГІН</w:t>
      </w:r>
      <w:r w:rsidR="000E7F66" w:rsidRPr="00090DD4">
        <w:rPr>
          <w:rFonts w:ascii="Times New Roman" w:hAnsi="Times New Roman"/>
          <w:bCs/>
          <w:sz w:val="28"/>
          <w:szCs w:val="28"/>
          <w:lang w:val="uk-UA" w:eastAsia="ru-RU"/>
        </w:rPr>
        <w:t xml:space="preserve"> на засіданні професійної спільноти класних керівників провела цикл семінарів-тренінгів, завдяки яким усі класні керівники мали змогу ознайомитись з матеріалами з виховання здорового способу життя та </w:t>
      </w:r>
      <w:r w:rsidR="000E7F66" w:rsidRPr="00090DD4">
        <w:rPr>
          <w:rFonts w:ascii="Times New Roman" w:hAnsi="Times New Roman"/>
          <w:sz w:val="28"/>
          <w:szCs w:val="28"/>
          <w:lang w:val="uk-UA" w:eastAsia="ru-RU"/>
        </w:rPr>
        <w:t>профілактики ВІЛ-СНІДу.</w:t>
      </w:r>
    </w:p>
    <w:p w14:paraId="2E907827" w14:textId="77777777" w:rsidR="000E7F66" w:rsidRPr="00090DD4" w:rsidRDefault="000E7F66" w:rsidP="004F240F">
      <w:pPr>
        <w:spacing w:line="240" w:lineRule="auto"/>
        <w:ind w:firstLine="708"/>
        <w:jc w:val="both"/>
        <w:rPr>
          <w:rFonts w:ascii="Times New Roman" w:hAnsi="Times New Roman"/>
          <w:bCs/>
          <w:sz w:val="28"/>
          <w:szCs w:val="28"/>
          <w:lang w:eastAsia="ru-RU"/>
        </w:rPr>
      </w:pPr>
      <w:r w:rsidRPr="00090DD4">
        <w:rPr>
          <w:rFonts w:ascii="Times New Roman" w:hAnsi="Times New Roman"/>
          <w:bCs/>
          <w:sz w:val="28"/>
          <w:szCs w:val="28"/>
          <w:lang w:val="uk-UA" w:eastAsia="ru-RU"/>
        </w:rPr>
        <w:t xml:space="preserve">Усі класні керівники також були ознайомлені з методичними рекомендаціями щодо проведення годин спілкування з профілактики ВІЛ-СНІДу та наркоманії серед підлітків школи, згідно з якими в кожному класі проводяться обов’язкові виховні заходи. </w:t>
      </w:r>
      <w:proofErr w:type="spellStart"/>
      <w:r w:rsidRPr="00090DD4">
        <w:rPr>
          <w:rFonts w:ascii="Times New Roman" w:hAnsi="Times New Roman"/>
          <w:bCs/>
          <w:sz w:val="28"/>
          <w:szCs w:val="28"/>
          <w:lang w:eastAsia="ru-RU"/>
        </w:rPr>
        <w:t>Облік</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цієї</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роботи</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ведеться</w:t>
      </w:r>
      <w:proofErr w:type="spellEnd"/>
      <w:r w:rsidRPr="00090DD4">
        <w:rPr>
          <w:rFonts w:ascii="Times New Roman" w:hAnsi="Times New Roman"/>
          <w:bCs/>
          <w:sz w:val="28"/>
          <w:szCs w:val="28"/>
          <w:lang w:eastAsia="ru-RU"/>
        </w:rPr>
        <w:t xml:space="preserve"> на </w:t>
      </w:r>
      <w:proofErr w:type="spellStart"/>
      <w:r w:rsidRPr="00090DD4">
        <w:rPr>
          <w:rFonts w:ascii="Times New Roman" w:hAnsi="Times New Roman"/>
          <w:bCs/>
          <w:sz w:val="28"/>
          <w:szCs w:val="28"/>
          <w:lang w:eastAsia="ru-RU"/>
        </w:rPr>
        <w:t>сторінках</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класних</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журналів</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що</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контролюються</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адміністрацією</w:t>
      </w:r>
      <w:proofErr w:type="spellEnd"/>
      <w:r w:rsidRPr="00090DD4">
        <w:rPr>
          <w:rFonts w:ascii="Times New Roman" w:hAnsi="Times New Roman"/>
          <w:bCs/>
          <w:sz w:val="28"/>
          <w:szCs w:val="28"/>
          <w:lang w:val="uk-UA" w:eastAsia="ru-RU"/>
        </w:rPr>
        <w:t xml:space="preserve"> школи</w:t>
      </w:r>
      <w:r w:rsidRPr="00090DD4">
        <w:rPr>
          <w:rFonts w:ascii="Times New Roman" w:hAnsi="Times New Roman"/>
          <w:bCs/>
          <w:sz w:val="28"/>
          <w:szCs w:val="28"/>
          <w:lang w:eastAsia="ru-RU"/>
        </w:rPr>
        <w:t>.</w:t>
      </w:r>
    </w:p>
    <w:p w14:paraId="775E474E" w14:textId="77777777" w:rsidR="000E7F66" w:rsidRPr="00090DD4" w:rsidRDefault="000E7F66" w:rsidP="004F240F">
      <w:pPr>
        <w:spacing w:line="240" w:lineRule="auto"/>
        <w:ind w:firstLine="708"/>
        <w:jc w:val="both"/>
        <w:rPr>
          <w:rFonts w:ascii="Times New Roman" w:hAnsi="Times New Roman"/>
          <w:bCs/>
          <w:sz w:val="28"/>
          <w:szCs w:val="28"/>
          <w:lang w:val="uk-UA" w:eastAsia="ru-RU"/>
        </w:rPr>
      </w:pPr>
      <w:proofErr w:type="spellStart"/>
      <w:r w:rsidRPr="00090DD4">
        <w:rPr>
          <w:rFonts w:ascii="Times New Roman" w:hAnsi="Times New Roman"/>
          <w:bCs/>
          <w:sz w:val="28"/>
          <w:szCs w:val="28"/>
          <w:lang w:eastAsia="ru-RU"/>
        </w:rPr>
        <w:t>Класні</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керівники</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проводять</w:t>
      </w:r>
      <w:proofErr w:type="spellEnd"/>
      <w:r w:rsidRPr="00090DD4">
        <w:rPr>
          <w:rFonts w:ascii="Times New Roman" w:hAnsi="Times New Roman"/>
          <w:bCs/>
          <w:sz w:val="28"/>
          <w:szCs w:val="28"/>
          <w:lang w:eastAsia="ru-RU"/>
        </w:rPr>
        <w:t xml:space="preserve"> цикл </w:t>
      </w:r>
      <w:proofErr w:type="spellStart"/>
      <w:r w:rsidRPr="00090DD4">
        <w:rPr>
          <w:rFonts w:ascii="Times New Roman" w:hAnsi="Times New Roman"/>
          <w:bCs/>
          <w:sz w:val="28"/>
          <w:szCs w:val="28"/>
          <w:lang w:eastAsia="ru-RU"/>
        </w:rPr>
        <w:t>обов’язкових</w:t>
      </w:r>
      <w:proofErr w:type="spellEnd"/>
      <w:r w:rsidRPr="00090DD4">
        <w:rPr>
          <w:rFonts w:ascii="Times New Roman" w:hAnsi="Times New Roman"/>
          <w:bCs/>
          <w:sz w:val="28"/>
          <w:szCs w:val="28"/>
          <w:lang w:eastAsia="ru-RU"/>
        </w:rPr>
        <w:t xml:space="preserve"> годин </w:t>
      </w:r>
      <w:proofErr w:type="spellStart"/>
      <w:r w:rsidRPr="00090DD4">
        <w:rPr>
          <w:rFonts w:ascii="Times New Roman" w:hAnsi="Times New Roman"/>
          <w:bCs/>
          <w:sz w:val="28"/>
          <w:szCs w:val="28"/>
          <w:lang w:eastAsia="ru-RU"/>
        </w:rPr>
        <w:t>спілкування</w:t>
      </w:r>
      <w:proofErr w:type="spellEnd"/>
      <w:r w:rsidRPr="00090DD4">
        <w:rPr>
          <w:rFonts w:ascii="Times New Roman" w:hAnsi="Times New Roman"/>
          <w:bCs/>
          <w:sz w:val="28"/>
          <w:szCs w:val="28"/>
          <w:lang w:eastAsia="ru-RU"/>
        </w:rPr>
        <w:t xml:space="preserve"> з </w:t>
      </w:r>
      <w:r w:rsidRPr="00090DD4">
        <w:rPr>
          <w:rFonts w:ascii="Times New Roman" w:hAnsi="Times New Roman"/>
          <w:bCs/>
          <w:sz w:val="28"/>
          <w:szCs w:val="28"/>
          <w:lang w:val="uk-UA" w:eastAsia="ru-RU"/>
        </w:rPr>
        <w:t>даної тематики: «</w:t>
      </w:r>
      <w:proofErr w:type="spellStart"/>
      <w:r w:rsidRPr="00090DD4">
        <w:rPr>
          <w:rFonts w:ascii="Times New Roman" w:hAnsi="Times New Roman"/>
          <w:bCs/>
          <w:sz w:val="28"/>
          <w:szCs w:val="28"/>
          <w:lang w:eastAsia="ru-RU"/>
        </w:rPr>
        <w:t>Ситуація</w:t>
      </w:r>
      <w:proofErr w:type="spellEnd"/>
      <w:r w:rsidRPr="00090DD4">
        <w:rPr>
          <w:rFonts w:ascii="Times New Roman" w:hAnsi="Times New Roman"/>
          <w:bCs/>
          <w:sz w:val="28"/>
          <w:szCs w:val="28"/>
          <w:lang w:eastAsia="ru-RU"/>
        </w:rPr>
        <w:t xml:space="preserve"> з ВІЛ–СНІД в </w:t>
      </w:r>
      <w:proofErr w:type="spellStart"/>
      <w:r w:rsidRPr="00090DD4">
        <w:rPr>
          <w:rFonts w:ascii="Times New Roman" w:hAnsi="Times New Roman"/>
          <w:bCs/>
          <w:sz w:val="28"/>
          <w:szCs w:val="28"/>
          <w:lang w:eastAsia="ru-RU"/>
        </w:rPr>
        <w:t>Україні</w:t>
      </w:r>
      <w:proofErr w:type="spellEnd"/>
      <w:r w:rsidRPr="00090DD4">
        <w:rPr>
          <w:rFonts w:ascii="Times New Roman" w:hAnsi="Times New Roman"/>
          <w:bCs/>
          <w:sz w:val="28"/>
          <w:szCs w:val="28"/>
          <w:lang w:val="uk-UA" w:eastAsia="ru-RU"/>
        </w:rPr>
        <w:t>», «</w:t>
      </w:r>
      <w:proofErr w:type="spellStart"/>
      <w:r w:rsidRPr="00090DD4">
        <w:rPr>
          <w:rFonts w:ascii="Times New Roman" w:hAnsi="Times New Roman"/>
          <w:bCs/>
          <w:sz w:val="28"/>
          <w:szCs w:val="28"/>
          <w:lang w:eastAsia="ru-RU"/>
        </w:rPr>
        <w:t>Безпечн</w:t>
      </w:r>
      <w:proofErr w:type="spellEnd"/>
      <w:r w:rsidRPr="00090DD4">
        <w:rPr>
          <w:rFonts w:ascii="Times New Roman" w:hAnsi="Times New Roman"/>
          <w:bCs/>
          <w:sz w:val="28"/>
          <w:szCs w:val="28"/>
          <w:lang w:val="uk-UA" w:eastAsia="ru-RU"/>
        </w:rPr>
        <w:t>е</w:t>
      </w:r>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статев</w:t>
      </w:r>
      <w:proofErr w:type="spellEnd"/>
      <w:r w:rsidRPr="00090DD4">
        <w:rPr>
          <w:rFonts w:ascii="Times New Roman" w:hAnsi="Times New Roman"/>
          <w:bCs/>
          <w:sz w:val="28"/>
          <w:szCs w:val="28"/>
          <w:lang w:val="uk-UA" w:eastAsia="ru-RU"/>
        </w:rPr>
        <w:t xml:space="preserve">е </w:t>
      </w:r>
      <w:proofErr w:type="spellStart"/>
      <w:r w:rsidRPr="00090DD4">
        <w:rPr>
          <w:rFonts w:ascii="Times New Roman" w:hAnsi="Times New Roman"/>
          <w:bCs/>
          <w:sz w:val="28"/>
          <w:szCs w:val="28"/>
          <w:lang w:eastAsia="ru-RU"/>
        </w:rPr>
        <w:t>життя</w:t>
      </w:r>
      <w:proofErr w:type="spellEnd"/>
      <w:r w:rsidRPr="00090DD4">
        <w:rPr>
          <w:rFonts w:ascii="Times New Roman" w:hAnsi="Times New Roman"/>
          <w:bCs/>
          <w:sz w:val="28"/>
          <w:szCs w:val="28"/>
          <w:lang w:val="uk-UA" w:eastAsia="ru-RU"/>
        </w:rPr>
        <w:t>», «</w:t>
      </w:r>
      <w:r w:rsidRPr="00090DD4">
        <w:rPr>
          <w:rFonts w:ascii="Times New Roman" w:hAnsi="Times New Roman"/>
          <w:bCs/>
          <w:sz w:val="28"/>
          <w:szCs w:val="28"/>
          <w:lang w:eastAsia="ru-RU"/>
        </w:rPr>
        <w:t xml:space="preserve">Закон </w:t>
      </w:r>
      <w:proofErr w:type="spellStart"/>
      <w:r w:rsidRPr="00090DD4">
        <w:rPr>
          <w:rFonts w:ascii="Times New Roman" w:hAnsi="Times New Roman"/>
          <w:bCs/>
          <w:sz w:val="28"/>
          <w:szCs w:val="28"/>
          <w:lang w:eastAsia="ru-RU"/>
        </w:rPr>
        <w:t>України</w:t>
      </w:r>
      <w:proofErr w:type="spellEnd"/>
      <w:r w:rsidRPr="00090DD4">
        <w:rPr>
          <w:rFonts w:ascii="Times New Roman" w:hAnsi="Times New Roman"/>
          <w:bCs/>
          <w:sz w:val="28"/>
          <w:szCs w:val="28"/>
          <w:lang w:eastAsia="ru-RU"/>
        </w:rPr>
        <w:t xml:space="preserve"> «Про наркотики».</w:t>
      </w:r>
    </w:p>
    <w:p w14:paraId="75C6B627" w14:textId="61F7BA67" w:rsidR="000E7F66" w:rsidRPr="00090DD4" w:rsidRDefault="000E7F66" w:rsidP="004F240F">
      <w:pPr>
        <w:spacing w:line="240" w:lineRule="auto"/>
        <w:ind w:firstLine="708"/>
        <w:jc w:val="both"/>
        <w:rPr>
          <w:rFonts w:ascii="Times New Roman" w:hAnsi="Times New Roman"/>
          <w:bCs/>
          <w:sz w:val="28"/>
          <w:szCs w:val="28"/>
          <w:lang w:eastAsia="ru-RU"/>
        </w:rPr>
      </w:pPr>
      <w:proofErr w:type="spellStart"/>
      <w:r w:rsidRPr="00090DD4">
        <w:rPr>
          <w:rFonts w:ascii="Times New Roman" w:hAnsi="Times New Roman"/>
          <w:bCs/>
          <w:sz w:val="28"/>
          <w:szCs w:val="28"/>
          <w:lang w:eastAsia="ru-RU"/>
        </w:rPr>
        <w:t>Питанн</w:t>
      </w:r>
      <w:proofErr w:type="spellEnd"/>
      <w:r w:rsidRPr="00090DD4">
        <w:rPr>
          <w:rFonts w:ascii="Times New Roman" w:hAnsi="Times New Roman"/>
          <w:bCs/>
          <w:sz w:val="28"/>
          <w:szCs w:val="28"/>
          <w:lang w:val="uk-UA" w:eastAsia="ru-RU"/>
        </w:rPr>
        <w:t>ю</w:t>
      </w:r>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профілактики</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наркоманії</w:t>
      </w:r>
      <w:proofErr w:type="spellEnd"/>
      <w:r w:rsidRPr="00090DD4">
        <w:rPr>
          <w:rFonts w:ascii="Times New Roman" w:hAnsi="Times New Roman"/>
          <w:bCs/>
          <w:sz w:val="28"/>
          <w:szCs w:val="28"/>
          <w:lang w:eastAsia="ru-RU"/>
        </w:rPr>
        <w:t xml:space="preserve"> та </w:t>
      </w:r>
      <w:proofErr w:type="spellStart"/>
      <w:r w:rsidRPr="00090DD4">
        <w:rPr>
          <w:rFonts w:ascii="Times New Roman" w:hAnsi="Times New Roman"/>
          <w:bCs/>
          <w:sz w:val="28"/>
          <w:szCs w:val="28"/>
          <w:lang w:eastAsia="ru-RU"/>
        </w:rPr>
        <w:t>СНІДу</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приділяється</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належна</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увага</w:t>
      </w:r>
      <w:proofErr w:type="spellEnd"/>
      <w:r w:rsidRPr="00090DD4">
        <w:rPr>
          <w:rFonts w:ascii="Times New Roman" w:hAnsi="Times New Roman"/>
          <w:bCs/>
          <w:sz w:val="28"/>
          <w:szCs w:val="28"/>
          <w:lang w:eastAsia="ru-RU"/>
        </w:rPr>
        <w:t xml:space="preserve"> і у </w:t>
      </w:r>
      <w:proofErr w:type="spellStart"/>
      <w:r w:rsidRPr="00090DD4">
        <w:rPr>
          <w:rFonts w:ascii="Times New Roman" w:hAnsi="Times New Roman"/>
          <w:bCs/>
          <w:sz w:val="28"/>
          <w:szCs w:val="28"/>
          <w:lang w:eastAsia="ru-RU"/>
        </w:rPr>
        <w:t>позакласній</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роботі</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школи</w:t>
      </w:r>
      <w:proofErr w:type="spellEnd"/>
      <w:r w:rsidRPr="00090DD4">
        <w:rPr>
          <w:rFonts w:ascii="Times New Roman" w:hAnsi="Times New Roman"/>
          <w:bCs/>
          <w:sz w:val="28"/>
          <w:szCs w:val="28"/>
          <w:lang w:eastAsia="ru-RU"/>
        </w:rPr>
        <w:t xml:space="preserve">. У </w:t>
      </w:r>
      <w:proofErr w:type="spellStart"/>
      <w:r w:rsidRPr="00090DD4">
        <w:rPr>
          <w:rFonts w:ascii="Times New Roman" w:hAnsi="Times New Roman"/>
          <w:bCs/>
          <w:sz w:val="28"/>
          <w:szCs w:val="28"/>
          <w:lang w:eastAsia="ru-RU"/>
        </w:rPr>
        <w:t>кабінеті</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біології</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бібліотеці</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створені</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куточки</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здоров’я</w:t>
      </w:r>
      <w:proofErr w:type="spellEnd"/>
      <w:r w:rsidRPr="00090DD4">
        <w:rPr>
          <w:rFonts w:ascii="Times New Roman" w:hAnsi="Times New Roman"/>
          <w:bCs/>
          <w:sz w:val="28"/>
          <w:szCs w:val="28"/>
          <w:lang w:eastAsia="ru-RU"/>
        </w:rPr>
        <w:t xml:space="preserve">, де </w:t>
      </w:r>
      <w:proofErr w:type="spellStart"/>
      <w:r w:rsidRPr="00090DD4">
        <w:rPr>
          <w:rFonts w:ascii="Times New Roman" w:hAnsi="Times New Roman"/>
          <w:bCs/>
          <w:sz w:val="28"/>
          <w:szCs w:val="28"/>
          <w:lang w:eastAsia="ru-RU"/>
        </w:rPr>
        <w:t>зібрана</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література</w:t>
      </w:r>
      <w:proofErr w:type="spellEnd"/>
      <w:r w:rsidRPr="00090DD4">
        <w:rPr>
          <w:rFonts w:ascii="Times New Roman" w:hAnsi="Times New Roman"/>
          <w:bCs/>
          <w:sz w:val="28"/>
          <w:szCs w:val="28"/>
          <w:lang w:eastAsia="ru-RU"/>
        </w:rPr>
        <w:t xml:space="preserve"> з </w:t>
      </w:r>
      <w:proofErr w:type="spellStart"/>
      <w:r w:rsidRPr="00090DD4">
        <w:rPr>
          <w:rFonts w:ascii="Times New Roman" w:hAnsi="Times New Roman"/>
          <w:bCs/>
          <w:sz w:val="28"/>
          <w:szCs w:val="28"/>
          <w:lang w:eastAsia="ru-RU"/>
        </w:rPr>
        <w:t>даної</w:t>
      </w:r>
      <w:proofErr w:type="spellEnd"/>
      <w:r w:rsidRPr="00090DD4">
        <w:rPr>
          <w:rFonts w:ascii="Times New Roman" w:hAnsi="Times New Roman"/>
          <w:bCs/>
          <w:sz w:val="28"/>
          <w:szCs w:val="28"/>
          <w:lang w:eastAsia="ru-RU"/>
        </w:rPr>
        <w:t xml:space="preserve"> теми. </w:t>
      </w:r>
      <w:proofErr w:type="spellStart"/>
      <w:r w:rsidRPr="00090DD4">
        <w:rPr>
          <w:rFonts w:ascii="Times New Roman" w:hAnsi="Times New Roman"/>
          <w:bCs/>
          <w:sz w:val="28"/>
          <w:szCs w:val="28"/>
          <w:lang w:eastAsia="ru-RU"/>
        </w:rPr>
        <w:t>Учителі</w:t>
      </w:r>
      <w:proofErr w:type="spellEnd"/>
      <w:r w:rsidRPr="00090DD4">
        <w:rPr>
          <w:rFonts w:ascii="Times New Roman" w:hAnsi="Times New Roman"/>
          <w:bCs/>
          <w:sz w:val="28"/>
          <w:szCs w:val="28"/>
          <w:lang w:eastAsia="ru-RU"/>
        </w:rPr>
        <w:t xml:space="preserve"> та </w:t>
      </w:r>
      <w:proofErr w:type="spellStart"/>
      <w:r w:rsidRPr="00090DD4">
        <w:rPr>
          <w:rFonts w:ascii="Times New Roman" w:hAnsi="Times New Roman"/>
          <w:bCs/>
          <w:sz w:val="28"/>
          <w:szCs w:val="28"/>
          <w:lang w:eastAsia="ru-RU"/>
        </w:rPr>
        <w:t>учні</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мають</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змогу</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користуватися</w:t>
      </w:r>
      <w:proofErr w:type="spellEnd"/>
      <w:r w:rsidRPr="00090DD4">
        <w:rPr>
          <w:rFonts w:ascii="Times New Roman" w:hAnsi="Times New Roman"/>
          <w:bCs/>
          <w:sz w:val="28"/>
          <w:szCs w:val="28"/>
          <w:lang w:eastAsia="ru-RU"/>
        </w:rPr>
        <w:t xml:space="preserve"> </w:t>
      </w:r>
      <w:r w:rsidR="004B2C8F" w:rsidRPr="00090DD4">
        <w:rPr>
          <w:rFonts w:ascii="Times New Roman" w:hAnsi="Times New Roman"/>
          <w:bCs/>
          <w:sz w:val="28"/>
          <w:szCs w:val="28"/>
          <w:lang w:val="uk-UA" w:eastAsia="ru-RU"/>
        </w:rPr>
        <w:t>ними</w:t>
      </w:r>
      <w:r w:rsidRPr="00090DD4">
        <w:rPr>
          <w:rFonts w:ascii="Times New Roman" w:hAnsi="Times New Roman"/>
          <w:bCs/>
          <w:sz w:val="28"/>
          <w:szCs w:val="28"/>
          <w:lang w:eastAsia="ru-RU"/>
        </w:rPr>
        <w:t>.</w:t>
      </w:r>
      <w:r w:rsidR="004B2C8F" w:rsidRPr="00090DD4">
        <w:rPr>
          <w:rFonts w:ascii="Times New Roman" w:hAnsi="Times New Roman"/>
          <w:bCs/>
          <w:sz w:val="28"/>
          <w:szCs w:val="28"/>
          <w:lang w:val="uk-UA" w:eastAsia="ru-RU"/>
        </w:rPr>
        <w:t xml:space="preserve"> </w:t>
      </w:r>
      <w:proofErr w:type="spellStart"/>
      <w:r w:rsidRPr="00090DD4">
        <w:rPr>
          <w:rFonts w:ascii="Times New Roman" w:hAnsi="Times New Roman"/>
          <w:bCs/>
          <w:sz w:val="28"/>
          <w:szCs w:val="28"/>
          <w:lang w:eastAsia="ru-RU"/>
        </w:rPr>
        <w:t>Постійно</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проводяться</w:t>
      </w:r>
      <w:proofErr w:type="spellEnd"/>
      <w:r w:rsidRPr="00090DD4">
        <w:rPr>
          <w:rFonts w:ascii="Times New Roman" w:hAnsi="Times New Roman"/>
          <w:bCs/>
          <w:sz w:val="28"/>
          <w:szCs w:val="28"/>
          <w:lang w:eastAsia="ru-RU"/>
        </w:rPr>
        <w:t xml:space="preserve"> заходи, </w:t>
      </w:r>
      <w:proofErr w:type="spellStart"/>
      <w:r w:rsidRPr="00090DD4">
        <w:rPr>
          <w:rFonts w:ascii="Times New Roman" w:hAnsi="Times New Roman"/>
          <w:bCs/>
          <w:sz w:val="28"/>
          <w:szCs w:val="28"/>
          <w:lang w:eastAsia="ru-RU"/>
        </w:rPr>
        <w:t>спрямовані</w:t>
      </w:r>
      <w:proofErr w:type="spellEnd"/>
      <w:r w:rsidRPr="00090DD4">
        <w:rPr>
          <w:rFonts w:ascii="Times New Roman" w:hAnsi="Times New Roman"/>
          <w:bCs/>
          <w:sz w:val="28"/>
          <w:szCs w:val="28"/>
          <w:lang w:eastAsia="ru-RU"/>
        </w:rPr>
        <w:t xml:space="preserve"> на </w:t>
      </w:r>
      <w:proofErr w:type="spellStart"/>
      <w:r w:rsidRPr="00090DD4">
        <w:rPr>
          <w:rFonts w:ascii="Times New Roman" w:hAnsi="Times New Roman"/>
          <w:bCs/>
          <w:sz w:val="28"/>
          <w:szCs w:val="28"/>
          <w:lang w:eastAsia="ru-RU"/>
        </w:rPr>
        <w:t>виховання</w:t>
      </w:r>
      <w:proofErr w:type="spellEnd"/>
      <w:r w:rsidRPr="00090DD4">
        <w:rPr>
          <w:rFonts w:ascii="Times New Roman" w:hAnsi="Times New Roman"/>
          <w:bCs/>
          <w:sz w:val="28"/>
          <w:szCs w:val="28"/>
          <w:lang w:eastAsia="ru-RU"/>
        </w:rPr>
        <w:t xml:space="preserve"> здорового способу </w:t>
      </w:r>
      <w:proofErr w:type="spellStart"/>
      <w:r w:rsidRPr="00090DD4">
        <w:rPr>
          <w:rFonts w:ascii="Times New Roman" w:hAnsi="Times New Roman"/>
          <w:bCs/>
          <w:sz w:val="28"/>
          <w:szCs w:val="28"/>
          <w:lang w:eastAsia="ru-RU"/>
        </w:rPr>
        <w:t>життя</w:t>
      </w:r>
      <w:proofErr w:type="spellEnd"/>
      <w:r w:rsidRPr="00090DD4">
        <w:rPr>
          <w:rFonts w:ascii="Times New Roman" w:hAnsi="Times New Roman"/>
          <w:bCs/>
          <w:sz w:val="28"/>
          <w:szCs w:val="28"/>
          <w:lang w:eastAsia="ru-RU"/>
        </w:rPr>
        <w:t xml:space="preserve">. </w:t>
      </w:r>
      <w:r w:rsidR="004B2C8F" w:rsidRPr="00090DD4">
        <w:rPr>
          <w:rFonts w:ascii="Times New Roman" w:hAnsi="Times New Roman"/>
          <w:bCs/>
          <w:sz w:val="28"/>
          <w:szCs w:val="28"/>
          <w:lang w:val="uk-UA" w:eastAsia="ru-RU"/>
        </w:rPr>
        <w:t xml:space="preserve"> </w:t>
      </w:r>
      <w:proofErr w:type="spellStart"/>
      <w:r w:rsidRPr="00090DD4">
        <w:rPr>
          <w:rFonts w:ascii="Times New Roman" w:hAnsi="Times New Roman"/>
          <w:bCs/>
          <w:sz w:val="28"/>
          <w:szCs w:val="28"/>
          <w:lang w:eastAsia="ru-RU"/>
        </w:rPr>
        <w:t>Профілактична</w:t>
      </w:r>
      <w:proofErr w:type="spellEnd"/>
      <w:r w:rsidRPr="00090DD4">
        <w:rPr>
          <w:rFonts w:ascii="Times New Roman" w:hAnsi="Times New Roman"/>
          <w:bCs/>
          <w:sz w:val="28"/>
          <w:szCs w:val="28"/>
          <w:lang w:eastAsia="ru-RU"/>
        </w:rPr>
        <w:t xml:space="preserve"> робота з </w:t>
      </w:r>
      <w:proofErr w:type="spellStart"/>
      <w:r w:rsidRPr="00090DD4">
        <w:rPr>
          <w:rFonts w:ascii="Times New Roman" w:hAnsi="Times New Roman"/>
          <w:bCs/>
          <w:sz w:val="28"/>
          <w:szCs w:val="28"/>
          <w:lang w:eastAsia="ru-RU"/>
        </w:rPr>
        <w:t>попередження</w:t>
      </w:r>
      <w:proofErr w:type="spellEnd"/>
      <w:r w:rsidRPr="00090DD4">
        <w:rPr>
          <w:rFonts w:ascii="Times New Roman" w:hAnsi="Times New Roman"/>
          <w:bCs/>
          <w:sz w:val="28"/>
          <w:szCs w:val="28"/>
          <w:lang w:eastAsia="ru-RU"/>
        </w:rPr>
        <w:t xml:space="preserve"> </w:t>
      </w:r>
      <w:proofErr w:type="spellStart"/>
      <w:r w:rsidRPr="00090DD4">
        <w:rPr>
          <w:rFonts w:ascii="Times New Roman" w:hAnsi="Times New Roman"/>
          <w:bCs/>
          <w:sz w:val="28"/>
          <w:szCs w:val="28"/>
          <w:lang w:eastAsia="ru-RU"/>
        </w:rPr>
        <w:t>наркоманії</w:t>
      </w:r>
      <w:proofErr w:type="spellEnd"/>
      <w:r w:rsidRPr="00090DD4">
        <w:rPr>
          <w:rFonts w:ascii="Times New Roman" w:hAnsi="Times New Roman"/>
          <w:bCs/>
          <w:sz w:val="28"/>
          <w:szCs w:val="28"/>
          <w:lang w:eastAsia="ru-RU"/>
        </w:rPr>
        <w:t xml:space="preserve"> та </w:t>
      </w:r>
      <w:proofErr w:type="spellStart"/>
      <w:r w:rsidRPr="00090DD4">
        <w:rPr>
          <w:rFonts w:ascii="Times New Roman" w:hAnsi="Times New Roman"/>
          <w:bCs/>
          <w:sz w:val="28"/>
          <w:szCs w:val="28"/>
          <w:lang w:eastAsia="ru-RU"/>
        </w:rPr>
        <w:t>СНІДу</w:t>
      </w:r>
      <w:proofErr w:type="spellEnd"/>
      <w:r w:rsidRPr="00090DD4">
        <w:rPr>
          <w:rFonts w:ascii="Times New Roman" w:hAnsi="Times New Roman"/>
          <w:bCs/>
          <w:sz w:val="28"/>
          <w:szCs w:val="28"/>
          <w:lang w:eastAsia="ru-RU"/>
        </w:rPr>
        <w:t xml:space="preserve"> проводиться і з батьками</w:t>
      </w:r>
      <w:r w:rsidRPr="00090DD4">
        <w:rPr>
          <w:rFonts w:ascii="Times New Roman" w:hAnsi="Times New Roman"/>
          <w:bCs/>
          <w:sz w:val="28"/>
          <w:szCs w:val="28"/>
          <w:lang w:val="uk-UA" w:eastAsia="ru-RU"/>
        </w:rPr>
        <w:t xml:space="preserve"> учнів.</w:t>
      </w:r>
    </w:p>
    <w:p w14:paraId="6346F2C6" w14:textId="77777777" w:rsidR="000E7F66" w:rsidRPr="00090DD4" w:rsidRDefault="000E7F66" w:rsidP="004F240F">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eastAsia="ru-RU"/>
        </w:rPr>
        <w:t xml:space="preserve">На </w:t>
      </w:r>
      <w:proofErr w:type="spellStart"/>
      <w:r w:rsidRPr="00090DD4">
        <w:rPr>
          <w:rFonts w:ascii="Times New Roman" w:hAnsi="Times New Roman"/>
          <w:sz w:val="28"/>
          <w:szCs w:val="28"/>
          <w:lang w:eastAsia="ru-RU"/>
        </w:rPr>
        <w:t>виконання</w:t>
      </w:r>
      <w:proofErr w:type="spellEnd"/>
      <w:r w:rsidRPr="00090DD4">
        <w:rPr>
          <w:rFonts w:ascii="Times New Roman" w:hAnsi="Times New Roman"/>
          <w:sz w:val="28"/>
          <w:szCs w:val="28"/>
          <w:lang w:eastAsia="ru-RU"/>
        </w:rPr>
        <w:t xml:space="preserve"> Указу Президента </w:t>
      </w:r>
      <w:proofErr w:type="spellStart"/>
      <w:r w:rsidRPr="00090DD4">
        <w:rPr>
          <w:rFonts w:ascii="Times New Roman" w:hAnsi="Times New Roman"/>
          <w:sz w:val="28"/>
          <w:szCs w:val="28"/>
          <w:lang w:eastAsia="ru-RU"/>
        </w:rPr>
        <w:t>України</w:t>
      </w:r>
      <w:proofErr w:type="spellEnd"/>
      <w:r w:rsidRPr="00090DD4">
        <w:rPr>
          <w:rFonts w:ascii="Times New Roman" w:hAnsi="Times New Roman"/>
          <w:sz w:val="28"/>
          <w:szCs w:val="28"/>
          <w:lang w:eastAsia="ru-RU"/>
        </w:rPr>
        <w:t xml:space="preserve"> «Про </w:t>
      </w:r>
      <w:proofErr w:type="spellStart"/>
      <w:r w:rsidRPr="00090DD4">
        <w:rPr>
          <w:rFonts w:ascii="Times New Roman" w:hAnsi="Times New Roman"/>
          <w:sz w:val="28"/>
          <w:szCs w:val="28"/>
          <w:lang w:eastAsia="ru-RU"/>
        </w:rPr>
        <w:t>запобігання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подальшого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поширення</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ВІЛ-</w:t>
      </w:r>
      <w:proofErr w:type="spellStart"/>
      <w:r w:rsidRPr="00090DD4">
        <w:rPr>
          <w:rFonts w:ascii="Times New Roman" w:hAnsi="Times New Roman"/>
          <w:sz w:val="28"/>
          <w:szCs w:val="28"/>
          <w:lang w:eastAsia="ru-RU"/>
        </w:rPr>
        <w:t>СНІДу</w:t>
      </w:r>
      <w:proofErr w:type="spellEnd"/>
      <w:r w:rsidRPr="00090DD4">
        <w:rPr>
          <w:rFonts w:ascii="Times New Roman" w:hAnsi="Times New Roman"/>
          <w:sz w:val="28"/>
          <w:szCs w:val="28"/>
          <w:lang w:eastAsia="ru-RU"/>
        </w:rPr>
        <w:t xml:space="preserve"> в </w:t>
      </w:r>
      <w:proofErr w:type="spellStart"/>
      <w:r w:rsidRPr="00090DD4">
        <w:rPr>
          <w:rFonts w:ascii="Times New Roman" w:hAnsi="Times New Roman"/>
          <w:sz w:val="28"/>
          <w:szCs w:val="28"/>
          <w:lang w:eastAsia="ru-RU"/>
        </w:rPr>
        <w:t>Україні</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у закладі</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були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розроблені</w:t>
      </w:r>
      <w:proofErr w:type="spellEnd"/>
      <w:r w:rsidRPr="00090DD4">
        <w:rPr>
          <w:rFonts w:ascii="Times New Roman" w:hAnsi="Times New Roman"/>
          <w:sz w:val="28"/>
          <w:szCs w:val="28"/>
          <w:lang w:eastAsia="ru-RU"/>
        </w:rPr>
        <w:t xml:space="preserve"> і </w:t>
      </w:r>
      <w:proofErr w:type="spellStart"/>
      <w:r w:rsidRPr="00090DD4">
        <w:rPr>
          <w:rFonts w:ascii="Times New Roman" w:hAnsi="Times New Roman"/>
          <w:sz w:val="28"/>
          <w:szCs w:val="28"/>
          <w:lang w:eastAsia="ru-RU"/>
        </w:rPr>
        <w:t>затвердженні</w:t>
      </w:r>
      <w:proofErr w:type="spellEnd"/>
      <w:r w:rsidRPr="00090DD4">
        <w:rPr>
          <w:rFonts w:ascii="Times New Roman" w:hAnsi="Times New Roman"/>
          <w:sz w:val="28"/>
          <w:szCs w:val="28"/>
          <w:lang w:eastAsia="ru-RU"/>
        </w:rPr>
        <w:t xml:space="preserve"> заходи з </w:t>
      </w:r>
      <w:proofErr w:type="spellStart"/>
      <w:r w:rsidRPr="00090DD4">
        <w:rPr>
          <w:rFonts w:ascii="Times New Roman" w:hAnsi="Times New Roman"/>
          <w:sz w:val="28"/>
          <w:szCs w:val="28"/>
          <w:lang w:eastAsia="ru-RU"/>
        </w:rPr>
        <w:t>антиснідової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пропаганди</w:t>
      </w:r>
      <w:proofErr w:type="spellEnd"/>
      <w:r w:rsidRPr="00090DD4">
        <w:rPr>
          <w:rFonts w:ascii="Times New Roman" w:hAnsi="Times New Roman"/>
          <w:sz w:val="28"/>
          <w:szCs w:val="28"/>
          <w:lang w:eastAsia="ru-RU"/>
        </w:rPr>
        <w:t>.</w:t>
      </w:r>
    </w:p>
    <w:p w14:paraId="33DC7278" w14:textId="42308929" w:rsidR="000E7F66" w:rsidRPr="00090DD4" w:rsidRDefault="000E7F66" w:rsidP="004F240F">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val="uk-UA" w:eastAsia="ru-RU"/>
        </w:rPr>
        <w:t>У грудні 202</w:t>
      </w:r>
      <w:r w:rsidR="004B2C8F" w:rsidRPr="00090DD4">
        <w:rPr>
          <w:rFonts w:ascii="Times New Roman" w:hAnsi="Times New Roman"/>
          <w:sz w:val="28"/>
          <w:szCs w:val="28"/>
          <w:lang w:val="uk-UA" w:eastAsia="ru-RU"/>
        </w:rPr>
        <w:t>2</w:t>
      </w:r>
      <w:r w:rsidRPr="00090DD4">
        <w:rPr>
          <w:rFonts w:ascii="Times New Roman" w:hAnsi="Times New Roman"/>
          <w:sz w:val="28"/>
          <w:szCs w:val="28"/>
          <w:lang w:val="uk-UA" w:eastAsia="ru-RU"/>
        </w:rPr>
        <w:t xml:space="preserve"> року </w:t>
      </w:r>
      <w:proofErr w:type="spellStart"/>
      <w:r w:rsidRPr="00090DD4">
        <w:rPr>
          <w:rFonts w:ascii="Times New Roman" w:hAnsi="Times New Roman"/>
          <w:sz w:val="28"/>
          <w:szCs w:val="28"/>
          <w:lang w:eastAsia="ru-RU"/>
        </w:rPr>
        <w:t>класні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керівники</w:t>
      </w:r>
      <w:proofErr w:type="spellEnd"/>
      <w:r w:rsidRPr="00090DD4">
        <w:rPr>
          <w:rFonts w:ascii="Times New Roman" w:hAnsi="Times New Roman"/>
          <w:sz w:val="28"/>
          <w:szCs w:val="28"/>
          <w:lang w:eastAsia="ru-RU"/>
        </w:rPr>
        <w:t xml:space="preserve"> провели </w:t>
      </w:r>
      <w:proofErr w:type="spellStart"/>
      <w:r w:rsidRPr="00090DD4">
        <w:rPr>
          <w:rFonts w:ascii="Times New Roman" w:hAnsi="Times New Roman"/>
          <w:sz w:val="28"/>
          <w:szCs w:val="28"/>
          <w:lang w:eastAsia="ru-RU"/>
        </w:rPr>
        <w:t>зі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своми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вихованцями</w:t>
      </w:r>
      <w:proofErr w:type="spellEnd"/>
      <w:r w:rsidRPr="00090DD4">
        <w:rPr>
          <w:rFonts w:ascii="Times New Roman" w:hAnsi="Times New Roman"/>
          <w:sz w:val="28"/>
          <w:szCs w:val="28"/>
          <w:lang w:eastAsia="ru-RU"/>
        </w:rPr>
        <w:t xml:space="preserve"> цикл </w:t>
      </w:r>
      <w:proofErr w:type="spellStart"/>
      <w:r w:rsidRPr="00090DD4">
        <w:rPr>
          <w:rFonts w:ascii="Times New Roman" w:hAnsi="Times New Roman"/>
          <w:sz w:val="28"/>
          <w:szCs w:val="28"/>
          <w:lang w:eastAsia="ru-RU"/>
        </w:rPr>
        <w:t>бесід</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попередження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захворювання</w:t>
      </w:r>
      <w:proofErr w:type="spellEnd"/>
      <w:r w:rsidRPr="00090DD4">
        <w:rPr>
          <w:rFonts w:ascii="Times New Roman" w:hAnsi="Times New Roman"/>
          <w:sz w:val="28"/>
          <w:szCs w:val="28"/>
          <w:lang w:eastAsia="ru-RU"/>
        </w:rPr>
        <w:t xml:space="preserve"> на СНІД за </w:t>
      </w:r>
      <w:proofErr w:type="spellStart"/>
      <w:r w:rsidRPr="00090DD4">
        <w:rPr>
          <w:rFonts w:ascii="Times New Roman" w:hAnsi="Times New Roman"/>
          <w:sz w:val="28"/>
          <w:szCs w:val="28"/>
          <w:lang w:eastAsia="ru-RU"/>
        </w:rPr>
        <w:t>віковими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групами</w:t>
      </w:r>
      <w:proofErr w:type="spellEnd"/>
      <w:r w:rsidRPr="00090DD4">
        <w:rPr>
          <w:rFonts w:ascii="Times New Roman" w:hAnsi="Times New Roman"/>
          <w:sz w:val="28"/>
          <w:szCs w:val="28"/>
          <w:lang w:eastAsia="ru-RU"/>
        </w:rPr>
        <w:t>:</w:t>
      </w:r>
    </w:p>
    <w:p w14:paraId="2B202596" w14:textId="77777777" w:rsidR="000E7F66" w:rsidRPr="00090DD4" w:rsidRDefault="000E7F66" w:rsidP="00090DD4">
      <w:pPr>
        <w:spacing w:line="240" w:lineRule="auto"/>
        <w:jc w:val="both"/>
        <w:rPr>
          <w:rFonts w:ascii="Times New Roman" w:hAnsi="Times New Roman"/>
          <w:b/>
          <w:sz w:val="28"/>
          <w:szCs w:val="28"/>
          <w:lang w:eastAsia="ru-RU"/>
        </w:rPr>
      </w:pPr>
      <w:r w:rsidRPr="00090DD4">
        <w:rPr>
          <w:rFonts w:ascii="Times New Roman" w:hAnsi="Times New Roman"/>
          <w:b/>
          <w:sz w:val="28"/>
          <w:szCs w:val="28"/>
          <w:lang w:val="uk-UA" w:eastAsia="ru-RU"/>
        </w:rPr>
        <w:t>5</w:t>
      </w:r>
      <w:r w:rsidRPr="00090DD4">
        <w:rPr>
          <w:rFonts w:ascii="Times New Roman" w:hAnsi="Times New Roman"/>
          <w:b/>
          <w:sz w:val="28"/>
          <w:szCs w:val="28"/>
          <w:lang w:eastAsia="ru-RU"/>
        </w:rPr>
        <w:t>-</w:t>
      </w:r>
      <w:r w:rsidRPr="00090DD4">
        <w:rPr>
          <w:rFonts w:ascii="Times New Roman" w:hAnsi="Times New Roman"/>
          <w:b/>
          <w:sz w:val="28"/>
          <w:szCs w:val="28"/>
          <w:lang w:val="uk-UA" w:eastAsia="ru-RU"/>
        </w:rPr>
        <w:t>6</w:t>
      </w:r>
      <w:r w:rsidRPr="00090DD4">
        <w:rPr>
          <w:rFonts w:ascii="Times New Roman" w:hAnsi="Times New Roman"/>
          <w:b/>
          <w:sz w:val="28"/>
          <w:szCs w:val="28"/>
          <w:lang w:eastAsia="ru-RU"/>
        </w:rPr>
        <w:t xml:space="preserve"> </w:t>
      </w:r>
      <w:proofErr w:type="spellStart"/>
      <w:r w:rsidRPr="00090DD4">
        <w:rPr>
          <w:rFonts w:ascii="Times New Roman" w:hAnsi="Times New Roman"/>
          <w:b/>
          <w:sz w:val="28"/>
          <w:szCs w:val="28"/>
          <w:lang w:eastAsia="ru-RU"/>
        </w:rPr>
        <w:t>класи</w:t>
      </w:r>
      <w:proofErr w:type="spellEnd"/>
    </w:p>
    <w:p w14:paraId="0B4EA39E" w14:textId="77777777" w:rsidR="000E7F66" w:rsidRPr="00090DD4" w:rsidRDefault="000E7F66" w:rsidP="00090DD4">
      <w:pPr>
        <w:spacing w:line="240" w:lineRule="auto"/>
        <w:jc w:val="both"/>
        <w:rPr>
          <w:rFonts w:ascii="Times New Roman" w:hAnsi="Times New Roman"/>
          <w:sz w:val="28"/>
          <w:szCs w:val="28"/>
          <w:lang w:eastAsia="ru-RU"/>
        </w:rPr>
      </w:pPr>
      <w:proofErr w:type="spellStart"/>
      <w:r w:rsidRPr="00090DD4">
        <w:rPr>
          <w:rFonts w:ascii="Times New Roman" w:hAnsi="Times New Roman"/>
          <w:sz w:val="28"/>
          <w:szCs w:val="28"/>
          <w:lang w:eastAsia="ru-RU"/>
        </w:rPr>
        <w:t>Небезпека</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захворіти</w:t>
      </w:r>
      <w:proofErr w:type="spellEnd"/>
      <w:r w:rsidRPr="00090DD4">
        <w:rPr>
          <w:rFonts w:ascii="Times New Roman" w:hAnsi="Times New Roman"/>
          <w:sz w:val="28"/>
          <w:szCs w:val="28"/>
          <w:lang w:eastAsia="ru-RU"/>
        </w:rPr>
        <w:t xml:space="preserve"> на СНІД для </w:t>
      </w:r>
      <w:proofErr w:type="spellStart"/>
      <w:r w:rsidRPr="00090DD4">
        <w:rPr>
          <w:rFonts w:ascii="Times New Roman" w:hAnsi="Times New Roman"/>
          <w:sz w:val="28"/>
          <w:szCs w:val="28"/>
          <w:lang w:eastAsia="ru-RU"/>
        </w:rPr>
        <w:t>твоїх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друзів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родичів</w:t>
      </w:r>
      <w:proofErr w:type="spellEnd"/>
      <w:r w:rsidRPr="00090DD4">
        <w:rPr>
          <w:rFonts w:ascii="Times New Roman" w:hAnsi="Times New Roman"/>
          <w:sz w:val="28"/>
          <w:szCs w:val="28"/>
          <w:lang w:eastAsia="ru-RU"/>
        </w:rPr>
        <w:t xml:space="preserve"> і тебе.</w:t>
      </w:r>
    </w:p>
    <w:p w14:paraId="62E799BF" w14:textId="77777777" w:rsidR="000E7F66" w:rsidRPr="00090DD4" w:rsidRDefault="000E7F66" w:rsidP="00090DD4">
      <w:pPr>
        <w:spacing w:line="240" w:lineRule="auto"/>
        <w:jc w:val="both"/>
        <w:rPr>
          <w:rFonts w:ascii="Times New Roman" w:hAnsi="Times New Roman"/>
          <w:b/>
          <w:sz w:val="28"/>
          <w:szCs w:val="28"/>
          <w:lang w:eastAsia="ru-RU"/>
        </w:rPr>
      </w:pPr>
      <w:r w:rsidRPr="00090DD4">
        <w:rPr>
          <w:rFonts w:ascii="Times New Roman" w:hAnsi="Times New Roman"/>
          <w:b/>
          <w:sz w:val="28"/>
          <w:szCs w:val="28"/>
          <w:lang w:val="uk-UA" w:eastAsia="ru-RU"/>
        </w:rPr>
        <w:t>7</w:t>
      </w:r>
      <w:r w:rsidRPr="00090DD4">
        <w:rPr>
          <w:rFonts w:ascii="Times New Roman" w:hAnsi="Times New Roman"/>
          <w:b/>
          <w:sz w:val="28"/>
          <w:szCs w:val="28"/>
          <w:lang w:eastAsia="ru-RU"/>
        </w:rPr>
        <w:t xml:space="preserve">-8 </w:t>
      </w:r>
      <w:proofErr w:type="spellStart"/>
      <w:r w:rsidRPr="00090DD4">
        <w:rPr>
          <w:rFonts w:ascii="Times New Roman" w:hAnsi="Times New Roman"/>
          <w:b/>
          <w:sz w:val="28"/>
          <w:szCs w:val="28"/>
          <w:lang w:eastAsia="ru-RU"/>
        </w:rPr>
        <w:t>класи</w:t>
      </w:r>
      <w:proofErr w:type="spellEnd"/>
    </w:p>
    <w:p w14:paraId="6A021AD0" w14:textId="77777777" w:rsidR="000E7F66" w:rsidRPr="00090DD4" w:rsidRDefault="000E7F66" w:rsidP="00090DD4">
      <w:pPr>
        <w:spacing w:line="240" w:lineRule="auto"/>
        <w:jc w:val="both"/>
        <w:rPr>
          <w:rFonts w:ascii="Times New Roman" w:hAnsi="Times New Roman"/>
          <w:sz w:val="28"/>
          <w:szCs w:val="28"/>
          <w:lang w:eastAsia="ru-RU"/>
        </w:rPr>
      </w:pPr>
      <w:proofErr w:type="spellStart"/>
      <w:r w:rsidRPr="00090DD4">
        <w:rPr>
          <w:rFonts w:ascii="Times New Roman" w:hAnsi="Times New Roman"/>
          <w:sz w:val="28"/>
          <w:szCs w:val="28"/>
          <w:lang w:eastAsia="ru-RU"/>
        </w:rPr>
        <w:t>Вірус</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імунодефіциту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людини</w:t>
      </w:r>
      <w:proofErr w:type="spellEnd"/>
      <w:r w:rsidRPr="00090DD4">
        <w:rPr>
          <w:rFonts w:ascii="Times New Roman" w:hAnsi="Times New Roman"/>
          <w:sz w:val="28"/>
          <w:szCs w:val="28"/>
          <w:lang w:eastAsia="ru-RU"/>
        </w:rPr>
        <w:t xml:space="preserve"> (ВІЛ</w:t>
      </w:r>
      <w:r w:rsidRPr="00090DD4">
        <w:rPr>
          <w:rFonts w:ascii="Times New Roman" w:hAnsi="Times New Roman"/>
          <w:sz w:val="28"/>
          <w:szCs w:val="28"/>
          <w:lang w:val="uk-UA" w:eastAsia="ru-RU"/>
        </w:rPr>
        <w:t>)</w:t>
      </w:r>
      <w:r w:rsidRPr="00090DD4">
        <w:rPr>
          <w:rFonts w:ascii="Times New Roman" w:hAnsi="Times New Roman"/>
          <w:sz w:val="28"/>
          <w:szCs w:val="28"/>
          <w:lang w:eastAsia="ru-RU"/>
        </w:rPr>
        <w:t>,</w:t>
      </w:r>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eastAsia="ru-RU"/>
        </w:rPr>
        <w:t>його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вплив</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організм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людини</w:t>
      </w:r>
      <w:proofErr w:type="spellEnd"/>
      <w:r w:rsidRPr="00090DD4">
        <w:rPr>
          <w:rFonts w:ascii="Times New Roman" w:hAnsi="Times New Roman"/>
          <w:sz w:val="28"/>
          <w:szCs w:val="28"/>
          <w:lang w:eastAsia="ru-RU"/>
        </w:rPr>
        <w:t>.</w:t>
      </w:r>
    </w:p>
    <w:p w14:paraId="6DCB8303" w14:textId="77777777" w:rsidR="000E7F66" w:rsidRPr="00090DD4" w:rsidRDefault="000E7F66" w:rsidP="00090DD4">
      <w:pPr>
        <w:spacing w:line="240" w:lineRule="auto"/>
        <w:jc w:val="both"/>
        <w:rPr>
          <w:rFonts w:ascii="Times New Roman" w:hAnsi="Times New Roman"/>
          <w:sz w:val="28"/>
          <w:szCs w:val="28"/>
          <w:lang w:eastAsia="ru-RU"/>
        </w:rPr>
      </w:pPr>
      <w:r w:rsidRPr="00090DD4">
        <w:rPr>
          <w:rFonts w:ascii="Times New Roman" w:hAnsi="Times New Roman"/>
          <w:b/>
          <w:sz w:val="28"/>
          <w:szCs w:val="28"/>
          <w:lang w:eastAsia="ru-RU"/>
        </w:rPr>
        <w:t>9-1</w:t>
      </w:r>
      <w:r w:rsidRPr="00090DD4">
        <w:rPr>
          <w:rFonts w:ascii="Times New Roman" w:hAnsi="Times New Roman"/>
          <w:b/>
          <w:sz w:val="28"/>
          <w:szCs w:val="28"/>
          <w:lang w:val="uk-UA" w:eastAsia="ru-RU"/>
        </w:rPr>
        <w:t>2</w:t>
      </w:r>
      <w:r w:rsidRPr="00090DD4">
        <w:rPr>
          <w:rFonts w:ascii="Times New Roman" w:hAnsi="Times New Roman"/>
          <w:b/>
          <w:sz w:val="28"/>
          <w:szCs w:val="28"/>
          <w:lang w:eastAsia="ru-RU"/>
        </w:rPr>
        <w:t xml:space="preserve"> </w:t>
      </w:r>
      <w:proofErr w:type="spellStart"/>
      <w:r w:rsidRPr="00090DD4">
        <w:rPr>
          <w:rFonts w:ascii="Times New Roman" w:hAnsi="Times New Roman"/>
          <w:b/>
          <w:sz w:val="28"/>
          <w:szCs w:val="28"/>
          <w:lang w:eastAsia="ru-RU"/>
        </w:rPr>
        <w:t>класи</w:t>
      </w:r>
      <w:proofErr w:type="spellEnd"/>
      <w:r w:rsidRPr="00090DD4">
        <w:rPr>
          <w:rFonts w:ascii="Times New Roman" w:hAnsi="Times New Roman"/>
          <w:sz w:val="28"/>
          <w:szCs w:val="28"/>
          <w:lang w:eastAsia="ru-RU"/>
        </w:rPr>
        <w:t xml:space="preserve"> </w:t>
      </w:r>
    </w:p>
    <w:p w14:paraId="336E080C" w14:textId="77777777" w:rsidR="000E7F66" w:rsidRPr="00A33DD7" w:rsidRDefault="000E7F66" w:rsidP="00234C04">
      <w:pPr>
        <w:pStyle w:val="aff7"/>
        <w:numPr>
          <w:ilvl w:val="0"/>
          <w:numId w:val="24"/>
        </w:numPr>
        <w:spacing w:line="240" w:lineRule="auto"/>
        <w:jc w:val="both"/>
        <w:rPr>
          <w:rFonts w:ascii="Times New Roman" w:hAnsi="Times New Roman"/>
          <w:sz w:val="28"/>
          <w:szCs w:val="28"/>
          <w:lang w:eastAsia="ru-RU"/>
        </w:rPr>
      </w:pPr>
      <w:r w:rsidRPr="00A33DD7">
        <w:rPr>
          <w:rFonts w:ascii="Times New Roman" w:hAnsi="Times New Roman"/>
          <w:sz w:val="28"/>
          <w:szCs w:val="28"/>
          <w:lang w:eastAsia="ru-RU"/>
        </w:rPr>
        <w:lastRenderedPageBreak/>
        <w:t xml:space="preserve">Шляхи </w:t>
      </w:r>
      <w:proofErr w:type="spellStart"/>
      <w:r w:rsidRPr="00A33DD7">
        <w:rPr>
          <w:rFonts w:ascii="Times New Roman" w:hAnsi="Times New Roman"/>
          <w:sz w:val="28"/>
          <w:szCs w:val="28"/>
          <w:lang w:eastAsia="ru-RU"/>
        </w:rPr>
        <w:t>попередження</w:t>
      </w:r>
      <w:proofErr w:type="spellEnd"/>
      <w:r w:rsidRPr="00A33DD7">
        <w:rPr>
          <w:rFonts w:ascii="Times New Roman" w:hAnsi="Times New Roman"/>
          <w:sz w:val="28"/>
          <w:szCs w:val="28"/>
          <w:lang w:eastAsia="ru-RU"/>
        </w:rPr>
        <w:t xml:space="preserve"> ВІЛ </w:t>
      </w:r>
      <w:proofErr w:type="spellStart"/>
      <w:r w:rsidRPr="00A33DD7">
        <w:rPr>
          <w:rFonts w:ascii="Times New Roman" w:hAnsi="Times New Roman"/>
          <w:sz w:val="28"/>
          <w:szCs w:val="28"/>
          <w:lang w:eastAsia="ru-RU"/>
        </w:rPr>
        <w:t>інфікування</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соціальні</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психологічні</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медичні</w:t>
      </w:r>
      <w:proofErr w:type="spellEnd"/>
      <w:r w:rsidRPr="00A33DD7">
        <w:rPr>
          <w:rFonts w:ascii="Times New Roman" w:hAnsi="Times New Roman"/>
          <w:sz w:val="28"/>
          <w:szCs w:val="28"/>
          <w:lang w:eastAsia="ru-RU"/>
        </w:rPr>
        <w:t xml:space="preserve">, </w:t>
      </w:r>
    </w:p>
    <w:p w14:paraId="1F3774E0" w14:textId="77777777" w:rsidR="000E7F66" w:rsidRPr="00A33DD7" w:rsidRDefault="000E7F66" w:rsidP="00234C04">
      <w:pPr>
        <w:pStyle w:val="aff7"/>
        <w:numPr>
          <w:ilvl w:val="0"/>
          <w:numId w:val="24"/>
        </w:numPr>
        <w:spacing w:line="240" w:lineRule="auto"/>
        <w:jc w:val="both"/>
        <w:rPr>
          <w:rFonts w:ascii="Times New Roman" w:hAnsi="Times New Roman"/>
          <w:sz w:val="28"/>
          <w:szCs w:val="28"/>
          <w:lang w:eastAsia="ru-RU"/>
        </w:rPr>
      </w:pPr>
      <w:proofErr w:type="spellStart"/>
      <w:r w:rsidRPr="00A33DD7">
        <w:rPr>
          <w:rFonts w:ascii="Times New Roman" w:hAnsi="Times New Roman"/>
          <w:sz w:val="28"/>
          <w:szCs w:val="28"/>
          <w:lang w:eastAsia="ru-RU"/>
        </w:rPr>
        <w:t>гігієнічні</w:t>
      </w:r>
      <w:proofErr w:type="spellEnd"/>
      <w:r w:rsidRPr="00A33DD7">
        <w:rPr>
          <w:rFonts w:ascii="Times New Roman" w:hAnsi="Times New Roman"/>
          <w:sz w:val="28"/>
          <w:szCs w:val="28"/>
          <w:lang w:eastAsia="ru-RU"/>
        </w:rPr>
        <w:t>;</w:t>
      </w:r>
    </w:p>
    <w:p w14:paraId="2D8B77EA" w14:textId="77777777" w:rsidR="000E7F66" w:rsidRPr="00A33DD7" w:rsidRDefault="000E7F66" w:rsidP="00234C04">
      <w:pPr>
        <w:pStyle w:val="aff7"/>
        <w:numPr>
          <w:ilvl w:val="0"/>
          <w:numId w:val="24"/>
        </w:numPr>
        <w:spacing w:line="240" w:lineRule="auto"/>
        <w:jc w:val="both"/>
        <w:rPr>
          <w:rFonts w:ascii="Times New Roman" w:hAnsi="Times New Roman"/>
          <w:sz w:val="28"/>
          <w:szCs w:val="28"/>
          <w:lang w:eastAsia="ru-RU"/>
        </w:rPr>
      </w:pPr>
      <w:r w:rsidRPr="00A33DD7">
        <w:rPr>
          <w:rFonts w:ascii="Times New Roman" w:hAnsi="Times New Roman"/>
          <w:sz w:val="28"/>
          <w:szCs w:val="28"/>
          <w:lang w:val="uk-UA" w:eastAsia="ru-RU"/>
        </w:rPr>
        <w:t>Симптоми</w:t>
      </w:r>
      <w:r w:rsidRPr="00A33DD7">
        <w:rPr>
          <w:rFonts w:ascii="Times New Roman" w:hAnsi="Times New Roman"/>
          <w:sz w:val="28"/>
          <w:szCs w:val="28"/>
          <w:lang w:eastAsia="ru-RU"/>
        </w:rPr>
        <w:t xml:space="preserve"> ВІЛ та </w:t>
      </w:r>
      <w:proofErr w:type="spellStart"/>
      <w:r w:rsidRPr="00A33DD7">
        <w:rPr>
          <w:rFonts w:ascii="Times New Roman" w:hAnsi="Times New Roman"/>
          <w:sz w:val="28"/>
          <w:szCs w:val="28"/>
          <w:lang w:eastAsia="ru-RU"/>
        </w:rPr>
        <w:t>його</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властивості</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руйнування</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клітин</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імунної</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системи</w:t>
      </w:r>
      <w:proofErr w:type="spellEnd"/>
    </w:p>
    <w:p w14:paraId="5A840ADF" w14:textId="77777777" w:rsidR="000E7F66" w:rsidRPr="00A33DD7" w:rsidRDefault="000E7F66" w:rsidP="00234C04">
      <w:pPr>
        <w:pStyle w:val="aff7"/>
        <w:numPr>
          <w:ilvl w:val="0"/>
          <w:numId w:val="24"/>
        </w:numPr>
        <w:spacing w:line="240" w:lineRule="auto"/>
        <w:jc w:val="both"/>
        <w:rPr>
          <w:rFonts w:ascii="Times New Roman" w:hAnsi="Times New Roman"/>
          <w:sz w:val="28"/>
          <w:szCs w:val="28"/>
          <w:lang w:eastAsia="ru-RU"/>
        </w:rPr>
      </w:pPr>
      <w:r w:rsidRPr="00A33DD7">
        <w:rPr>
          <w:rFonts w:ascii="Times New Roman" w:hAnsi="Times New Roman"/>
          <w:sz w:val="28"/>
          <w:szCs w:val="28"/>
          <w:lang w:val="uk-UA" w:eastAsia="ru-RU"/>
        </w:rPr>
        <w:t>л</w:t>
      </w:r>
      <w:proofErr w:type="spellStart"/>
      <w:r w:rsidRPr="00A33DD7">
        <w:rPr>
          <w:rFonts w:ascii="Times New Roman" w:hAnsi="Times New Roman"/>
          <w:sz w:val="28"/>
          <w:szCs w:val="28"/>
          <w:lang w:eastAsia="ru-RU"/>
        </w:rPr>
        <w:t>юдини</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вірусом</w:t>
      </w:r>
      <w:proofErr w:type="spellEnd"/>
      <w:r w:rsidRPr="00A33DD7">
        <w:rPr>
          <w:rFonts w:ascii="Times New Roman" w:hAnsi="Times New Roman"/>
          <w:sz w:val="28"/>
          <w:szCs w:val="28"/>
          <w:lang w:eastAsia="ru-RU"/>
        </w:rPr>
        <w:t>);</w:t>
      </w:r>
    </w:p>
    <w:p w14:paraId="16A1F610" w14:textId="77777777" w:rsidR="000E7F66" w:rsidRPr="00A33DD7" w:rsidRDefault="000E7F66" w:rsidP="00234C04">
      <w:pPr>
        <w:pStyle w:val="aff7"/>
        <w:numPr>
          <w:ilvl w:val="0"/>
          <w:numId w:val="24"/>
        </w:numPr>
        <w:spacing w:line="240" w:lineRule="auto"/>
        <w:jc w:val="both"/>
        <w:rPr>
          <w:rFonts w:ascii="Times New Roman" w:hAnsi="Times New Roman"/>
          <w:sz w:val="28"/>
          <w:szCs w:val="28"/>
          <w:lang w:eastAsia="ru-RU"/>
        </w:rPr>
      </w:pPr>
      <w:r w:rsidRPr="00A33DD7">
        <w:rPr>
          <w:rFonts w:ascii="Times New Roman" w:hAnsi="Times New Roman"/>
          <w:sz w:val="28"/>
          <w:szCs w:val="28"/>
          <w:lang w:eastAsia="ru-RU"/>
        </w:rPr>
        <w:t>ВІЛ</w:t>
      </w:r>
      <w:r w:rsidRPr="00A33DD7">
        <w:rPr>
          <w:rFonts w:ascii="Times New Roman" w:hAnsi="Times New Roman"/>
          <w:sz w:val="28"/>
          <w:szCs w:val="28"/>
          <w:lang w:val="uk-UA" w:eastAsia="ru-RU"/>
        </w:rPr>
        <w:t>-</w:t>
      </w:r>
      <w:r w:rsidRPr="00A33DD7">
        <w:rPr>
          <w:rFonts w:ascii="Times New Roman" w:hAnsi="Times New Roman"/>
          <w:sz w:val="28"/>
          <w:szCs w:val="28"/>
          <w:lang w:eastAsia="ru-RU"/>
        </w:rPr>
        <w:t xml:space="preserve">СНІД: </w:t>
      </w:r>
      <w:proofErr w:type="spellStart"/>
      <w:r w:rsidRPr="00A33DD7">
        <w:rPr>
          <w:rFonts w:ascii="Times New Roman" w:hAnsi="Times New Roman"/>
          <w:sz w:val="28"/>
          <w:szCs w:val="28"/>
          <w:lang w:eastAsia="ru-RU"/>
        </w:rPr>
        <w:t>міфи</w:t>
      </w:r>
      <w:proofErr w:type="spellEnd"/>
      <w:r w:rsidRPr="00A33DD7">
        <w:rPr>
          <w:rFonts w:ascii="Times New Roman" w:hAnsi="Times New Roman"/>
          <w:sz w:val="28"/>
          <w:szCs w:val="28"/>
          <w:lang w:eastAsia="ru-RU"/>
        </w:rPr>
        <w:t xml:space="preserve"> та </w:t>
      </w:r>
      <w:proofErr w:type="spellStart"/>
      <w:r w:rsidRPr="00A33DD7">
        <w:rPr>
          <w:rFonts w:ascii="Times New Roman" w:hAnsi="Times New Roman"/>
          <w:sz w:val="28"/>
          <w:szCs w:val="28"/>
          <w:lang w:eastAsia="ru-RU"/>
        </w:rPr>
        <w:t>реальність</w:t>
      </w:r>
      <w:proofErr w:type="spellEnd"/>
      <w:r w:rsidRPr="00A33DD7">
        <w:rPr>
          <w:rFonts w:ascii="Times New Roman" w:hAnsi="Times New Roman"/>
          <w:sz w:val="28"/>
          <w:szCs w:val="28"/>
          <w:lang w:eastAsia="ru-RU"/>
        </w:rPr>
        <w:t>.</w:t>
      </w:r>
    </w:p>
    <w:p w14:paraId="5E69909D" w14:textId="4201A848" w:rsidR="000E7F66" w:rsidRPr="00090DD4" w:rsidRDefault="000E7F66"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У </w:t>
      </w:r>
      <w:r w:rsidR="004B2C8F" w:rsidRPr="00090DD4">
        <w:rPr>
          <w:rFonts w:ascii="Times New Roman" w:hAnsi="Times New Roman"/>
          <w:sz w:val="28"/>
          <w:szCs w:val="28"/>
          <w:lang w:val="uk-UA" w:eastAsia="ru-RU"/>
        </w:rPr>
        <w:t>закладі освіти</w:t>
      </w:r>
      <w:r w:rsidRPr="00090DD4">
        <w:rPr>
          <w:rFonts w:ascii="Times New Roman" w:hAnsi="Times New Roman"/>
          <w:sz w:val="28"/>
          <w:szCs w:val="28"/>
          <w:lang w:val="uk-UA" w:eastAsia="ru-RU"/>
        </w:rPr>
        <w:t xml:space="preserve"> розроблена програма з ліквідації </w:t>
      </w:r>
      <w:r w:rsidRPr="00090DD4">
        <w:rPr>
          <w:rFonts w:ascii="Times New Roman" w:hAnsi="Times New Roman"/>
          <w:bCs/>
          <w:sz w:val="28"/>
          <w:szCs w:val="28"/>
          <w:lang w:val="uk-UA" w:eastAsia="ru-RU"/>
        </w:rPr>
        <w:t>безпритульності і бездоглядності.</w:t>
      </w:r>
      <w:r w:rsidRPr="00090DD4">
        <w:rPr>
          <w:rFonts w:ascii="Times New Roman" w:hAnsi="Times New Roman"/>
          <w:sz w:val="28"/>
          <w:szCs w:val="28"/>
          <w:lang w:val="uk-UA" w:eastAsia="ru-RU"/>
        </w:rPr>
        <w:t xml:space="preserve"> Заходи з ліквідації безпритульності і бездоглядності дітей передбачені річним планом роботи закладу освіти. С</w:t>
      </w:r>
      <w:r w:rsidRPr="00090DD4">
        <w:rPr>
          <w:rFonts w:ascii="Times New Roman" w:hAnsi="Times New Roman"/>
          <w:sz w:val="28"/>
          <w:szCs w:val="28"/>
          <w:lang w:eastAsia="ru-RU"/>
        </w:rPr>
        <w:t xml:space="preserve">творено банк </w:t>
      </w:r>
      <w:proofErr w:type="spellStart"/>
      <w:r w:rsidRPr="00090DD4">
        <w:rPr>
          <w:rFonts w:ascii="Times New Roman" w:hAnsi="Times New Roman"/>
          <w:sz w:val="28"/>
          <w:szCs w:val="28"/>
          <w:lang w:eastAsia="ru-RU"/>
        </w:rPr>
        <w:t>даних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цих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дітей</w:t>
      </w:r>
      <w:proofErr w:type="spellEnd"/>
      <w:r w:rsidRPr="00090DD4">
        <w:rPr>
          <w:rFonts w:ascii="Times New Roman" w:hAnsi="Times New Roman"/>
          <w:sz w:val="28"/>
          <w:szCs w:val="28"/>
          <w:lang w:val="uk-UA" w:eastAsia="ru-RU"/>
        </w:rPr>
        <w:t>,</w:t>
      </w:r>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складено </w:t>
      </w:r>
      <w:proofErr w:type="spellStart"/>
      <w:r w:rsidRPr="00090DD4">
        <w:rPr>
          <w:rFonts w:ascii="Times New Roman" w:hAnsi="Times New Roman"/>
          <w:sz w:val="28"/>
          <w:szCs w:val="28"/>
          <w:lang w:eastAsia="ru-RU"/>
        </w:rPr>
        <w:t>психолого</w:t>
      </w:r>
      <w:proofErr w:type="spellEnd"/>
      <w:r w:rsidRPr="00090DD4">
        <w:rPr>
          <w:rFonts w:ascii="Times New Roman" w:hAnsi="Times New Roman"/>
          <w:sz w:val="28"/>
          <w:szCs w:val="28"/>
          <w:lang w:val="uk-UA" w:eastAsia="ru-RU"/>
        </w:rPr>
        <w:t>-</w:t>
      </w:r>
      <w:proofErr w:type="spellStart"/>
      <w:r w:rsidRPr="00090DD4">
        <w:rPr>
          <w:rFonts w:ascii="Times New Roman" w:hAnsi="Times New Roman"/>
          <w:sz w:val="28"/>
          <w:szCs w:val="28"/>
          <w:lang w:eastAsia="ru-RU"/>
        </w:rPr>
        <w:t>педагогічн</w:t>
      </w:r>
      <w:proofErr w:type="spellEnd"/>
      <w:r w:rsidRPr="00090DD4">
        <w:rPr>
          <w:rFonts w:ascii="Times New Roman" w:hAnsi="Times New Roman"/>
          <w:sz w:val="28"/>
          <w:szCs w:val="28"/>
          <w:lang w:val="uk-UA" w:eastAsia="ru-RU"/>
        </w:rPr>
        <w:t>і</w:t>
      </w:r>
      <w:r w:rsidRPr="00090DD4">
        <w:rPr>
          <w:rFonts w:ascii="Times New Roman" w:hAnsi="Times New Roman"/>
          <w:sz w:val="28"/>
          <w:szCs w:val="28"/>
          <w:lang w:eastAsia="ru-RU"/>
        </w:rPr>
        <w:t xml:space="preserve"> характеристик</w:t>
      </w:r>
      <w:r w:rsidRPr="00090DD4">
        <w:rPr>
          <w:rFonts w:ascii="Times New Roman" w:hAnsi="Times New Roman"/>
          <w:sz w:val="28"/>
          <w:szCs w:val="28"/>
          <w:lang w:val="uk-UA" w:eastAsia="ru-RU"/>
        </w:rPr>
        <w:t>и</w:t>
      </w:r>
      <w:r w:rsidRPr="00090DD4">
        <w:rPr>
          <w:rFonts w:ascii="Times New Roman" w:hAnsi="Times New Roman"/>
          <w:sz w:val="28"/>
          <w:szCs w:val="28"/>
          <w:lang w:eastAsia="ru-RU"/>
        </w:rPr>
        <w:t xml:space="preserve">. </w:t>
      </w:r>
    </w:p>
    <w:p w14:paraId="12DDB7D8" w14:textId="3C6E96EB" w:rsidR="000E7F66" w:rsidRPr="00090DD4" w:rsidRDefault="000E7F66" w:rsidP="00A33DD7">
      <w:pPr>
        <w:spacing w:line="240" w:lineRule="auto"/>
        <w:ind w:firstLine="708"/>
        <w:jc w:val="both"/>
        <w:rPr>
          <w:rFonts w:ascii="Times New Roman" w:hAnsi="Times New Roman"/>
          <w:sz w:val="28"/>
          <w:szCs w:val="28"/>
          <w:lang w:val="uk-UA" w:eastAsia="ru-RU"/>
        </w:rPr>
      </w:pPr>
      <w:proofErr w:type="spellStart"/>
      <w:r w:rsidRPr="00090DD4">
        <w:rPr>
          <w:rFonts w:ascii="Times New Roman" w:hAnsi="Times New Roman"/>
          <w:sz w:val="28"/>
          <w:szCs w:val="28"/>
          <w:lang w:eastAsia="ru-RU"/>
        </w:rPr>
        <w:t>Окремо</w:t>
      </w:r>
      <w:proofErr w:type="spellEnd"/>
      <w:r w:rsidRPr="00090DD4">
        <w:rPr>
          <w:rFonts w:ascii="Times New Roman" w:hAnsi="Times New Roman"/>
          <w:sz w:val="28"/>
          <w:szCs w:val="28"/>
          <w:lang w:eastAsia="ru-RU"/>
        </w:rPr>
        <w:t xml:space="preserve"> з батьками </w:t>
      </w:r>
      <w:proofErr w:type="spellStart"/>
      <w:r w:rsidRPr="00090DD4">
        <w:rPr>
          <w:rFonts w:ascii="Times New Roman" w:hAnsi="Times New Roman"/>
          <w:sz w:val="28"/>
          <w:szCs w:val="28"/>
          <w:lang w:eastAsia="ru-RU"/>
        </w:rPr>
        <w:t>дітей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що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потребують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посиленої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педагогічної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уваги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працює</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громадський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інспектор</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дитинства</w:t>
      </w:r>
      <w:proofErr w:type="spellEnd"/>
      <w:r w:rsidR="004B2C8F" w:rsidRPr="00090DD4">
        <w:rPr>
          <w:rFonts w:ascii="Times New Roman" w:hAnsi="Times New Roman"/>
          <w:sz w:val="28"/>
          <w:szCs w:val="28"/>
          <w:lang w:val="uk-UA" w:eastAsia="ru-RU"/>
        </w:rPr>
        <w:t>, соціальний педагог</w:t>
      </w:r>
      <w:r w:rsidRPr="00090DD4">
        <w:rPr>
          <w:rFonts w:ascii="Times New Roman" w:hAnsi="Times New Roman"/>
          <w:sz w:val="28"/>
          <w:szCs w:val="28"/>
          <w:lang w:val="uk-UA" w:eastAsia="ru-RU"/>
        </w:rPr>
        <w:t xml:space="preserve"> </w:t>
      </w:r>
      <w:r w:rsidR="004B2C8F" w:rsidRPr="00090DD4">
        <w:rPr>
          <w:rFonts w:ascii="Times New Roman" w:hAnsi="Times New Roman"/>
          <w:sz w:val="28"/>
          <w:szCs w:val="28"/>
          <w:lang w:val="uk-UA" w:eastAsia="ru-RU"/>
        </w:rPr>
        <w:t>Зоряна МАКОГІН</w:t>
      </w:r>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eastAsia="ru-RU"/>
        </w:rPr>
        <w:t>Класними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керівниками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ведеться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облік</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відвідування</w:t>
      </w:r>
      <w:proofErr w:type="spellEnd"/>
      <w:r w:rsidRPr="00090DD4">
        <w:rPr>
          <w:rFonts w:ascii="Times New Roman" w:hAnsi="Times New Roman"/>
          <w:sz w:val="28"/>
          <w:szCs w:val="28"/>
          <w:lang w:eastAsia="ru-RU"/>
        </w:rPr>
        <w:t xml:space="preserve"> занять </w:t>
      </w:r>
      <w:proofErr w:type="spellStart"/>
      <w:r w:rsidRPr="00090DD4">
        <w:rPr>
          <w:rFonts w:ascii="Times New Roman" w:hAnsi="Times New Roman"/>
          <w:sz w:val="28"/>
          <w:szCs w:val="28"/>
          <w:lang w:eastAsia="ru-RU"/>
        </w:rPr>
        <w:t>дітьми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схильними</w:t>
      </w:r>
      <w:proofErr w:type="spellEnd"/>
      <w:r w:rsidRPr="00090DD4">
        <w:rPr>
          <w:rFonts w:ascii="Times New Roman" w:hAnsi="Times New Roman"/>
          <w:sz w:val="28"/>
          <w:szCs w:val="28"/>
          <w:lang w:eastAsia="ru-RU"/>
        </w:rPr>
        <w:t xml:space="preserve"> до </w:t>
      </w:r>
      <w:proofErr w:type="spellStart"/>
      <w:r w:rsidRPr="00090DD4">
        <w:rPr>
          <w:rFonts w:ascii="Times New Roman" w:hAnsi="Times New Roman"/>
          <w:sz w:val="28"/>
          <w:szCs w:val="28"/>
          <w:lang w:eastAsia="ru-RU"/>
        </w:rPr>
        <w:t>бродяжництва</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пропусків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уроків</w:t>
      </w:r>
      <w:proofErr w:type="spellEnd"/>
      <w:r w:rsidRPr="00090DD4">
        <w:rPr>
          <w:rFonts w:ascii="Times New Roman" w:hAnsi="Times New Roman"/>
          <w:sz w:val="28"/>
          <w:szCs w:val="28"/>
          <w:lang w:eastAsia="ru-RU"/>
        </w:rPr>
        <w:t xml:space="preserve">. </w:t>
      </w:r>
    </w:p>
    <w:p w14:paraId="2FA8C489" w14:textId="77777777" w:rsidR="004E32F0" w:rsidRPr="00090DD4" w:rsidRDefault="004E32F0" w:rsidP="00090DD4">
      <w:pPr>
        <w:spacing w:line="240" w:lineRule="auto"/>
        <w:jc w:val="both"/>
        <w:rPr>
          <w:rFonts w:ascii="Times New Roman" w:hAnsi="Times New Roman"/>
          <w:b/>
          <w:color w:val="548DD4" w:themeColor="text2" w:themeTint="99"/>
          <w:sz w:val="28"/>
          <w:szCs w:val="28"/>
          <w:lang w:val="uk-UA" w:eastAsia="ru-RU"/>
        </w:rPr>
      </w:pPr>
    </w:p>
    <w:p w14:paraId="7BCD5314" w14:textId="1F81BBBA" w:rsidR="000A32A0" w:rsidRPr="00A33DD7" w:rsidRDefault="00D029C8" w:rsidP="00A33DD7">
      <w:pPr>
        <w:spacing w:line="240" w:lineRule="auto"/>
        <w:ind w:firstLine="708"/>
        <w:jc w:val="both"/>
        <w:rPr>
          <w:rFonts w:ascii="Times New Roman" w:hAnsi="Times New Roman"/>
          <w:b/>
          <w:color w:val="548DD4" w:themeColor="text2" w:themeTint="99"/>
          <w:sz w:val="28"/>
          <w:szCs w:val="28"/>
          <w:lang w:val="uk-UA" w:eastAsia="ru-RU"/>
        </w:rPr>
      </w:pPr>
      <w:r w:rsidRPr="00090DD4">
        <w:rPr>
          <w:rFonts w:ascii="Times New Roman" w:hAnsi="Times New Roman"/>
          <w:b/>
          <w:color w:val="548DD4" w:themeColor="text2" w:themeTint="99"/>
          <w:sz w:val="28"/>
          <w:szCs w:val="28"/>
          <w:lang w:val="uk-UA" w:eastAsia="ru-RU"/>
        </w:rPr>
        <w:t>Соціальний захист учнів</w:t>
      </w:r>
      <w:r w:rsidR="000A32A0" w:rsidRPr="00090DD4">
        <w:rPr>
          <w:rFonts w:ascii="Times New Roman" w:hAnsi="Times New Roman"/>
          <w:b/>
          <w:color w:val="548DD4" w:themeColor="text2" w:themeTint="99"/>
          <w:sz w:val="28"/>
          <w:szCs w:val="28"/>
          <w:lang w:val="uk-UA" w:eastAsia="ru-RU"/>
        </w:rPr>
        <w:t xml:space="preserve"> та робота з дітьми пільгових категорій</w:t>
      </w:r>
    </w:p>
    <w:p w14:paraId="76278CDE" w14:textId="4F0B9946" w:rsidR="000A32A0" w:rsidRPr="00090DD4" w:rsidRDefault="0038387F"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007E168A" w:rsidRPr="00090DD4">
        <w:rPr>
          <w:rFonts w:ascii="Times New Roman" w:hAnsi="Times New Roman"/>
          <w:sz w:val="28"/>
          <w:szCs w:val="28"/>
          <w:lang w:val="uk-UA" w:eastAsia="ru-RU"/>
        </w:rPr>
        <w:tab/>
      </w:r>
      <w:r w:rsidR="000A32A0" w:rsidRPr="00090DD4">
        <w:rPr>
          <w:rFonts w:ascii="Times New Roman" w:hAnsi="Times New Roman"/>
          <w:sz w:val="28"/>
          <w:szCs w:val="28"/>
          <w:lang w:val="uk-UA" w:eastAsia="ru-RU"/>
        </w:rPr>
        <w:t xml:space="preserve">Створено банк даних дітей пільгових категорій, що постійно оновлюється. На </w:t>
      </w:r>
      <w:proofErr w:type="spellStart"/>
      <w:r w:rsidR="000A32A0" w:rsidRPr="00090DD4">
        <w:rPr>
          <w:rFonts w:ascii="Times New Roman" w:hAnsi="Times New Roman"/>
          <w:sz w:val="28"/>
          <w:szCs w:val="28"/>
          <w:lang w:val="uk-UA" w:eastAsia="ru-RU"/>
        </w:rPr>
        <w:t>внутрішньошкільному</w:t>
      </w:r>
      <w:proofErr w:type="spellEnd"/>
      <w:r w:rsidR="000A32A0" w:rsidRPr="00090DD4">
        <w:rPr>
          <w:rFonts w:ascii="Times New Roman" w:hAnsi="Times New Roman"/>
          <w:sz w:val="28"/>
          <w:szCs w:val="28"/>
          <w:lang w:val="uk-UA" w:eastAsia="ru-RU"/>
        </w:rPr>
        <w:t xml:space="preserve"> обліку знаходяться діти певних категорій:</w:t>
      </w:r>
    </w:p>
    <w:p w14:paraId="66541D67" w14:textId="52926BED" w:rsidR="000A32A0" w:rsidRPr="00A33DD7" w:rsidRDefault="000A32A0" w:rsidP="00234C04">
      <w:pPr>
        <w:pStyle w:val="aff7"/>
        <w:numPr>
          <w:ilvl w:val="0"/>
          <w:numId w:val="25"/>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Позбавлені батьківського піклування – </w:t>
      </w:r>
      <w:r w:rsidR="000B6D92" w:rsidRPr="00A33DD7">
        <w:rPr>
          <w:rFonts w:ascii="Times New Roman" w:hAnsi="Times New Roman"/>
          <w:sz w:val="28"/>
          <w:szCs w:val="28"/>
          <w:lang w:val="uk-UA" w:eastAsia="ru-RU"/>
        </w:rPr>
        <w:t>3</w:t>
      </w:r>
      <w:r w:rsidRPr="00A33DD7">
        <w:rPr>
          <w:rFonts w:ascii="Times New Roman" w:hAnsi="Times New Roman"/>
          <w:sz w:val="28"/>
          <w:szCs w:val="28"/>
          <w:lang w:val="uk-UA" w:eastAsia="ru-RU"/>
        </w:rPr>
        <w:t xml:space="preserve"> учн</w:t>
      </w:r>
      <w:r w:rsidR="00984E83" w:rsidRPr="00A33DD7">
        <w:rPr>
          <w:rFonts w:ascii="Times New Roman" w:hAnsi="Times New Roman"/>
          <w:sz w:val="28"/>
          <w:szCs w:val="28"/>
          <w:lang w:val="uk-UA" w:eastAsia="ru-RU"/>
        </w:rPr>
        <w:t>ів</w:t>
      </w:r>
      <w:r w:rsidRPr="00A33DD7">
        <w:rPr>
          <w:rFonts w:ascii="Times New Roman" w:hAnsi="Times New Roman"/>
          <w:sz w:val="28"/>
          <w:szCs w:val="28"/>
          <w:lang w:val="uk-UA" w:eastAsia="ru-RU"/>
        </w:rPr>
        <w:t>;</w:t>
      </w:r>
    </w:p>
    <w:p w14:paraId="3E2522F0" w14:textId="57A1C30A" w:rsidR="000A32A0" w:rsidRPr="00A33DD7" w:rsidRDefault="000A32A0" w:rsidP="00234C04">
      <w:pPr>
        <w:pStyle w:val="aff7"/>
        <w:numPr>
          <w:ilvl w:val="0"/>
          <w:numId w:val="25"/>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Діти, які </w:t>
      </w:r>
      <w:r w:rsidR="000B6D92" w:rsidRPr="00A33DD7">
        <w:rPr>
          <w:rFonts w:ascii="Times New Roman" w:hAnsi="Times New Roman"/>
          <w:sz w:val="28"/>
          <w:szCs w:val="28"/>
          <w:lang w:val="uk-UA" w:eastAsia="ru-RU"/>
        </w:rPr>
        <w:t>перебувають</w:t>
      </w:r>
      <w:r w:rsidRPr="00A33DD7">
        <w:rPr>
          <w:rFonts w:ascii="Times New Roman" w:hAnsi="Times New Roman"/>
          <w:sz w:val="28"/>
          <w:szCs w:val="28"/>
          <w:lang w:val="uk-UA" w:eastAsia="ru-RU"/>
        </w:rPr>
        <w:t xml:space="preserve"> в складних життєвих обставинах – </w:t>
      </w:r>
      <w:r w:rsidR="00F950E4" w:rsidRPr="00A33DD7">
        <w:rPr>
          <w:rFonts w:ascii="Times New Roman" w:hAnsi="Times New Roman"/>
          <w:sz w:val="28"/>
          <w:szCs w:val="28"/>
          <w:lang w:eastAsia="ru-RU"/>
        </w:rPr>
        <w:t>0</w:t>
      </w:r>
      <w:r w:rsidRPr="00A33DD7">
        <w:rPr>
          <w:rFonts w:ascii="Times New Roman" w:hAnsi="Times New Roman"/>
          <w:sz w:val="28"/>
          <w:szCs w:val="28"/>
          <w:lang w:val="uk-UA" w:eastAsia="ru-RU"/>
        </w:rPr>
        <w:t xml:space="preserve"> учні</w:t>
      </w:r>
      <w:r w:rsidR="00F950E4" w:rsidRPr="00A33DD7">
        <w:rPr>
          <w:rFonts w:ascii="Times New Roman" w:hAnsi="Times New Roman"/>
          <w:sz w:val="28"/>
          <w:szCs w:val="28"/>
          <w:lang w:val="uk-UA" w:eastAsia="ru-RU"/>
        </w:rPr>
        <w:t>в</w:t>
      </w:r>
      <w:r w:rsidRPr="00A33DD7">
        <w:rPr>
          <w:rFonts w:ascii="Times New Roman" w:hAnsi="Times New Roman"/>
          <w:sz w:val="28"/>
          <w:szCs w:val="28"/>
          <w:lang w:val="uk-UA" w:eastAsia="ru-RU"/>
        </w:rPr>
        <w:t>;</w:t>
      </w:r>
    </w:p>
    <w:p w14:paraId="31BA306C" w14:textId="62433687" w:rsidR="000A32A0" w:rsidRPr="00A33DD7" w:rsidRDefault="000A32A0" w:rsidP="00234C04">
      <w:pPr>
        <w:pStyle w:val="aff7"/>
        <w:numPr>
          <w:ilvl w:val="0"/>
          <w:numId w:val="25"/>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Діти, батьки яких перебували в зоні АТО – </w:t>
      </w:r>
      <w:r w:rsidR="00F950E4" w:rsidRPr="00A33DD7">
        <w:rPr>
          <w:rFonts w:ascii="Times New Roman" w:hAnsi="Times New Roman"/>
          <w:sz w:val="28"/>
          <w:szCs w:val="28"/>
          <w:lang w:val="uk-UA" w:eastAsia="ru-RU"/>
        </w:rPr>
        <w:t>18</w:t>
      </w:r>
      <w:r w:rsidRPr="00A33DD7">
        <w:rPr>
          <w:rFonts w:ascii="Times New Roman" w:hAnsi="Times New Roman"/>
          <w:sz w:val="28"/>
          <w:szCs w:val="28"/>
          <w:lang w:val="uk-UA" w:eastAsia="ru-RU"/>
        </w:rPr>
        <w:t xml:space="preserve"> учнів;</w:t>
      </w:r>
    </w:p>
    <w:p w14:paraId="13CB4880" w14:textId="4B6FC201" w:rsidR="000A32A0" w:rsidRPr="00A33DD7" w:rsidRDefault="000A32A0" w:rsidP="00234C04">
      <w:pPr>
        <w:pStyle w:val="aff7"/>
        <w:numPr>
          <w:ilvl w:val="0"/>
          <w:numId w:val="25"/>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Діти, які постраждали внаслідок Чорнобильської катастрофи – </w:t>
      </w:r>
      <w:r w:rsidR="000B6D92" w:rsidRPr="00A33DD7">
        <w:rPr>
          <w:rFonts w:ascii="Times New Roman" w:hAnsi="Times New Roman"/>
          <w:sz w:val="28"/>
          <w:szCs w:val="28"/>
          <w:lang w:val="uk-UA" w:eastAsia="ru-RU"/>
        </w:rPr>
        <w:t>2</w:t>
      </w:r>
      <w:r w:rsidRPr="00A33DD7">
        <w:rPr>
          <w:rFonts w:ascii="Times New Roman" w:hAnsi="Times New Roman"/>
          <w:sz w:val="28"/>
          <w:szCs w:val="28"/>
          <w:lang w:val="uk-UA" w:eastAsia="ru-RU"/>
        </w:rPr>
        <w:t xml:space="preserve"> учні;</w:t>
      </w:r>
    </w:p>
    <w:p w14:paraId="78A91955" w14:textId="0A8FEAF6" w:rsidR="000A32A0" w:rsidRPr="00A33DD7" w:rsidRDefault="000A32A0" w:rsidP="00234C04">
      <w:pPr>
        <w:pStyle w:val="aff7"/>
        <w:numPr>
          <w:ilvl w:val="0"/>
          <w:numId w:val="25"/>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Діти з багатодітних сімей – </w:t>
      </w:r>
      <w:r w:rsidR="000B6D92" w:rsidRPr="00A33DD7">
        <w:rPr>
          <w:rFonts w:ascii="Times New Roman" w:hAnsi="Times New Roman"/>
          <w:sz w:val="28"/>
          <w:szCs w:val="28"/>
          <w:lang w:val="uk-UA" w:eastAsia="ru-RU"/>
        </w:rPr>
        <w:t>58</w:t>
      </w:r>
      <w:r w:rsidRPr="00A33DD7">
        <w:rPr>
          <w:rFonts w:ascii="Times New Roman" w:hAnsi="Times New Roman"/>
          <w:sz w:val="28"/>
          <w:szCs w:val="28"/>
          <w:lang w:val="uk-UA" w:eastAsia="ru-RU"/>
        </w:rPr>
        <w:t xml:space="preserve"> учн</w:t>
      </w:r>
      <w:r w:rsidR="00984E83" w:rsidRPr="00A33DD7">
        <w:rPr>
          <w:rFonts w:ascii="Times New Roman" w:hAnsi="Times New Roman"/>
          <w:sz w:val="28"/>
          <w:szCs w:val="28"/>
          <w:lang w:val="uk-UA" w:eastAsia="ru-RU"/>
        </w:rPr>
        <w:t>і</w:t>
      </w:r>
      <w:r w:rsidR="000B6D92" w:rsidRPr="00A33DD7">
        <w:rPr>
          <w:rFonts w:ascii="Times New Roman" w:hAnsi="Times New Roman"/>
          <w:sz w:val="28"/>
          <w:szCs w:val="28"/>
          <w:lang w:val="uk-UA" w:eastAsia="ru-RU"/>
        </w:rPr>
        <w:t>в</w:t>
      </w:r>
      <w:r w:rsidRPr="00A33DD7">
        <w:rPr>
          <w:rFonts w:ascii="Times New Roman" w:hAnsi="Times New Roman"/>
          <w:sz w:val="28"/>
          <w:szCs w:val="28"/>
          <w:lang w:val="uk-UA" w:eastAsia="ru-RU"/>
        </w:rPr>
        <w:t>;</w:t>
      </w:r>
    </w:p>
    <w:p w14:paraId="5672D6EB" w14:textId="13FFDD37" w:rsidR="000A32A0" w:rsidRPr="00A33DD7" w:rsidRDefault="000A32A0" w:rsidP="00234C04">
      <w:pPr>
        <w:pStyle w:val="aff7"/>
        <w:numPr>
          <w:ilvl w:val="0"/>
          <w:numId w:val="25"/>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Діти з малозабезпечених сімей – </w:t>
      </w:r>
      <w:r w:rsidR="000B6D92" w:rsidRPr="00A33DD7">
        <w:rPr>
          <w:rFonts w:ascii="Times New Roman" w:hAnsi="Times New Roman"/>
          <w:sz w:val="28"/>
          <w:szCs w:val="28"/>
          <w:lang w:val="uk-UA" w:eastAsia="ru-RU"/>
        </w:rPr>
        <w:t>7</w:t>
      </w:r>
      <w:r w:rsidRPr="00A33DD7">
        <w:rPr>
          <w:rFonts w:ascii="Times New Roman" w:hAnsi="Times New Roman"/>
          <w:sz w:val="28"/>
          <w:szCs w:val="28"/>
          <w:lang w:val="uk-UA" w:eastAsia="ru-RU"/>
        </w:rPr>
        <w:t xml:space="preserve"> учнів;</w:t>
      </w:r>
    </w:p>
    <w:p w14:paraId="028DB992" w14:textId="77777777" w:rsidR="000B6D92" w:rsidRPr="00A33DD7" w:rsidRDefault="000A32A0" w:rsidP="00234C04">
      <w:pPr>
        <w:pStyle w:val="aff7"/>
        <w:numPr>
          <w:ilvl w:val="0"/>
          <w:numId w:val="25"/>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Діти з особливими освітніми потребами – </w:t>
      </w:r>
      <w:r w:rsidR="000B6D92" w:rsidRPr="00A33DD7">
        <w:rPr>
          <w:rFonts w:ascii="Times New Roman" w:hAnsi="Times New Roman"/>
          <w:sz w:val="28"/>
          <w:szCs w:val="28"/>
          <w:lang w:val="uk-UA" w:eastAsia="ru-RU"/>
        </w:rPr>
        <w:t>12</w:t>
      </w:r>
      <w:r w:rsidRPr="00A33DD7">
        <w:rPr>
          <w:rFonts w:ascii="Times New Roman" w:hAnsi="Times New Roman"/>
          <w:sz w:val="28"/>
          <w:szCs w:val="28"/>
          <w:lang w:val="uk-UA" w:eastAsia="ru-RU"/>
        </w:rPr>
        <w:t xml:space="preserve"> учнів</w:t>
      </w:r>
      <w:r w:rsidR="000B6D92" w:rsidRPr="00A33DD7">
        <w:rPr>
          <w:rFonts w:ascii="Times New Roman" w:hAnsi="Times New Roman"/>
          <w:sz w:val="28"/>
          <w:szCs w:val="28"/>
          <w:lang w:val="uk-UA" w:eastAsia="ru-RU"/>
        </w:rPr>
        <w:t>;</w:t>
      </w:r>
    </w:p>
    <w:p w14:paraId="0EABEA57" w14:textId="67E1A034" w:rsidR="000A32A0" w:rsidRPr="00A33DD7" w:rsidRDefault="000B6D92" w:rsidP="00234C04">
      <w:pPr>
        <w:pStyle w:val="aff7"/>
        <w:numPr>
          <w:ilvl w:val="0"/>
          <w:numId w:val="25"/>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Внутрішньо переміщені особи – 33 учні</w:t>
      </w:r>
      <w:r w:rsidR="000A32A0" w:rsidRPr="00A33DD7">
        <w:rPr>
          <w:rFonts w:ascii="Times New Roman" w:hAnsi="Times New Roman"/>
          <w:sz w:val="28"/>
          <w:szCs w:val="28"/>
          <w:lang w:val="uk-UA" w:eastAsia="ru-RU"/>
        </w:rPr>
        <w:t>.</w:t>
      </w:r>
    </w:p>
    <w:p w14:paraId="7449B8EF" w14:textId="77777777" w:rsidR="000A32A0" w:rsidRPr="00090DD4" w:rsidRDefault="000A32A0" w:rsidP="00090DD4">
      <w:pPr>
        <w:spacing w:line="240" w:lineRule="auto"/>
        <w:jc w:val="both"/>
        <w:rPr>
          <w:rFonts w:ascii="Times New Roman" w:hAnsi="Times New Roman"/>
          <w:sz w:val="28"/>
          <w:szCs w:val="28"/>
          <w:lang w:val="uk-UA" w:eastAsia="ru-RU"/>
        </w:rPr>
      </w:pPr>
    </w:p>
    <w:p w14:paraId="0D554590" w14:textId="4F83ABA1" w:rsidR="00D23AFC" w:rsidRPr="00090DD4" w:rsidRDefault="0038387F" w:rsidP="00090DD4">
      <w:pPr>
        <w:spacing w:line="240" w:lineRule="auto"/>
        <w:jc w:val="both"/>
        <w:rPr>
          <w:rFonts w:ascii="Times New Roman" w:hAnsi="Times New Roman"/>
          <w:b/>
          <w:color w:val="548DD4" w:themeColor="text2" w:themeTint="99"/>
          <w:sz w:val="28"/>
          <w:szCs w:val="28"/>
          <w:lang w:val="uk-UA" w:eastAsia="ru-RU"/>
        </w:rPr>
      </w:pPr>
      <w:r w:rsidRPr="00090DD4">
        <w:rPr>
          <w:rFonts w:ascii="Times New Roman" w:hAnsi="Times New Roman"/>
          <w:sz w:val="28"/>
          <w:szCs w:val="28"/>
          <w:lang w:val="uk-UA" w:eastAsia="ru-RU"/>
        </w:rPr>
        <w:t xml:space="preserve">  </w:t>
      </w:r>
      <w:r w:rsidR="00982540" w:rsidRPr="00090DD4">
        <w:rPr>
          <w:rFonts w:ascii="Times New Roman" w:hAnsi="Times New Roman"/>
          <w:sz w:val="28"/>
          <w:szCs w:val="28"/>
          <w:lang w:val="uk-UA" w:eastAsia="ru-RU"/>
        </w:rPr>
        <w:tab/>
      </w:r>
      <w:r w:rsidR="00982540" w:rsidRPr="00090DD4">
        <w:rPr>
          <w:rFonts w:ascii="Times New Roman" w:hAnsi="Times New Roman"/>
          <w:sz w:val="28"/>
          <w:szCs w:val="28"/>
          <w:lang w:val="uk-UA" w:eastAsia="ru-RU"/>
        </w:rPr>
        <w:tab/>
      </w:r>
      <w:r w:rsidR="00D029C8" w:rsidRPr="00090DD4">
        <w:rPr>
          <w:rFonts w:ascii="Times New Roman" w:hAnsi="Times New Roman"/>
          <w:b/>
          <w:color w:val="548DD4" w:themeColor="text2" w:themeTint="99"/>
          <w:sz w:val="28"/>
          <w:szCs w:val="28"/>
          <w:lang w:val="uk-UA" w:eastAsia="ru-RU"/>
        </w:rPr>
        <w:t>Проведення</w:t>
      </w:r>
      <w:r w:rsidR="00D23AFC" w:rsidRPr="00090DD4">
        <w:rPr>
          <w:rFonts w:ascii="Times New Roman" w:hAnsi="Times New Roman"/>
          <w:b/>
          <w:color w:val="548DD4" w:themeColor="text2" w:themeTint="99"/>
          <w:sz w:val="28"/>
          <w:szCs w:val="28"/>
          <w:lang w:val="uk-UA" w:eastAsia="ru-RU"/>
        </w:rPr>
        <w:t xml:space="preserve"> </w:t>
      </w:r>
      <w:r w:rsidR="00D029C8" w:rsidRPr="00090DD4">
        <w:rPr>
          <w:rFonts w:ascii="Times New Roman" w:hAnsi="Times New Roman"/>
          <w:b/>
          <w:color w:val="548DD4" w:themeColor="text2" w:themeTint="99"/>
          <w:sz w:val="28"/>
          <w:szCs w:val="28"/>
          <w:lang w:val="uk-UA" w:eastAsia="ru-RU"/>
        </w:rPr>
        <w:t>акцій милосердя</w:t>
      </w:r>
      <w:r w:rsidR="00D23AFC" w:rsidRPr="00090DD4">
        <w:rPr>
          <w:rFonts w:ascii="Times New Roman" w:hAnsi="Times New Roman"/>
          <w:b/>
          <w:color w:val="548DD4" w:themeColor="text2" w:themeTint="99"/>
          <w:sz w:val="28"/>
          <w:szCs w:val="28"/>
          <w:lang w:val="uk-UA" w:eastAsia="ru-RU"/>
        </w:rPr>
        <w:t>, волонтерська діяльність</w:t>
      </w:r>
    </w:p>
    <w:p w14:paraId="11E76E5C" w14:textId="33089CFD" w:rsidR="00982540" w:rsidRPr="00090DD4" w:rsidRDefault="00D029C8" w:rsidP="00090DD4">
      <w:pPr>
        <w:spacing w:line="240" w:lineRule="auto"/>
        <w:jc w:val="both"/>
        <w:rPr>
          <w:rFonts w:ascii="Times New Roman" w:hAnsi="Times New Roman"/>
          <w:sz w:val="28"/>
          <w:szCs w:val="28"/>
          <w:lang w:val="uk-UA" w:eastAsia="ru-RU"/>
        </w:rPr>
      </w:pPr>
      <w:r w:rsidRPr="00090DD4">
        <w:rPr>
          <w:rFonts w:ascii="Times New Roman" w:hAnsi="Times New Roman"/>
          <w:color w:val="FF0000"/>
          <w:sz w:val="28"/>
          <w:szCs w:val="28"/>
          <w:lang w:val="uk-UA" w:eastAsia="ru-RU"/>
        </w:rPr>
        <w:tab/>
      </w:r>
      <w:r w:rsidR="000B6D92" w:rsidRPr="00090DD4">
        <w:rPr>
          <w:rFonts w:ascii="Times New Roman" w:hAnsi="Times New Roman"/>
          <w:sz w:val="28"/>
          <w:szCs w:val="28"/>
          <w:lang w:val="uk-UA" w:eastAsia="ru-RU"/>
        </w:rPr>
        <w:t xml:space="preserve">Протягом навчального року учні та учителі школи </w:t>
      </w:r>
      <w:r w:rsidRPr="00090DD4">
        <w:rPr>
          <w:rFonts w:ascii="Times New Roman" w:hAnsi="Times New Roman"/>
          <w:sz w:val="28"/>
          <w:szCs w:val="28"/>
          <w:lang w:val="uk-UA" w:eastAsia="ru-RU"/>
        </w:rPr>
        <w:t>брал</w:t>
      </w:r>
      <w:r w:rsidR="00CF6DBC" w:rsidRPr="00090DD4">
        <w:rPr>
          <w:rFonts w:ascii="Times New Roman" w:hAnsi="Times New Roman"/>
          <w:sz w:val="28"/>
          <w:szCs w:val="28"/>
          <w:lang w:val="uk-UA" w:eastAsia="ru-RU"/>
        </w:rPr>
        <w:t>и</w:t>
      </w:r>
      <w:r w:rsidRPr="00090DD4">
        <w:rPr>
          <w:rFonts w:ascii="Times New Roman" w:hAnsi="Times New Roman"/>
          <w:sz w:val="28"/>
          <w:szCs w:val="28"/>
          <w:lang w:val="uk-UA" w:eastAsia="ru-RU"/>
        </w:rPr>
        <w:t xml:space="preserve"> участь</w:t>
      </w:r>
      <w:r w:rsidR="00F149D2" w:rsidRPr="00090DD4">
        <w:rPr>
          <w:rFonts w:ascii="Times New Roman" w:hAnsi="Times New Roman"/>
          <w:sz w:val="28"/>
          <w:szCs w:val="28"/>
          <w:lang w:val="uk-UA" w:eastAsia="ru-RU"/>
        </w:rPr>
        <w:t xml:space="preserve"> </w:t>
      </w:r>
      <w:r w:rsidRPr="00090DD4">
        <w:rPr>
          <w:rFonts w:ascii="Times New Roman" w:hAnsi="Times New Roman"/>
          <w:sz w:val="28"/>
          <w:szCs w:val="28"/>
          <w:lang w:val="uk-UA" w:eastAsia="ru-RU"/>
        </w:rPr>
        <w:t xml:space="preserve"> у благодійн</w:t>
      </w:r>
      <w:r w:rsidR="008F1418" w:rsidRPr="00090DD4">
        <w:rPr>
          <w:rFonts w:ascii="Times New Roman" w:hAnsi="Times New Roman"/>
          <w:sz w:val="28"/>
          <w:szCs w:val="28"/>
          <w:lang w:val="uk-UA" w:eastAsia="ru-RU"/>
        </w:rPr>
        <w:t>их акціях</w:t>
      </w:r>
      <w:r w:rsidR="000B6D92" w:rsidRPr="00090DD4">
        <w:rPr>
          <w:rFonts w:ascii="Times New Roman" w:hAnsi="Times New Roman"/>
          <w:sz w:val="28"/>
          <w:szCs w:val="28"/>
          <w:lang w:val="uk-UA" w:eastAsia="ru-RU"/>
        </w:rPr>
        <w:t>, був проведений волонтерський тиждень, організований благодійний ярмарок, акція «Великдень для солдата».</w:t>
      </w:r>
    </w:p>
    <w:p w14:paraId="6C7B628F" w14:textId="5481012F" w:rsidR="000B6D92" w:rsidRPr="00090DD4" w:rsidRDefault="000B6D92" w:rsidP="00090DD4">
      <w:pPr>
        <w:spacing w:line="240" w:lineRule="auto"/>
        <w:jc w:val="both"/>
        <w:rPr>
          <w:rFonts w:ascii="Times New Roman" w:hAnsi="Times New Roman"/>
          <w:sz w:val="28"/>
          <w:szCs w:val="28"/>
          <w:lang w:val="uk-UA" w:eastAsia="ru-RU"/>
        </w:rPr>
      </w:pPr>
    </w:p>
    <w:p w14:paraId="3AB30668" w14:textId="49596FBF" w:rsidR="000B6D92" w:rsidRPr="00090DD4" w:rsidRDefault="000B6D92" w:rsidP="00A33DD7">
      <w:pPr>
        <w:spacing w:line="240" w:lineRule="auto"/>
        <w:ind w:left="708"/>
        <w:jc w:val="both"/>
        <w:rPr>
          <w:rFonts w:ascii="Times New Roman" w:hAnsi="Times New Roman"/>
          <w:b/>
          <w:color w:val="548DD4" w:themeColor="text2" w:themeTint="99"/>
          <w:sz w:val="28"/>
          <w:szCs w:val="28"/>
          <w:lang w:val="uk-UA"/>
        </w:rPr>
      </w:pPr>
      <w:proofErr w:type="spellStart"/>
      <w:r w:rsidRPr="00090DD4">
        <w:rPr>
          <w:rFonts w:ascii="Times New Roman" w:hAnsi="Times New Roman"/>
          <w:b/>
          <w:color w:val="548DD4" w:themeColor="text2" w:themeTint="99"/>
          <w:sz w:val="28"/>
          <w:szCs w:val="28"/>
          <w:lang w:val="uk-UA"/>
        </w:rPr>
        <w:t>Правоосвітня</w:t>
      </w:r>
      <w:proofErr w:type="spellEnd"/>
      <w:r w:rsidRPr="00090DD4">
        <w:rPr>
          <w:rFonts w:ascii="Times New Roman" w:hAnsi="Times New Roman"/>
          <w:b/>
          <w:color w:val="548DD4" w:themeColor="text2" w:themeTint="99"/>
          <w:sz w:val="28"/>
          <w:szCs w:val="28"/>
          <w:lang w:val="uk-UA"/>
        </w:rPr>
        <w:t xml:space="preserve"> та  </w:t>
      </w:r>
      <w:proofErr w:type="spellStart"/>
      <w:r w:rsidRPr="00090DD4">
        <w:rPr>
          <w:rFonts w:ascii="Times New Roman" w:hAnsi="Times New Roman"/>
          <w:b/>
          <w:color w:val="548DD4" w:themeColor="text2" w:themeTint="99"/>
          <w:sz w:val="28"/>
          <w:szCs w:val="28"/>
          <w:lang w:val="uk-UA"/>
        </w:rPr>
        <w:t>правовиховна</w:t>
      </w:r>
      <w:proofErr w:type="spellEnd"/>
      <w:r w:rsidRPr="00090DD4">
        <w:rPr>
          <w:rFonts w:ascii="Times New Roman" w:hAnsi="Times New Roman"/>
          <w:b/>
          <w:color w:val="548DD4" w:themeColor="text2" w:themeTint="99"/>
          <w:sz w:val="28"/>
          <w:szCs w:val="28"/>
          <w:lang w:val="uk-UA"/>
        </w:rPr>
        <w:t xml:space="preserve"> робота, профілактика правопорушень та злочинів серед неповнолітніх на 2022-2023 н. р.</w:t>
      </w:r>
    </w:p>
    <w:p w14:paraId="761825C6" w14:textId="7457217F" w:rsidR="000B6D92" w:rsidRPr="00090DD4" w:rsidRDefault="000B6D92" w:rsidP="00A33DD7">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 xml:space="preserve">Проведено бесіди   щодо формування навичок здорового способу життя: «Ваше життя – ваш вибір» (9-А, 9-Б), «Здоровим бути </w:t>
      </w:r>
      <w:proofErr w:type="spellStart"/>
      <w:r w:rsidRPr="00090DD4">
        <w:rPr>
          <w:rFonts w:ascii="Times New Roman" w:hAnsi="Times New Roman"/>
          <w:sz w:val="28"/>
          <w:szCs w:val="28"/>
          <w:lang w:val="uk-UA"/>
        </w:rPr>
        <w:t>модно</w:t>
      </w:r>
      <w:proofErr w:type="spellEnd"/>
      <w:r w:rsidRPr="00090DD4">
        <w:rPr>
          <w:rFonts w:ascii="Times New Roman" w:hAnsi="Times New Roman"/>
          <w:sz w:val="28"/>
          <w:szCs w:val="28"/>
          <w:lang w:val="uk-UA"/>
        </w:rPr>
        <w:t xml:space="preserve">» (8-А, 8-Б), «Краса душі людської» (5-А, 5-Б, 6-А, 6-Б), «25 кадр. Як не потрапити під вплив ЗМІ» </w:t>
      </w:r>
      <w:r w:rsidRPr="00090DD4">
        <w:rPr>
          <w:rFonts w:ascii="Times New Roman" w:hAnsi="Times New Roman"/>
          <w:sz w:val="28"/>
          <w:szCs w:val="28"/>
          <w:lang w:val="uk-UA"/>
        </w:rPr>
        <w:lastRenderedPageBreak/>
        <w:t xml:space="preserve">(7-А, 7-Б), «Залежності. Способи їх подолання» (7-А, 7-Б). Проведено тренінги з учнями на теми: «Конфлікт і способи його вирішення» (6-9 класи), «Агресивна поведінка» (5-11 класи), «Виховання толерантності» (5-6 класи), «Свої права знай, але про права та обов’язки не забувай» (1-А, 1-Б), «Будьте ввічливі і </w:t>
      </w:r>
      <w:proofErr w:type="spellStart"/>
      <w:r w:rsidRPr="00090DD4">
        <w:rPr>
          <w:rFonts w:ascii="Times New Roman" w:hAnsi="Times New Roman"/>
          <w:sz w:val="28"/>
          <w:szCs w:val="28"/>
          <w:lang w:val="uk-UA"/>
        </w:rPr>
        <w:t>терплячіі</w:t>
      </w:r>
      <w:proofErr w:type="spellEnd"/>
      <w:r w:rsidRPr="00090DD4">
        <w:rPr>
          <w:rFonts w:ascii="Times New Roman" w:hAnsi="Times New Roman"/>
          <w:sz w:val="28"/>
          <w:szCs w:val="28"/>
          <w:lang w:val="uk-UA"/>
        </w:rPr>
        <w:t xml:space="preserve"> до людей, що вас оточують» (5-А, 5-Б, 7-А, 7-Б), «Стоп-</w:t>
      </w:r>
      <w:proofErr w:type="spellStart"/>
      <w:r w:rsidRPr="00090DD4">
        <w:rPr>
          <w:rFonts w:ascii="Times New Roman" w:hAnsi="Times New Roman"/>
          <w:sz w:val="28"/>
          <w:szCs w:val="28"/>
          <w:lang w:val="uk-UA"/>
        </w:rPr>
        <w:t>булінг</w:t>
      </w:r>
      <w:proofErr w:type="spellEnd"/>
      <w:r w:rsidRPr="00090DD4">
        <w:rPr>
          <w:rFonts w:ascii="Times New Roman" w:hAnsi="Times New Roman"/>
          <w:sz w:val="28"/>
          <w:szCs w:val="28"/>
          <w:lang w:val="uk-UA"/>
        </w:rPr>
        <w:t xml:space="preserve">»(5-6 класи). Діагностовано учнів на предмет схильності до </w:t>
      </w:r>
      <w:proofErr w:type="spellStart"/>
      <w:r w:rsidRPr="00090DD4">
        <w:rPr>
          <w:rFonts w:ascii="Times New Roman" w:hAnsi="Times New Roman"/>
          <w:sz w:val="28"/>
          <w:szCs w:val="28"/>
          <w:lang w:val="uk-UA"/>
        </w:rPr>
        <w:t>суїцидальних</w:t>
      </w:r>
      <w:proofErr w:type="spellEnd"/>
      <w:r w:rsidRPr="00090DD4">
        <w:rPr>
          <w:rFonts w:ascii="Times New Roman" w:hAnsi="Times New Roman"/>
          <w:sz w:val="28"/>
          <w:szCs w:val="28"/>
          <w:lang w:val="uk-UA"/>
        </w:rPr>
        <w:t xml:space="preserve"> настроїв, поведінки (7-11 класи). Розроблено поради учителям та батькам, як виявити дитину схильну до суїциду. Проведено бесіди, тренінгів з учнями з метою запобігання явищам суїциду заступником директора з навчально-виховної роботи, соціальним педагогом (5-8 класи, 9-Б, 10-А).</w:t>
      </w:r>
      <w:r w:rsidR="00956500" w:rsidRPr="00090DD4">
        <w:rPr>
          <w:rFonts w:ascii="Times New Roman" w:hAnsi="Times New Roman"/>
          <w:sz w:val="28"/>
          <w:szCs w:val="28"/>
          <w:lang w:val="uk-UA"/>
        </w:rPr>
        <w:t xml:space="preserve"> </w:t>
      </w:r>
      <w:r w:rsidRPr="00090DD4">
        <w:rPr>
          <w:rFonts w:ascii="Times New Roman" w:hAnsi="Times New Roman"/>
          <w:sz w:val="28"/>
          <w:szCs w:val="28"/>
          <w:lang w:val="uk-UA"/>
        </w:rPr>
        <w:t>Проведен</w:t>
      </w:r>
      <w:r w:rsidR="00956500" w:rsidRPr="00090DD4">
        <w:rPr>
          <w:rFonts w:ascii="Times New Roman" w:hAnsi="Times New Roman"/>
          <w:sz w:val="28"/>
          <w:szCs w:val="28"/>
          <w:lang w:val="uk-UA"/>
        </w:rPr>
        <w:t>о</w:t>
      </w:r>
      <w:r w:rsidRPr="00090DD4">
        <w:rPr>
          <w:rFonts w:ascii="Times New Roman" w:hAnsi="Times New Roman"/>
          <w:sz w:val="28"/>
          <w:szCs w:val="28"/>
          <w:lang w:val="uk-UA"/>
        </w:rPr>
        <w:t xml:space="preserve"> індивідуальн</w:t>
      </w:r>
      <w:r w:rsidR="00956500" w:rsidRPr="00090DD4">
        <w:rPr>
          <w:rFonts w:ascii="Times New Roman" w:hAnsi="Times New Roman"/>
          <w:sz w:val="28"/>
          <w:szCs w:val="28"/>
          <w:lang w:val="uk-UA"/>
        </w:rPr>
        <w:t>і</w:t>
      </w:r>
      <w:r w:rsidRPr="00090DD4">
        <w:rPr>
          <w:rFonts w:ascii="Times New Roman" w:hAnsi="Times New Roman"/>
          <w:sz w:val="28"/>
          <w:szCs w:val="28"/>
          <w:lang w:val="uk-UA"/>
        </w:rPr>
        <w:t xml:space="preserve"> бесід з учнями,</w:t>
      </w:r>
      <w:r w:rsidR="00956500" w:rsidRPr="00090DD4">
        <w:rPr>
          <w:rFonts w:ascii="Times New Roman" w:hAnsi="Times New Roman"/>
          <w:sz w:val="28"/>
          <w:szCs w:val="28"/>
          <w:lang w:val="uk-UA"/>
        </w:rPr>
        <w:t xml:space="preserve"> </w:t>
      </w:r>
      <w:r w:rsidRPr="00090DD4">
        <w:rPr>
          <w:rFonts w:ascii="Times New Roman" w:hAnsi="Times New Roman"/>
          <w:sz w:val="28"/>
          <w:szCs w:val="28"/>
          <w:lang w:val="uk-UA"/>
        </w:rPr>
        <w:t>які можуть легко піддаватись впливу зовнішніх обставин.</w:t>
      </w:r>
    </w:p>
    <w:p w14:paraId="176E0442" w14:textId="77777777" w:rsidR="000B6D92" w:rsidRPr="00090DD4" w:rsidRDefault="000B6D92" w:rsidP="00090DD4">
      <w:pPr>
        <w:spacing w:line="240" w:lineRule="auto"/>
        <w:jc w:val="both"/>
        <w:rPr>
          <w:rFonts w:ascii="Times New Roman" w:hAnsi="Times New Roman"/>
          <w:sz w:val="28"/>
          <w:szCs w:val="28"/>
          <w:lang w:val="uk-UA"/>
        </w:rPr>
      </w:pPr>
      <w:bookmarkStart w:id="0" w:name="_Hlk123038787"/>
    </w:p>
    <w:bookmarkEnd w:id="0"/>
    <w:p w14:paraId="1513F4AB" w14:textId="36584CA9" w:rsidR="000B6D92" w:rsidRPr="00090DD4" w:rsidRDefault="000B6D92" w:rsidP="00A33DD7">
      <w:pPr>
        <w:spacing w:line="240" w:lineRule="auto"/>
        <w:ind w:firstLine="708"/>
        <w:jc w:val="both"/>
        <w:rPr>
          <w:rFonts w:ascii="Times New Roman" w:hAnsi="Times New Roman"/>
          <w:sz w:val="28"/>
          <w:szCs w:val="28"/>
          <w:lang w:val="uk-UA"/>
        </w:rPr>
      </w:pPr>
      <w:r w:rsidRPr="00090DD4">
        <w:rPr>
          <w:rFonts w:ascii="Times New Roman" w:hAnsi="Times New Roman"/>
          <w:b/>
          <w:sz w:val="28"/>
          <w:szCs w:val="28"/>
          <w:lang w:val="uk-UA"/>
        </w:rPr>
        <w:t xml:space="preserve"> </w:t>
      </w:r>
      <w:r w:rsidRPr="00090DD4">
        <w:rPr>
          <w:rFonts w:ascii="Times New Roman" w:hAnsi="Times New Roman"/>
          <w:b/>
          <w:color w:val="548DD4" w:themeColor="text2" w:themeTint="99"/>
          <w:sz w:val="28"/>
          <w:szCs w:val="28"/>
          <w:lang w:val="uk-UA"/>
        </w:rPr>
        <w:t>Заход</w:t>
      </w:r>
      <w:r w:rsidR="00956500" w:rsidRPr="00090DD4">
        <w:rPr>
          <w:rFonts w:ascii="Times New Roman" w:hAnsi="Times New Roman"/>
          <w:b/>
          <w:color w:val="548DD4" w:themeColor="text2" w:themeTint="99"/>
          <w:sz w:val="28"/>
          <w:szCs w:val="28"/>
          <w:lang w:val="uk-UA"/>
        </w:rPr>
        <w:t>и</w:t>
      </w:r>
      <w:r w:rsidRPr="00090DD4">
        <w:rPr>
          <w:rFonts w:ascii="Times New Roman" w:hAnsi="Times New Roman"/>
          <w:b/>
          <w:color w:val="548DD4" w:themeColor="text2" w:themeTint="99"/>
          <w:sz w:val="28"/>
          <w:szCs w:val="28"/>
          <w:lang w:val="uk-UA"/>
        </w:rPr>
        <w:t xml:space="preserve"> щодо запобігання наркоманії, алкоголізму,</w:t>
      </w:r>
      <w:r w:rsidR="00956500" w:rsidRPr="00090DD4">
        <w:rPr>
          <w:rFonts w:ascii="Times New Roman" w:hAnsi="Times New Roman"/>
          <w:b/>
          <w:color w:val="548DD4" w:themeColor="text2" w:themeTint="99"/>
          <w:sz w:val="28"/>
          <w:szCs w:val="28"/>
          <w:lang w:val="uk-UA"/>
        </w:rPr>
        <w:t xml:space="preserve"> </w:t>
      </w:r>
      <w:r w:rsidRPr="00090DD4">
        <w:rPr>
          <w:rFonts w:ascii="Times New Roman" w:hAnsi="Times New Roman"/>
          <w:b/>
          <w:color w:val="548DD4" w:themeColor="text2" w:themeTint="99"/>
          <w:sz w:val="28"/>
          <w:szCs w:val="28"/>
          <w:lang w:val="uk-UA"/>
        </w:rPr>
        <w:t>тютюнопалінню, інтернет-залежності та  шкідливи</w:t>
      </w:r>
      <w:r w:rsidR="00956500" w:rsidRPr="00090DD4">
        <w:rPr>
          <w:rFonts w:ascii="Times New Roman" w:hAnsi="Times New Roman"/>
          <w:b/>
          <w:color w:val="548DD4" w:themeColor="text2" w:themeTint="99"/>
          <w:sz w:val="28"/>
          <w:szCs w:val="28"/>
          <w:lang w:val="uk-UA"/>
        </w:rPr>
        <w:t>м</w:t>
      </w:r>
      <w:r w:rsidRPr="00090DD4">
        <w:rPr>
          <w:rFonts w:ascii="Times New Roman" w:hAnsi="Times New Roman"/>
          <w:b/>
          <w:color w:val="548DD4" w:themeColor="text2" w:themeTint="99"/>
          <w:sz w:val="28"/>
          <w:szCs w:val="28"/>
          <w:lang w:val="uk-UA"/>
        </w:rPr>
        <w:t xml:space="preserve"> </w:t>
      </w:r>
      <w:proofErr w:type="spellStart"/>
      <w:r w:rsidRPr="00090DD4">
        <w:rPr>
          <w:rFonts w:ascii="Times New Roman" w:hAnsi="Times New Roman"/>
          <w:b/>
          <w:color w:val="548DD4" w:themeColor="text2" w:themeTint="99"/>
          <w:sz w:val="28"/>
          <w:szCs w:val="28"/>
          <w:lang w:val="uk-UA"/>
        </w:rPr>
        <w:t>узалежнен</w:t>
      </w:r>
      <w:r w:rsidR="00956500" w:rsidRPr="00090DD4">
        <w:rPr>
          <w:rFonts w:ascii="Times New Roman" w:hAnsi="Times New Roman"/>
          <w:b/>
          <w:color w:val="548DD4" w:themeColor="text2" w:themeTint="99"/>
          <w:sz w:val="28"/>
          <w:szCs w:val="28"/>
          <w:lang w:val="uk-UA"/>
        </w:rPr>
        <w:t>ням</w:t>
      </w:r>
      <w:proofErr w:type="spellEnd"/>
      <w:r w:rsidRPr="00090DD4">
        <w:rPr>
          <w:rFonts w:ascii="Times New Roman" w:hAnsi="Times New Roman"/>
          <w:b/>
          <w:color w:val="548DD4" w:themeColor="text2" w:themeTint="99"/>
          <w:sz w:val="28"/>
          <w:szCs w:val="28"/>
          <w:lang w:val="uk-UA"/>
        </w:rPr>
        <w:t xml:space="preserve"> серед учнів закладу </w:t>
      </w:r>
      <w:r w:rsidR="00956500" w:rsidRPr="00090DD4">
        <w:rPr>
          <w:rFonts w:ascii="Times New Roman" w:hAnsi="Times New Roman"/>
          <w:b/>
          <w:color w:val="548DD4" w:themeColor="text2" w:themeTint="99"/>
          <w:sz w:val="28"/>
          <w:szCs w:val="28"/>
          <w:lang w:val="uk-UA"/>
        </w:rPr>
        <w:t>у</w:t>
      </w:r>
      <w:r w:rsidRPr="00090DD4">
        <w:rPr>
          <w:rFonts w:ascii="Times New Roman" w:hAnsi="Times New Roman"/>
          <w:b/>
          <w:color w:val="548DD4" w:themeColor="text2" w:themeTint="99"/>
          <w:sz w:val="28"/>
          <w:szCs w:val="28"/>
          <w:lang w:val="uk-UA"/>
        </w:rPr>
        <w:t xml:space="preserve"> 2022</w:t>
      </w:r>
      <w:r w:rsidR="00956500" w:rsidRPr="00090DD4">
        <w:rPr>
          <w:rFonts w:ascii="Times New Roman" w:hAnsi="Times New Roman"/>
          <w:b/>
          <w:color w:val="548DD4" w:themeColor="text2" w:themeTint="99"/>
          <w:sz w:val="28"/>
          <w:szCs w:val="28"/>
          <w:lang w:val="uk-UA"/>
        </w:rPr>
        <w:t>-</w:t>
      </w:r>
      <w:r w:rsidRPr="00090DD4">
        <w:rPr>
          <w:rFonts w:ascii="Times New Roman" w:hAnsi="Times New Roman"/>
          <w:b/>
          <w:color w:val="548DD4" w:themeColor="text2" w:themeTint="99"/>
          <w:sz w:val="28"/>
          <w:szCs w:val="28"/>
          <w:lang w:val="uk-UA"/>
        </w:rPr>
        <w:t>2023 н.</w:t>
      </w:r>
      <w:r w:rsidR="00956500" w:rsidRPr="00090DD4">
        <w:rPr>
          <w:rFonts w:ascii="Times New Roman" w:hAnsi="Times New Roman"/>
          <w:b/>
          <w:color w:val="548DD4" w:themeColor="text2" w:themeTint="99"/>
          <w:sz w:val="28"/>
          <w:szCs w:val="28"/>
          <w:lang w:val="uk-UA"/>
        </w:rPr>
        <w:t xml:space="preserve"> </w:t>
      </w:r>
      <w:r w:rsidRPr="00090DD4">
        <w:rPr>
          <w:rFonts w:ascii="Times New Roman" w:hAnsi="Times New Roman"/>
          <w:b/>
          <w:color w:val="548DD4" w:themeColor="text2" w:themeTint="99"/>
          <w:sz w:val="28"/>
          <w:szCs w:val="28"/>
          <w:lang w:val="uk-UA"/>
        </w:rPr>
        <w:t>р.</w:t>
      </w:r>
    </w:p>
    <w:p w14:paraId="62E7D0A9" w14:textId="5DBC90C0" w:rsidR="000B6D92" w:rsidRPr="00090DD4" w:rsidRDefault="00956500"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Проведено д</w:t>
      </w:r>
      <w:r w:rsidR="000B6D92" w:rsidRPr="00090DD4">
        <w:rPr>
          <w:rFonts w:ascii="Times New Roman" w:hAnsi="Times New Roman"/>
          <w:sz w:val="28"/>
          <w:szCs w:val="28"/>
          <w:lang w:val="uk-UA"/>
        </w:rPr>
        <w:t>іагностик</w:t>
      </w:r>
      <w:r w:rsidRPr="00090DD4">
        <w:rPr>
          <w:rFonts w:ascii="Times New Roman" w:hAnsi="Times New Roman"/>
          <w:sz w:val="28"/>
          <w:szCs w:val="28"/>
          <w:lang w:val="uk-UA"/>
        </w:rPr>
        <w:t>у</w:t>
      </w:r>
      <w:r w:rsidR="000B6D92" w:rsidRPr="00090DD4">
        <w:rPr>
          <w:rFonts w:ascii="Times New Roman" w:hAnsi="Times New Roman"/>
          <w:sz w:val="28"/>
          <w:szCs w:val="28"/>
          <w:lang w:val="uk-UA"/>
        </w:rPr>
        <w:t xml:space="preserve"> рівня схильності учнів до шкідливих </w:t>
      </w:r>
      <w:proofErr w:type="spellStart"/>
      <w:r w:rsidR="000B6D92" w:rsidRPr="00090DD4">
        <w:rPr>
          <w:rFonts w:ascii="Times New Roman" w:hAnsi="Times New Roman"/>
          <w:sz w:val="28"/>
          <w:szCs w:val="28"/>
          <w:lang w:val="uk-UA"/>
        </w:rPr>
        <w:t>узалежнень</w:t>
      </w:r>
      <w:proofErr w:type="spellEnd"/>
      <w:r w:rsidRPr="00090DD4">
        <w:rPr>
          <w:rFonts w:ascii="Times New Roman" w:hAnsi="Times New Roman"/>
          <w:sz w:val="28"/>
          <w:szCs w:val="28"/>
          <w:lang w:val="uk-UA"/>
        </w:rPr>
        <w:t>, в</w:t>
      </w:r>
      <w:r w:rsidR="000B6D92" w:rsidRPr="00090DD4">
        <w:rPr>
          <w:rFonts w:ascii="Times New Roman" w:hAnsi="Times New Roman"/>
          <w:sz w:val="28"/>
          <w:szCs w:val="28"/>
          <w:lang w:val="uk-UA"/>
        </w:rPr>
        <w:t>изначення рівня установки молоді до вживання алкоголю, тютюну, наркотиків</w:t>
      </w:r>
      <w:r w:rsidRPr="00090DD4">
        <w:rPr>
          <w:rFonts w:ascii="Times New Roman" w:hAnsi="Times New Roman"/>
          <w:sz w:val="28"/>
          <w:szCs w:val="28"/>
          <w:lang w:val="uk-UA"/>
        </w:rPr>
        <w:t>, о</w:t>
      </w:r>
      <w:r w:rsidR="000B6D92" w:rsidRPr="00090DD4">
        <w:rPr>
          <w:rFonts w:ascii="Times New Roman" w:hAnsi="Times New Roman"/>
          <w:sz w:val="28"/>
          <w:szCs w:val="28"/>
          <w:lang w:val="uk-UA"/>
        </w:rPr>
        <w:t>бговорен</w:t>
      </w:r>
      <w:r w:rsidRPr="00090DD4">
        <w:rPr>
          <w:rFonts w:ascii="Times New Roman" w:hAnsi="Times New Roman"/>
          <w:sz w:val="28"/>
          <w:szCs w:val="28"/>
          <w:lang w:val="uk-UA"/>
        </w:rPr>
        <w:t>о</w:t>
      </w:r>
      <w:r w:rsidR="000B6D92" w:rsidRPr="00090DD4">
        <w:rPr>
          <w:rFonts w:ascii="Times New Roman" w:hAnsi="Times New Roman"/>
          <w:sz w:val="28"/>
          <w:szCs w:val="28"/>
          <w:lang w:val="uk-UA"/>
        </w:rPr>
        <w:t xml:space="preserve"> з учнями питань здорового способу життя</w:t>
      </w:r>
      <w:r w:rsidRPr="00090DD4">
        <w:rPr>
          <w:rFonts w:ascii="Times New Roman" w:hAnsi="Times New Roman"/>
          <w:sz w:val="28"/>
          <w:szCs w:val="28"/>
          <w:lang w:val="uk-UA"/>
        </w:rPr>
        <w:t xml:space="preserve">, </w:t>
      </w:r>
      <w:proofErr w:type="spellStart"/>
      <w:r w:rsidRPr="00090DD4">
        <w:rPr>
          <w:rFonts w:ascii="Times New Roman" w:hAnsi="Times New Roman"/>
          <w:sz w:val="28"/>
          <w:szCs w:val="28"/>
          <w:lang w:val="uk-UA"/>
        </w:rPr>
        <w:t>п</w:t>
      </w:r>
      <w:r w:rsidR="000B6D92" w:rsidRPr="00090DD4">
        <w:rPr>
          <w:rFonts w:ascii="Times New Roman" w:hAnsi="Times New Roman"/>
          <w:sz w:val="28"/>
          <w:szCs w:val="28"/>
          <w:lang w:val="uk-UA"/>
        </w:rPr>
        <w:t>роведенн</w:t>
      </w:r>
      <w:r w:rsidRPr="00090DD4">
        <w:rPr>
          <w:rFonts w:ascii="Times New Roman" w:hAnsi="Times New Roman"/>
          <w:sz w:val="28"/>
          <w:szCs w:val="28"/>
          <w:lang w:val="uk-UA"/>
        </w:rPr>
        <w:t>о</w:t>
      </w:r>
      <w:proofErr w:type="spellEnd"/>
      <w:r w:rsidR="000B6D92" w:rsidRPr="00090DD4">
        <w:rPr>
          <w:rFonts w:ascii="Times New Roman" w:hAnsi="Times New Roman"/>
          <w:sz w:val="28"/>
          <w:szCs w:val="28"/>
          <w:lang w:val="uk-UA"/>
        </w:rPr>
        <w:t xml:space="preserve"> тренінгов</w:t>
      </w:r>
      <w:r w:rsidRPr="00090DD4">
        <w:rPr>
          <w:rFonts w:ascii="Times New Roman" w:hAnsi="Times New Roman"/>
          <w:sz w:val="28"/>
          <w:szCs w:val="28"/>
          <w:lang w:val="uk-UA"/>
        </w:rPr>
        <w:t>і</w:t>
      </w:r>
      <w:r w:rsidR="000B6D92" w:rsidRPr="00090DD4">
        <w:rPr>
          <w:rFonts w:ascii="Times New Roman" w:hAnsi="Times New Roman"/>
          <w:sz w:val="28"/>
          <w:szCs w:val="28"/>
          <w:lang w:val="uk-UA"/>
        </w:rPr>
        <w:t xml:space="preserve"> занят</w:t>
      </w:r>
      <w:r w:rsidRPr="00090DD4">
        <w:rPr>
          <w:rFonts w:ascii="Times New Roman" w:hAnsi="Times New Roman"/>
          <w:sz w:val="28"/>
          <w:szCs w:val="28"/>
          <w:lang w:val="uk-UA"/>
        </w:rPr>
        <w:t>тя</w:t>
      </w:r>
      <w:r w:rsidR="000B6D92" w:rsidRPr="00090DD4">
        <w:rPr>
          <w:rFonts w:ascii="Times New Roman" w:hAnsi="Times New Roman"/>
          <w:sz w:val="28"/>
          <w:szCs w:val="28"/>
          <w:lang w:val="uk-UA"/>
        </w:rPr>
        <w:t xml:space="preserve"> з метою профілактики </w:t>
      </w:r>
      <w:proofErr w:type="spellStart"/>
      <w:r w:rsidR="000B6D92" w:rsidRPr="00090DD4">
        <w:rPr>
          <w:rFonts w:ascii="Times New Roman" w:hAnsi="Times New Roman"/>
          <w:sz w:val="28"/>
          <w:szCs w:val="28"/>
          <w:lang w:val="uk-UA"/>
        </w:rPr>
        <w:t>диструктивної</w:t>
      </w:r>
      <w:proofErr w:type="spellEnd"/>
      <w:r w:rsidR="000B6D92" w:rsidRPr="00090DD4">
        <w:rPr>
          <w:rFonts w:ascii="Times New Roman" w:hAnsi="Times New Roman"/>
          <w:sz w:val="28"/>
          <w:szCs w:val="28"/>
          <w:lang w:val="uk-UA"/>
        </w:rPr>
        <w:t xml:space="preserve"> поведінки, нездорового способу життя серед неповнолітніх</w:t>
      </w:r>
      <w:r w:rsidRPr="00090DD4">
        <w:rPr>
          <w:rFonts w:ascii="Times New Roman" w:hAnsi="Times New Roman"/>
          <w:sz w:val="28"/>
          <w:szCs w:val="28"/>
          <w:lang w:val="uk-UA"/>
        </w:rPr>
        <w:t>, проведено н</w:t>
      </w:r>
      <w:r w:rsidR="000B6D92" w:rsidRPr="00090DD4">
        <w:rPr>
          <w:rFonts w:ascii="Times New Roman" w:hAnsi="Times New Roman"/>
          <w:sz w:val="28"/>
          <w:szCs w:val="28"/>
          <w:lang w:val="uk-UA"/>
        </w:rPr>
        <w:t>авчання учнів навичок відмови від небезпечних пропозицій в умовах  тиску однолітків і загрози насилля</w:t>
      </w:r>
      <w:r w:rsidRPr="00090DD4">
        <w:rPr>
          <w:rFonts w:ascii="Times New Roman" w:hAnsi="Times New Roman"/>
          <w:sz w:val="28"/>
          <w:szCs w:val="28"/>
          <w:lang w:val="uk-UA"/>
        </w:rPr>
        <w:t>, п</w:t>
      </w:r>
      <w:r w:rsidR="000B6D92" w:rsidRPr="00090DD4">
        <w:rPr>
          <w:rFonts w:ascii="Times New Roman" w:hAnsi="Times New Roman"/>
          <w:sz w:val="28"/>
          <w:szCs w:val="28"/>
          <w:lang w:val="uk-UA"/>
        </w:rPr>
        <w:t>роведен</w:t>
      </w:r>
      <w:r w:rsidRPr="00090DD4">
        <w:rPr>
          <w:rFonts w:ascii="Times New Roman" w:hAnsi="Times New Roman"/>
          <w:sz w:val="28"/>
          <w:szCs w:val="28"/>
          <w:lang w:val="uk-UA"/>
        </w:rPr>
        <w:t>о</w:t>
      </w:r>
      <w:r w:rsidR="000B6D92" w:rsidRPr="00090DD4">
        <w:rPr>
          <w:rFonts w:ascii="Times New Roman" w:hAnsi="Times New Roman"/>
          <w:sz w:val="28"/>
          <w:szCs w:val="28"/>
          <w:lang w:val="uk-UA"/>
        </w:rPr>
        <w:t xml:space="preserve"> заход</w:t>
      </w:r>
      <w:r w:rsidRPr="00090DD4">
        <w:rPr>
          <w:rFonts w:ascii="Times New Roman" w:hAnsi="Times New Roman"/>
          <w:sz w:val="28"/>
          <w:szCs w:val="28"/>
          <w:lang w:val="uk-UA"/>
        </w:rPr>
        <w:t>и</w:t>
      </w:r>
      <w:r w:rsidR="000B6D92" w:rsidRPr="00090DD4">
        <w:rPr>
          <w:rFonts w:ascii="Times New Roman" w:hAnsi="Times New Roman"/>
          <w:sz w:val="28"/>
          <w:szCs w:val="28"/>
          <w:lang w:val="uk-UA"/>
        </w:rPr>
        <w:t xml:space="preserve"> щодо профілактики вживання серед підлітків та молоді психотропних речовин та наркотичних засобів, дитячого алкоголізму та тютюнопаління:</w:t>
      </w:r>
    </w:p>
    <w:p w14:paraId="723CD489" w14:textId="77777777" w:rsidR="000B6D92" w:rsidRPr="00A33DD7" w:rsidRDefault="000B6D92" w:rsidP="00234C04">
      <w:pPr>
        <w:pStyle w:val="aff7"/>
        <w:numPr>
          <w:ilvl w:val="0"/>
          <w:numId w:val="26"/>
        </w:numPr>
        <w:spacing w:line="240" w:lineRule="auto"/>
        <w:jc w:val="both"/>
        <w:rPr>
          <w:rFonts w:ascii="Times New Roman" w:hAnsi="Times New Roman"/>
          <w:sz w:val="28"/>
          <w:szCs w:val="28"/>
          <w:lang w:val="uk-UA"/>
        </w:rPr>
      </w:pPr>
      <w:r w:rsidRPr="00A33DD7">
        <w:rPr>
          <w:rFonts w:ascii="Times New Roman" w:hAnsi="Times New Roman"/>
          <w:sz w:val="28"/>
          <w:szCs w:val="28"/>
          <w:lang w:val="uk-UA"/>
        </w:rPr>
        <w:t>«Вибирай сам: курити чи бути здоровим?»;</w:t>
      </w:r>
    </w:p>
    <w:p w14:paraId="22B27BB7" w14:textId="0F1A6BA9" w:rsidR="000B6D92" w:rsidRPr="00A33DD7" w:rsidRDefault="000B6D92" w:rsidP="00234C04">
      <w:pPr>
        <w:pStyle w:val="aff7"/>
        <w:numPr>
          <w:ilvl w:val="0"/>
          <w:numId w:val="26"/>
        </w:numPr>
        <w:spacing w:line="240" w:lineRule="auto"/>
        <w:jc w:val="both"/>
        <w:rPr>
          <w:rFonts w:ascii="Times New Roman" w:hAnsi="Times New Roman"/>
          <w:sz w:val="28"/>
          <w:szCs w:val="28"/>
          <w:lang w:val="uk-UA"/>
        </w:rPr>
      </w:pPr>
      <w:r w:rsidRPr="00A33DD7">
        <w:rPr>
          <w:rFonts w:ascii="Times New Roman" w:hAnsi="Times New Roman"/>
          <w:sz w:val="28"/>
          <w:szCs w:val="28"/>
          <w:lang w:val="uk-UA"/>
        </w:rPr>
        <w:t>«Чи є актуальною проблема наркоманії?»;</w:t>
      </w:r>
    </w:p>
    <w:p w14:paraId="3440DD58" w14:textId="498F0007" w:rsidR="000B6D92" w:rsidRPr="00A33DD7" w:rsidRDefault="000B6D92" w:rsidP="00234C04">
      <w:pPr>
        <w:pStyle w:val="aff7"/>
        <w:numPr>
          <w:ilvl w:val="0"/>
          <w:numId w:val="26"/>
        </w:numPr>
        <w:spacing w:line="240" w:lineRule="auto"/>
        <w:jc w:val="both"/>
        <w:rPr>
          <w:rFonts w:ascii="Times New Roman" w:hAnsi="Times New Roman"/>
          <w:sz w:val="28"/>
          <w:szCs w:val="28"/>
          <w:lang w:val="uk-UA"/>
        </w:rPr>
      </w:pPr>
      <w:r w:rsidRPr="00A33DD7">
        <w:rPr>
          <w:rFonts w:ascii="Times New Roman" w:hAnsi="Times New Roman"/>
          <w:sz w:val="28"/>
          <w:szCs w:val="28"/>
          <w:lang w:val="uk-UA"/>
        </w:rPr>
        <w:t xml:space="preserve">«Профілактика </w:t>
      </w:r>
      <w:proofErr w:type="spellStart"/>
      <w:r w:rsidRPr="00A33DD7">
        <w:rPr>
          <w:rFonts w:ascii="Times New Roman" w:hAnsi="Times New Roman"/>
          <w:sz w:val="28"/>
          <w:szCs w:val="28"/>
          <w:lang w:val="uk-UA"/>
        </w:rPr>
        <w:t>алкозалежності</w:t>
      </w:r>
      <w:proofErr w:type="spellEnd"/>
      <w:r w:rsidRPr="00A33DD7">
        <w:rPr>
          <w:rFonts w:ascii="Times New Roman" w:hAnsi="Times New Roman"/>
          <w:sz w:val="28"/>
          <w:szCs w:val="28"/>
          <w:lang w:val="uk-UA"/>
        </w:rPr>
        <w:t xml:space="preserve"> та наркозалежності серед молоді»</w:t>
      </w:r>
    </w:p>
    <w:p w14:paraId="377845D9" w14:textId="77777777" w:rsidR="000B6D92" w:rsidRPr="00A33DD7" w:rsidRDefault="000B6D92" w:rsidP="00234C04">
      <w:pPr>
        <w:pStyle w:val="aff7"/>
        <w:numPr>
          <w:ilvl w:val="0"/>
          <w:numId w:val="26"/>
        </w:numPr>
        <w:spacing w:line="240" w:lineRule="auto"/>
        <w:jc w:val="both"/>
        <w:rPr>
          <w:rFonts w:ascii="Times New Roman" w:hAnsi="Times New Roman"/>
          <w:sz w:val="28"/>
          <w:szCs w:val="28"/>
          <w:lang w:val="uk-UA"/>
        </w:rPr>
      </w:pPr>
      <w:r w:rsidRPr="00A33DD7">
        <w:rPr>
          <w:rFonts w:ascii="Times New Roman" w:hAnsi="Times New Roman"/>
          <w:sz w:val="28"/>
          <w:szCs w:val="28"/>
          <w:lang w:val="uk-UA"/>
        </w:rPr>
        <w:t>«Вплив наркотиків на організм людини»</w:t>
      </w:r>
    </w:p>
    <w:p w14:paraId="1C1C573F" w14:textId="25BB0AD7" w:rsidR="000B6D92" w:rsidRPr="00A33DD7" w:rsidRDefault="000B6D92" w:rsidP="00234C04">
      <w:pPr>
        <w:pStyle w:val="aff7"/>
        <w:numPr>
          <w:ilvl w:val="0"/>
          <w:numId w:val="26"/>
        </w:numPr>
        <w:spacing w:line="240" w:lineRule="auto"/>
        <w:jc w:val="both"/>
        <w:rPr>
          <w:rFonts w:ascii="Times New Roman" w:hAnsi="Times New Roman"/>
          <w:sz w:val="28"/>
          <w:szCs w:val="28"/>
          <w:lang w:val="uk-UA"/>
        </w:rPr>
      </w:pPr>
      <w:r w:rsidRPr="00A33DD7">
        <w:rPr>
          <w:rFonts w:ascii="Times New Roman" w:hAnsi="Times New Roman"/>
          <w:sz w:val="28"/>
          <w:szCs w:val="28"/>
          <w:lang w:val="uk-UA"/>
        </w:rPr>
        <w:t xml:space="preserve">«Тютюнопаління серед молоді та його наслідки для </w:t>
      </w:r>
      <w:proofErr w:type="spellStart"/>
      <w:r w:rsidRPr="00A33DD7">
        <w:rPr>
          <w:rFonts w:ascii="Times New Roman" w:hAnsi="Times New Roman"/>
          <w:sz w:val="28"/>
          <w:szCs w:val="28"/>
          <w:lang w:val="uk-UA"/>
        </w:rPr>
        <w:t>здоров</w:t>
      </w:r>
      <w:proofErr w:type="spellEnd"/>
      <w:r w:rsidRPr="00A33DD7">
        <w:rPr>
          <w:rFonts w:ascii="Times New Roman" w:hAnsi="Times New Roman"/>
          <w:sz w:val="28"/>
          <w:szCs w:val="28"/>
          <w:lang w:val="en-US"/>
        </w:rPr>
        <w:t>`</w:t>
      </w:r>
      <w:r w:rsidRPr="00A33DD7">
        <w:rPr>
          <w:rFonts w:ascii="Times New Roman" w:hAnsi="Times New Roman"/>
          <w:sz w:val="28"/>
          <w:szCs w:val="28"/>
          <w:lang w:val="uk-UA"/>
        </w:rPr>
        <w:t>я»</w:t>
      </w:r>
      <w:r w:rsidR="00956500" w:rsidRPr="00A33DD7">
        <w:rPr>
          <w:rFonts w:ascii="Times New Roman" w:hAnsi="Times New Roman"/>
          <w:sz w:val="28"/>
          <w:szCs w:val="28"/>
          <w:lang w:val="uk-UA"/>
        </w:rPr>
        <w:t>.</w:t>
      </w:r>
    </w:p>
    <w:p w14:paraId="064BD552" w14:textId="77777777" w:rsidR="000B6D92" w:rsidRPr="00090DD4" w:rsidRDefault="000B6D92"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 xml:space="preserve">                      </w:t>
      </w:r>
    </w:p>
    <w:p w14:paraId="10610C4F" w14:textId="2CFCA036" w:rsidR="00956500" w:rsidRPr="00090DD4" w:rsidRDefault="000B6D92" w:rsidP="00A33DD7">
      <w:pPr>
        <w:spacing w:line="240" w:lineRule="auto"/>
        <w:jc w:val="center"/>
        <w:rPr>
          <w:rFonts w:ascii="Times New Roman" w:hAnsi="Times New Roman"/>
          <w:b/>
          <w:color w:val="548DD4" w:themeColor="text2" w:themeTint="99"/>
          <w:sz w:val="28"/>
          <w:szCs w:val="28"/>
          <w:lang w:val="uk-UA"/>
        </w:rPr>
      </w:pPr>
      <w:r w:rsidRPr="00090DD4">
        <w:rPr>
          <w:rFonts w:ascii="Times New Roman" w:hAnsi="Times New Roman"/>
          <w:b/>
          <w:color w:val="548DD4" w:themeColor="text2" w:themeTint="99"/>
          <w:sz w:val="28"/>
          <w:szCs w:val="28"/>
          <w:lang w:val="uk-UA"/>
        </w:rPr>
        <w:t>Заход</w:t>
      </w:r>
      <w:r w:rsidR="00266774" w:rsidRPr="00090DD4">
        <w:rPr>
          <w:rFonts w:ascii="Times New Roman" w:hAnsi="Times New Roman"/>
          <w:b/>
          <w:color w:val="548DD4" w:themeColor="text2" w:themeTint="99"/>
          <w:sz w:val="28"/>
          <w:szCs w:val="28"/>
          <w:lang w:val="uk-UA"/>
        </w:rPr>
        <w:t>и</w:t>
      </w:r>
      <w:r w:rsidRPr="00090DD4">
        <w:rPr>
          <w:rFonts w:ascii="Times New Roman" w:hAnsi="Times New Roman"/>
          <w:b/>
          <w:color w:val="548DD4" w:themeColor="text2" w:themeTint="99"/>
          <w:sz w:val="28"/>
          <w:szCs w:val="28"/>
          <w:lang w:val="uk-UA"/>
        </w:rPr>
        <w:t xml:space="preserve">  щодо запобігання торгівлі, експлуатації та</w:t>
      </w:r>
    </w:p>
    <w:p w14:paraId="69EB48F7" w14:textId="3B8308FD" w:rsidR="004E32F0" w:rsidRPr="00090DD4" w:rsidRDefault="000B6D92" w:rsidP="00A33DD7">
      <w:pPr>
        <w:spacing w:line="240" w:lineRule="auto"/>
        <w:jc w:val="center"/>
        <w:rPr>
          <w:rFonts w:ascii="Times New Roman" w:hAnsi="Times New Roman"/>
          <w:b/>
          <w:color w:val="548DD4" w:themeColor="text2" w:themeTint="99"/>
          <w:sz w:val="28"/>
          <w:szCs w:val="28"/>
          <w:lang w:val="uk-UA"/>
        </w:rPr>
      </w:pPr>
      <w:r w:rsidRPr="00090DD4">
        <w:rPr>
          <w:rFonts w:ascii="Times New Roman" w:hAnsi="Times New Roman"/>
          <w:b/>
          <w:color w:val="548DD4" w:themeColor="text2" w:themeTint="99"/>
          <w:sz w:val="28"/>
          <w:szCs w:val="28"/>
          <w:lang w:val="uk-UA"/>
        </w:rPr>
        <w:t xml:space="preserve">жорстокого поводження з дітьми </w:t>
      </w:r>
      <w:r w:rsidR="00956500" w:rsidRPr="00090DD4">
        <w:rPr>
          <w:rFonts w:ascii="Times New Roman" w:hAnsi="Times New Roman"/>
          <w:b/>
          <w:color w:val="548DD4" w:themeColor="text2" w:themeTint="99"/>
          <w:sz w:val="28"/>
          <w:szCs w:val="28"/>
          <w:lang w:val="uk-UA"/>
        </w:rPr>
        <w:t>у</w:t>
      </w:r>
      <w:r w:rsidRPr="00090DD4">
        <w:rPr>
          <w:rFonts w:ascii="Times New Roman" w:hAnsi="Times New Roman"/>
          <w:b/>
          <w:color w:val="548DD4" w:themeColor="text2" w:themeTint="99"/>
          <w:sz w:val="28"/>
          <w:szCs w:val="28"/>
          <w:lang w:val="uk-UA"/>
        </w:rPr>
        <w:t xml:space="preserve"> 2022</w:t>
      </w:r>
      <w:r w:rsidR="00956500" w:rsidRPr="00090DD4">
        <w:rPr>
          <w:rFonts w:ascii="Times New Roman" w:hAnsi="Times New Roman"/>
          <w:b/>
          <w:color w:val="548DD4" w:themeColor="text2" w:themeTint="99"/>
          <w:sz w:val="28"/>
          <w:szCs w:val="28"/>
          <w:lang w:val="uk-UA"/>
        </w:rPr>
        <w:t>-</w:t>
      </w:r>
      <w:r w:rsidRPr="00090DD4">
        <w:rPr>
          <w:rFonts w:ascii="Times New Roman" w:hAnsi="Times New Roman"/>
          <w:b/>
          <w:color w:val="548DD4" w:themeColor="text2" w:themeTint="99"/>
          <w:sz w:val="28"/>
          <w:szCs w:val="28"/>
          <w:lang w:val="uk-UA"/>
        </w:rPr>
        <w:t>2023 н.</w:t>
      </w:r>
      <w:r w:rsidR="00956500" w:rsidRPr="00090DD4">
        <w:rPr>
          <w:rFonts w:ascii="Times New Roman" w:hAnsi="Times New Roman"/>
          <w:b/>
          <w:color w:val="548DD4" w:themeColor="text2" w:themeTint="99"/>
          <w:sz w:val="28"/>
          <w:szCs w:val="28"/>
          <w:lang w:val="uk-UA"/>
        </w:rPr>
        <w:t xml:space="preserve"> </w:t>
      </w:r>
      <w:r w:rsidRPr="00090DD4">
        <w:rPr>
          <w:rFonts w:ascii="Times New Roman" w:hAnsi="Times New Roman"/>
          <w:b/>
          <w:color w:val="548DD4" w:themeColor="text2" w:themeTint="99"/>
          <w:sz w:val="28"/>
          <w:szCs w:val="28"/>
          <w:lang w:val="uk-UA"/>
        </w:rPr>
        <w:t>р.</w:t>
      </w:r>
    </w:p>
    <w:p w14:paraId="22ECB6CC" w14:textId="0A309813" w:rsidR="000B6D92" w:rsidRPr="00090DD4" w:rsidRDefault="00956500" w:rsidP="00A33DD7">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 xml:space="preserve">Проведено </w:t>
      </w:r>
      <w:proofErr w:type="spellStart"/>
      <w:r w:rsidR="000B6D92" w:rsidRPr="00090DD4">
        <w:rPr>
          <w:rFonts w:ascii="Times New Roman" w:hAnsi="Times New Roman"/>
          <w:sz w:val="28"/>
          <w:szCs w:val="28"/>
          <w:lang w:val="uk-UA"/>
        </w:rPr>
        <w:t>іагностик</w:t>
      </w:r>
      <w:r w:rsidRPr="00090DD4">
        <w:rPr>
          <w:rFonts w:ascii="Times New Roman" w:hAnsi="Times New Roman"/>
          <w:sz w:val="28"/>
          <w:szCs w:val="28"/>
          <w:lang w:val="uk-UA"/>
        </w:rPr>
        <w:t>у</w:t>
      </w:r>
      <w:proofErr w:type="spellEnd"/>
      <w:r w:rsidR="000B6D92" w:rsidRPr="00090DD4">
        <w:rPr>
          <w:rFonts w:ascii="Times New Roman" w:hAnsi="Times New Roman"/>
          <w:sz w:val="28"/>
          <w:szCs w:val="28"/>
          <w:lang w:val="uk-UA"/>
        </w:rPr>
        <w:t xml:space="preserve"> соціально-психологічного клімату в учнівських колективах</w:t>
      </w:r>
      <w:r w:rsidRPr="00090DD4">
        <w:rPr>
          <w:rFonts w:ascii="Times New Roman" w:hAnsi="Times New Roman"/>
          <w:sz w:val="28"/>
          <w:szCs w:val="28"/>
          <w:lang w:val="uk-UA"/>
        </w:rPr>
        <w:t>, с</w:t>
      </w:r>
      <w:r w:rsidR="000B6D92" w:rsidRPr="00090DD4">
        <w:rPr>
          <w:rFonts w:ascii="Times New Roman" w:hAnsi="Times New Roman"/>
          <w:sz w:val="28"/>
          <w:szCs w:val="28"/>
          <w:lang w:val="uk-UA"/>
        </w:rPr>
        <w:t>оціометричне дослідження класів</w:t>
      </w:r>
      <w:r w:rsidRPr="00090DD4">
        <w:rPr>
          <w:rFonts w:ascii="Times New Roman" w:hAnsi="Times New Roman"/>
          <w:sz w:val="28"/>
          <w:szCs w:val="28"/>
          <w:lang w:val="uk-UA"/>
        </w:rPr>
        <w:t>, а</w:t>
      </w:r>
      <w:r w:rsidR="000B6D92" w:rsidRPr="00090DD4">
        <w:rPr>
          <w:rFonts w:ascii="Times New Roman" w:hAnsi="Times New Roman"/>
          <w:sz w:val="28"/>
          <w:szCs w:val="28"/>
          <w:lang w:val="uk-UA"/>
        </w:rPr>
        <w:t>нкетування учнів «Життєві цінності старшокласників», «Молодь і насильство в суспільстві»</w:t>
      </w:r>
      <w:r w:rsidR="00266774" w:rsidRPr="00090DD4">
        <w:rPr>
          <w:rFonts w:ascii="Times New Roman" w:hAnsi="Times New Roman"/>
          <w:sz w:val="28"/>
          <w:szCs w:val="28"/>
          <w:lang w:val="uk-UA"/>
        </w:rPr>
        <w:t>, о</w:t>
      </w:r>
      <w:r w:rsidR="000B6D92" w:rsidRPr="00090DD4">
        <w:rPr>
          <w:rFonts w:ascii="Times New Roman" w:hAnsi="Times New Roman"/>
          <w:sz w:val="28"/>
          <w:szCs w:val="28"/>
          <w:lang w:val="uk-UA"/>
        </w:rPr>
        <w:t>бговорен</w:t>
      </w:r>
      <w:r w:rsidR="00266774" w:rsidRPr="00090DD4">
        <w:rPr>
          <w:rFonts w:ascii="Times New Roman" w:hAnsi="Times New Roman"/>
          <w:sz w:val="28"/>
          <w:szCs w:val="28"/>
          <w:lang w:val="uk-UA"/>
        </w:rPr>
        <w:t>о</w:t>
      </w:r>
      <w:r w:rsidR="000B6D92" w:rsidRPr="00090DD4">
        <w:rPr>
          <w:rFonts w:ascii="Times New Roman" w:hAnsi="Times New Roman"/>
          <w:sz w:val="28"/>
          <w:szCs w:val="28"/>
          <w:lang w:val="uk-UA"/>
        </w:rPr>
        <w:t xml:space="preserve"> з учнями питан</w:t>
      </w:r>
      <w:r w:rsidR="00266774" w:rsidRPr="00090DD4">
        <w:rPr>
          <w:rFonts w:ascii="Times New Roman" w:hAnsi="Times New Roman"/>
          <w:sz w:val="28"/>
          <w:szCs w:val="28"/>
          <w:lang w:val="uk-UA"/>
        </w:rPr>
        <w:t>ня</w:t>
      </w:r>
      <w:r w:rsidR="000B6D92" w:rsidRPr="00090DD4">
        <w:rPr>
          <w:rFonts w:ascii="Times New Roman" w:hAnsi="Times New Roman"/>
          <w:sz w:val="28"/>
          <w:szCs w:val="28"/>
          <w:lang w:val="uk-UA"/>
        </w:rPr>
        <w:t xml:space="preserve"> особистісного розвитку і взаємовідносин з ровесниками.</w:t>
      </w:r>
    </w:p>
    <w:p w14:paraId="0D2BEAE4" w14:textId="6A0D2CB0" w:rsidR="000B6D92" w:rsidRPr="00090DD4" w:rsidRDefault="00266774" w:rsidP="00A33DD7">
      <w:pPr>
        <w:spacing w:line="240" w:lineRule="auto"/>
        <w:ind w:firstLine="708"/>
        <w:jc w:val="both"/>
        <w:rPr>
          <w:rFonts w:ascii="Times New Roman" w:hAnsi="Times New Roman"/>
          <w:sz w:val="28"/>
          <w:szCs w:val="28"/>
          <w:lang w:val="uk-UA"/>
        </w:rPr>
      </w:pPr>
      <w:r w:rsidRPr="00090DD4">
        <w:rPr>
          <w:rFonts w:ascii="Times New Roman" w:hAnsi="Times New Roman"/>
          <w:sz w:val="28"/>
          <w:szCs w:val="28"/>
          <w:lang w:val="uk-UA"/>
        </w:rPr>
        <w:t>Проведено б</w:t>
      </w:r>
      <w:r w:rsidR="000B6D92" w:rsidRPr="00090DD4">
        <w:rPr>
          <w:rFonts w:ascii="Times New Roman" w:hAnsi="Times New Roman"/>
          <w:sz w:val="28"/>
          <w:szCs w:val="28"/>
          <w:lang w:val="uk-UA"/>
        </w:rPr>
        <w:t>есіди з метою профілактики випадків торгівлі дітьми та інших форм дитячої праці</w:t>
      </w:r>
      <w:r w:rsidRPr="00090DD4">
        <w:rPr>
          <w:rFonts w:ascii="Times New Roman" w:hAnsi="Times New Roman"/>
          <w:sz w:val="28"/>
          <w:szCs w:val="28"/>
          <w:lang w:val="uk-UA"/>
        </w:rPr>
        <w:t xml:space="preserve"> та </w:t>
      </w:r>
      <w:proofErr w:type="spellStart"/>
      <w:r w:rsidRPr="00090DD4">
        <w:rPr>
          <w:rFonts w:ascii="Times New Roman" w:hAnsi="Times New Roman"/>
          <w:sz w:val="28"/>
          <w:szCs w:val="28"/>
          <w:lang w:val="uk-UA"/>
        </w:rPr>
        <w:t>п</w:t>
      </w:r>
      <w:r w:rsidR="000B6D92" w:rsidRPr="00090DD4">
        <w:rPr>
          <w:rFonts w:ascii="Times New Roman" w:hAnsi="Times New Roman"/>
          <w:sz w:val="28"/>
          <w:szCs w:val="28"/>
          <w:lang w:val="uk-UA"/>
        </w:rPr>
        <w:t>ерегля</w:t>
      </w:r>
      <w:r w:rsidRPr="00090DD4">
        <w:rPr>
          <w:rFonts w:ascii="Times New Roman" w:hAnsi="Times New Roman"/>
          <w:sz w:val="28"/>
          <w:szCs w:val="28"/>
          <w:lang w:val="uk-UA"/>
        </w:rPr>
        <w:t>нуто</w:t>
      </w:r>
      <w:proofErr w:type="spellEnd"/>
      <w:r w:rsidRPr="00090DD4">
        <w:rPr>
          <w:rFonts w:ascii="Times New Roman" w:hAnsi="Times New Roman"/>
          <w:sz w:val="28"/>
          <w:szCs w:val="28"/>
          <w:lang w:val="uk-UA"/>
        </w:rPr>
        <w:t xml:space="preserve"> </w:t>
      </w:r>
      <w:r w:rsidR="000B6D92" w:rsidRPr="00090DD4">
        <w:rPr>
          <w:rFonts w:ascii="Times New Roman" w:hAnsi="Times New Roman"/>
          <w:sz w:val="28"/>
          <w:szCs w:val="28"/>
          <w:lang w:val="uk-UA"/>
        </w:rPr>
        <w:t>відеоматеріал</w:t>
      </w:r>
      <w:r w:rsidRPr="00090DD4">
        <w:rPr>
          <w:rFonts w:ascii="Times New Roman" w:hAnsi="Times New Roman"/>
          <w:sz w:val="28"/>
          <w:szCs w:val="28"/>
          <w:lang w:val="uk-UA"/>
        </w:rPr>
        <w:t xml:space="preserve">и, </w:t>
      </w:r>
      <w:r w:rsidR="000B6D92" w:rsidRPr="00090DD4">
        <w:rPr>
          <w:rFonts w:ascii="Times New Roman" w:hAnsi="Times New Roman"/>
          <w:sz w:val="28"/>
          <w:szCs w:val="28"/>
          <w:lang w:val="uk-UA"/>
        </w:rPr>
        <w:t>інформаційно-просвітницьких заходів щодо попередження насильства в сім</w:t>
      </w:r>
      <w:r w:rsidR="000B6D92" w:rsidRPr="00090DD4">
        <w:rPr>
          <w:rFonts w:ascii="Times New Roman" w:hAnsi="Times New Roman"/>
          <w:sz w:val="28"/>
          <w:szCs w:val="28"/>
        </w:rPr>
        <w:t xml:space="preserve">’ї та </w:t>
      </w:r>
      <w:proofErr w:type="spellStart"/>
      <w:r w:rsidR="000B6D92" w:rsidRPr="00090DD4">
        <w:rPr>
          <w:rFonts w:ascii="Times New Roman" w:hAnsi="Times New Roman"/>
          <w:sz w:val="28"/>
          <w:szCs w:val="28"/>
        </w:rPr>
        <w:t>дискримінації</w:t>
      </w:r>
      <w:proofErr w:type="spellEnd"/>
      <w:r w:rsidR="000B6D92" w:rsidRPr="00090DD4">
        <w:rPr>
          <w:rFonts w:ascii="Times New Roman" w:hAnsi="Times New Roman"/>
          <w:sz w:val="28"/>
          <w:szCs w:val="28"/>
        </w:rPr>
        <w:t xml:space="preserve"> </w:t>
      </w:r>
      <w:r w:rsidR="000B6D92" w:rsidRPr="00090DD4">
        <w:rPr>
          <w:rFonts w:ascii="Times New Roman" w:hAnsi="Times New Roman"/>
          <w:sz w:val="28"/>
          <w:szCs w:val="28"/>
        </w:rPr>
        <w:lastRenderedPageBreak/>
        <w:t xml:space="preserve">за </w:t>
      </w:r>
      <w:proofErr w:type="spellStart"/>
      <w:r w:rsidR="000B6D92" w:rsidRPr="00090DD4">
        <w:rPr>
          <w:rFonts w:ascii="Times New Roman" w:hAnsi="Times New Roman"/>
          <w:sz w:val="28"/>
          <w:szCs w:val="28"/>
        </w:rPr>
        <w:t>ознакою</w:t>
      </w:r>
      <w:proofErr w:type="spellEnd"/>
      <w:r w:rsidR="000B6D92" w:rsidRPr="00090DD4">
        <w:rPr>
          <w:rFonts w:ascii="Times New Roman" w:hAnsi="Times New Roman"/>
          <w:sz w:val="28"/>
          <w:szCs w:val="28"/>
        </w:rPr>
        <w:t xml:space="preserve"> </w:t>
      </w:r>
      <w:proofErr w:type="spellStart"/>
      <w:r w:rsidR="000B6D92" w:rsidRPr="00090DD4">
        <w:rPr>
          <w:rFonts w:ascii="Times New Roman" w:hAnsi="Times New Roman"/>
          <w:sz w:val="28"/>
          <w:szCs w:val="28"/>
        </w:rPr>
        <w:t>статі</w:t>
      </w:r>
      <w:proofErr w:type="spellEnd"/>
      <w:r w:rsidRPr="00090DD4">
        <w:rPr>
          <w:rFonts w:ascii="Times New Roman" w:hAnsi="Times New Roman"/>
          <w:sz w:val="28"/>
          <w:szCs w:val="28"/>
          <w:lang w:val="uk-UA"/>
        </w:rPr>
        <w:t>, бесіди та ГКК з п</w:t>
      </w:r>
      <w:r w:rsidR="000B6D92" w:rsidRPr="00090DD4">
        <w:rPr>
          <w:rFonts w:ascii="Times New Roman" w:hAnsi="Times New Roman"/>
          <w:sz w:val="28"/>
          <w:szCs w:val="28"/>
          <w:lang w:val="uk-UA"/>
        </w:rPr>
        <w:t>рофілактик</w:t>
      </w:r>
      <w:r w:rsidRPr="00090DD4">
        <w:rPr>
          <w:rFonts w:ascii="Times New Roman" w:hAnsi="Times New Roman"/>
          <w:sz w:val="28"/>
          <w:szCs w:val="28"/>
          <w:lang w:val="uk-UA"/>
        </w:rPr>
        <w:t>и</w:t>
      </w:r>
      <w:r w:rsidR="000B6D92" w:rsidRPr="00090DD4">
        <w:rPr>
          <w:rFonts w:ascii="Times New Roman" w:hAnsi="Times New Roman"/>
          <w:sz w:val="28"/>
          <w:szCs w:val="28"/>
          <w:lang w:val="uk-UA"/>
        </w:rPr>
        <w:t xml:space="preserve"> </w:t>
      </w:r>
      <w:proofErr w:type="spellStart"/>
      <w:r w:rsidR="000B6D92" w:rsidRPr="00090DD4">
        <w:rPr>
          <w:rFonts w:ascii="Times New Roman" w:hAnsi="Times New Roman"/>
          <w:sz w:val="28"/>
          <w:szCs w:val="28"/>
          <w:lang w:val="uk-UA"/>
        </w:rPr>
        <w:t>кібер-булінгу</w:t>
      </w:r>
      <w:proofErr w:type="spellEnd"/>
      <w:r w:rsidR="000B6D92" w:rsidRPr="00090DD4">
        <w:rPr>
          <w:rFonts w:ascii="Times New Roman" w:hAnsi="Times New Roman"/>
          <w:sz w:val="28"/>
          <w:szCs w:val="28"/>
          <w:lang w:val="uk-UA"/>
        </w:rPr>
        <w:t xml:space="preserve"> та інтернет-залежності серед неповнолітніх</w:t>
      </w:r>
      <w:r w:rsidRPr="00090DD4">
        <w:rPr>
          <w:rFonts w:ascii="Times New Roman" w:hAnsi="Times New Roman"/>
          <w:sz w:val="28"/>
          <w:szCs w:val="28"/>
          <w:lang w:val="uk-UA"/>
        </w:rPr>
        <w:t>, б</w:t>
      </w:r>
      <w:r w:rsidR="000B6D92" w:rsidRPr="00090DD4">
        <w:rPr>
          <w:rFonts w:ascii="Times New Roman" w:hAnsi="Times New Roman"/>
          <w:sz w:val="28"/>
          <w:szCs w:val="28"/>
          <w:lang w:val="uk-UA"/>
        </w:rPr>
        <w:t>есіди з профілактики насильства та жорстокої поведінки серед учнівської молоді.</w:t>
      </w:r>
    </w:p>
    <w:p w14:paraId="16783F98" w14:textId="1E2C7407" w:rsidR="00366939" w:rsidRPr="00090DD4" w:rsidRDefault="00366939" w:rsidP="00090DD4">
      <w:pPr>
        <w:spacing w:line="240" w:lineRule="auto"/>
        <w:jc w:val="both"/>
        <w:rPr>
          <w:rFonts w:ascii="Times New Roman" w:hAnsi="Times New Roman"/>
          <w:sz w:val="28"/>
          <w:szCs w:val="28"/>
          <w:lang w:val="uk-UA"/>
        </w:rPr>
      </w:pPr>
    </w:p>
    <w:p w14:paraId="7EC97C7F" w14:textId="729B0A56" w:rsidR="00366939" w:rsidRPr="00A33DD7" w:rsidRDefault="00366939" w:rsidP="00A33DD7">
      <w:pPr>
        <w:spacing w:line="240" w:lineRule="auto"/>
        <w:jc w:val="center"/>
        <w:rPr>
          <w:rFonts w:ascii="Times New Roman" w:hAnsi="Times New Roman"/>
          <w:b/>
          <w:color w:val="548DD4" w:themeColor="text2" w:themeTint="99"/>
          <w:sz w:val="28"/>
          <w:szCs w:val="28"/>
          <w:lang w:val="uk-UA" w:eastAsia="ru-RU"/>
        </w:rPr>
      </w:pPr>
      <w:r w:rsidRPr="00090DD4">
        <w:rPr>
          <w:rFonts w:ascii="Times New Roman" w:hAnsi="Times New Roman"/>
          <w:b/>
          <w:color w:val="548DD4" w:themeColor="text2" w:themeTint="99"/>
          <w:sz w:val="28"/>
          <w:szCs w:val="28"/>
          <w:lang w:val="uk-UA" w:eastAsia="ru-RU"/>
        </w:rPr>
        <w:t>Організація харчування учнів</w:t>
      </w:r>
    </w:p>
    <w:p w14:paraId="12BA1EFB" w14:textId="26DFC4BB"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Харчування учнів школи у 2022-2023 навчальному році забезпечувалось на базі шкільної їдальні приватним підприємцем </w:t>
      </w:r>
      <w:proofErr w:type="spellStart"/>
      <w:r w:rsidRPr="00090DD4">
        <w:rPr>
          <w:rFonts w:ascii="Times New Roman" w:hAnsi="Times New Roman"/>
          <w:sz w:val="28"/>
          <w:szCs w:val="28"/>
          <w:lang w:val="uk-UA" w:eastAsia="ru-RU"/>
        </w:rPr>
        <w:t>Куніцькою</w:t>
      </w:r>
      <w:proofErr w:type="spellEnd"/>
      <w:r w:rsidRPr="00090DD4">
        <w:rPr>
          <w:rFonts w:ascii="Times New Roman" w:hAnsi="Times New Roman"/>
          <w:sz w:val="28"/>
          <w:szCs w:val="28"/>
          <w:lang w:val="uk-UA" w:eastAsia="ru-RU"/>
        </w:rPr>
        <w:t xml:space="preserve">  М. Ф.</w:t>
      </w:r>
    </w:p>
    <w:p w14:paraId="30A25733" w14:textId="77777777" w:rsidR="00A33DD7"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режиму прийому їжі. У режимі школи велике значення надавалося організації раціонального, збалансованого харчування відповідно до віку і стану здоров’я учнів. У школі розроблені комплексно-цільові заходи організації і розвитку харчування учнів, якими передбачено: </w:t>
      </w:r>
    </w:p>
    <w:p w14:paraId="6EAA200D" w14:textId="77777777" w:rsidR="00A33DD7" w:rsidRPr="00A33DD7" w:rsidRDefault="00366939" w:rsidP="00234C04">
      <w:pPr>
        <w:pStyle w:val="aff7"/>
        <w:numPr>
          <w:ilvl w:val="0"/>
          <w:numId w:val="27"/>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зміцнення матеріально-технічної бази їдальні; </w:t>
      </w:r>
    </w:p>
    <w:p w14:paraId="02DD555F" w14:textId="77777777" w:rsidR="00A33DD7" w:rsidRPr="00A33DD7" w:rsidRDefault="00366939" w:rsidP="00234C04">
      <w:pPr>
        <w:pStyle w:val="aff7"/>
        <w:numPr>
          <w:ilvl w:val="0"/>
          <w:numId w:val="27"/>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розширення сфер послуг для учнів і батьків; </w:t>
      </w:r>
    </w:p>
    <w:p w14:paraId="0593F060" w14:textId="77777777" w:rsidR="00A33DD7" w:rsidRPr="00A33DD7" w:rsidRDefault="00366939" w:rsidP="00234C04">
      <w:pPr>
        <w:pStyle w:val="aff7"/>
        <w:numPr>
          <w:ilvl w:val="0"/>
          <w:numId w:val="27"/>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удосконалення різноманітності раціону харчування; </w:t>
      </w:r>
    </w:p>
    <w:p w14:paraId="2008A2BA" w14:textId="77777777" w:rsidR="00A33DD7" w:rsidRPr="00A33DD7" w:rsidRDefault="00366939" w:rsidP="00234C04">
      <w:pPr>
        <w:pStyle w:val="aff7"/>
        <w:numPr>
          <w:ilvl w:val="0"/>
          <w:numId w:val="27"/>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виховання культури прийому їжі; </w:t>
      </w:r>
    </w:p>
    <w:p w14:paraId="09434CFE" w14:textId="17793590" w:rsidR="00366939" w:rsidRPr="00A33DD7" w:rsidRDefault="00366939" w:rsidP="00234C04">
      <w:pPr>
        <w:pStyle w:val="aff7"/>
        <w:numPr>
          <w:ilvl w:val="0"/>
          <w:numId w:val="27"/>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пропаганда здорового способу життя.</w:t>
      </w:r>
    </w:p>
    <w:p w14:paraId="75ED5C86" w14:textId="7777777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Основними принципами організації харчування в  закладі були: адекватна енергетична цінність раціонів відповідно до енерговитрат дітей;   збалансованість та 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14:paraId="2E037FFC" w14:textId="77777777"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З метою поліпшення роботи щодо організації харчування учнів протягом року здійснювався контроль за організацією та якістю надання послуг  з харчування учнів;  проводився моніторинг харчування учнів школи; були  розроблені заходи, які передбачали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  </w:t>
      </w:r>
    </w:p>
    <w:p w14:paraId="21DD56BC" w14:textId="77777777" w:rsidR="00A33DD7"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Процес  організації  харчування  дітей  у  школі складався з:  </w:t>
      </w:r>
    </w:p>
    <w:p w14:paraId="352D1D8B" w14:textId="77777777" w:rsidR="00A33DD7" w:rsidRPr="00A33DD7" w:rsidRDefault="00366939" w:rsidP="00234C04">
      <w:pPr>
        <w:pStyle w:val="aff7"/>
        <w:numPr>
          <w:ilvl w:val="0"/>
          <w:numId w:val="28"/>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відпрацювання режиму і графіка харчування дітей; </w:t>
      </w:r>
    </w:p>
    <w:p w14:paraId="23EB3EDD" w14:textId="77777777" w:rsidR="00A33DD7" w:rsidRPr="00A33DD7" w:rsidRDefault="00366939" w:rsidP="00234C04">
      <w:pPr>
        <w:pStyle w:val="aff7"/>
        <w:numPr>
          <w:ilvl w:val="0"/>
          <w:numId w:val="28"/>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визначення постачальників продуктів харчування і продовольчої    сировини;   </w:t>
      </w:r>
    </w:p>
    <w:p w14:paraId="6A34C6AC" w14:textId="77777777" w:rsidR="00A33DD7" w:rsidRPr="00A33DD7" w:rsidRDefault="00366939" w:rsidP="00234C04">
      <w:pPr>
        <w:pStyle w:val="aff7"/>
        <w:numPr>
          <w:ilvl w:val="0"/>
          <w:numId w:val="28"/>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lastRenderedPageBreak/>
        <w:t xml:space="preserve">приймання   продуктів   харчування   і продовольчої    сировини    гарантованої     якості;     </w:t>
      </w:r>
    </w:p>
    <w:p w14:paraId="4CFC7895" w14:textId="77777777" w:rsidR="00A33DD7" w:rsidRPr="00A33DD7" w:rsidRDefault="00366939" w:rsidP="00234C04">
      <w:pPr>
        <w:pStyle w:val="aff7"/>
        <w:numPr>
          <w:ilvl w:val="0"/>
          <w:numId w:val="28"/>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складання меню-розкладу;  </w:t>
      </w:r>
    </w:p>
    <w:p w14:paraId="52A27918" w14:textId="77777777" w:rsidR="00A33DD7" w:rsidRPr="00A33DD7" w:rsidRDefault="00366939" w:rsidP="00234C04">
      <w:pPr>
        <w:pStyle w:val="aff7"/>
        <w:numPr>
          <w:ilvl w:val="0"/>
          <w:numId w:val="28"/>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виготовлення страв;  проведення реалізації готових страв і буфетної продукції;</w:t>
      </w:r>
    </w:p>
    <w:p w14:paraId="111D0E61" w14:textId="0D70A986" w:rsidR="00A33DD7" w:rsidRPr="00A33DD7" w:rsidRDefault="00366939" w:rsidP="00234C04">
      <w:pPr>
        <w:pStyle w:val="aff7"/>
        <w:numPr>
          <w:ilvl w:val="0"/>
          <w:numId w:val="28"/>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 xml:space="preserve">надання дітям готових страв і буфетної продукції;  </w:t>
      </w:r>
    </w:p>
    <w:p w14:paraId="7D46C69C" w14:textId="77777777" w:rsidR="00A33DD7" w:rsidRPr="00A33DD7" w:rsidRDefault="00366939" w:rsidP="00234C04">
      <w:pPr>
        <w:pStyle w:val="aff7"/>
        <w:numPr>
          <w:ilvl w:val="0"/>
          <w:numId w:val="28"/>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ведення обліку дітей,  які отримують безоплатне гаряче харчування,  а також гаряче харчування за кошти батьків;  контроль за  харчуванням;</w:t>
      </w:r>
    </w:p>
    <w:p w14:paraId="5751B166" w14:textId="6CFBCD3F" w:rsidR="00366939" w:rsidRPr="00A33DD7" w:rsidRDefault="00366939" w:rsidP="00234C04">
      <w:pPr>
        <w:pStyle w:val="aff7"/>
        <w:numPr>
          <w:ilvl w:val="0"/>
          <w:numId w:val="28"/>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інформування  батьків про організацію харчування дітей у закладі.</w:t>
      </w:r>
    </w:p>
    <w:p w14:paraId="740F8180" w14:textId="4242849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Відповідальними  за   організацію   харчування   учнів  у закладі загальної середньої освіти, за   матеріально-технічний стан харчоблоку (їдальні), додержання   вимог   санітарного законодавства були директор школи Галушко І. В. та приватний підприємець </w:t>
      </w:r>
      <w:proofErr w:type="spellStart"/>
      <w:r w:rsidRPr="00090DD4">
        <w:rPr>
          <w:rFonts w:ascii="Times New Roman" w:hAnsi="Times New Roman"/>
          <w:sz w:val="28"/>
          <w:szCs w:val="28"/>
          <w:lang w:val="uk-UA" w:eastAsia="ru-RU"/>
        </w:rPr>
        <w:t>Куніцька</w:t>
      </w:r>
      <w:proofErr w:type="spellEnd"/>
      <w:r w:rsidRPr="00090DD4">
        <w:rPr>
          <w:rFonts w:ascii="Times New Roman" w:hAnsi="Times New Roman"/>
          <w:sz w:val="28"/>
          <w:szCs w:val="28"/>
          <w:lang w:val="uk-UA" w:eastAsia="ru-RU"/>
        </w:rPr>
        <w:t xml:space="preserve"> М. Ф., переможець відкритих  торгів по </w:t>
      </w:r>
      <w:proofErr w:type="spellStart"/>
      <w:r w:rsidRPr="00090DD4">
        <w:rPr>
          <w:rFonts w:ascii="Times New Roman" w:hAnsi="Times New Roman"/>
          <w:sz w:val="28"/>
          <w:szCs w:val="28"/>
          <w:lang w:val="uk-UA" w:eastAsia="ru-RU"/>
        </w:rPr>
        <w:t>закупівлях</w:t>
      </w:r>
      <w:proofErr w:type="spellEnd"/>
      <w:r w:rsidRPr="00090DD4">
        <w:rPr>
          <w:rFonts w:ascii="Times New Roman" w:hAnsi="Times New Roman"/>
          <w:sz w:val="28"/>
          <w:szCs w:val="28"/>
          <w:lang w:val="uk-UA" w:eastAsia="ru-RU"/>
        </w:rPr>
        <w:t xml:space="preserve">, послугах  щодо організації та здійснення процедур </w:t>
      </w:r>
      <w:proofErr w:type="spellStart"/>
      <w:r w:rsidRPr="00090DD4">
        <w:rPr>
          <w:rFonts w:ascii="Times New Roman" w:hAnsi="Times New Roman"/>
          <w:sz w:val="28"/>
          <w:szCs w:val="28"/>
          <w:lang w:val="uk-UA" w:eastAsia="ru-RU"/>
        </w:rPr>
        <w:t>закупівель</w:t>
      </w:r>
      <w:proofErr w:type="spellEnd"/>
      <w:r w:rsidRPr="00090DD4">
        <w:rPr>
          <w:rFonts w:ascii="Times New Roman" w:hAnsi="Times New Roman"/>
          <w:sz w:val="28"/>
          <w:szCs w:val="28"/>
          <w:lang w:val="uk-UA" w:eastAsia="ru-RU"/>
        </w:rPr>
        <w:t xml:space="preserve"> товарів, робіт та послуг за кошти місцевого бюджету, що забезпечує харчування дітей. Відповідно до наказу директора школи від 31.08.2022 № 202-о «Про призначення відповідального за організацію харчування учнів школи» контроль за організацією харчування учнів здійснює  заступник  директора з навчально-виховної роботи </w:t>
      </w:r>
      <w:proofErr w:type="spellStart"/>
      <w:r w:rsidRPr="00090DD4">
        <w:rPr>
          <w:rFonts w:ascii="Times New Roman" w:hAnsi="Times New Roman"/>
          <w:sz w:val="28"/>
          <w:szCs w:val="28"/>
          <w:lang w:val="uk-UA" w:eastAsia="ru-RU"/>
        </w:rPr>
        <w:t>Лакома</w:t>
      </w:r>
      <w:proofErr w:type="spellEnd"/>
      <w:r w:rsidRPr="00090DD4">
        <w:rPr>
          <w:rFonts w:ascii="Times New Roman" w:hAnsi="Times New Roman"/>
          <w:sz w:val="28"/>
          <w:szCs w:val="28"/>
          <w:lang w:val="uk-UA" w:eastAsia="ru-RU"/>
        </w:rPr>
        <w:t xml:space="preserve"> М. І. До її обов'язків входили:  координація діяльності з роботою сестри медичної школи   щодо   контролю   за   харчуванням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(за  відсутності  медичного  працівника);  контроль  за додержанням  дітьми  правил особистої гігієни та вживанням готових страв,  буфетної  продукції;  контроль  за   санітарно-гігієнічним станом обідньої зали тощо.</w:t>
      </w:r>
    </w:p>
    <w:p w14:paraId="11E7F77A" w14:textId="31CB793F"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Протягом навчального року постійний контроль за організацією харчування здійснювала комісія громадського контролю з організації харчування. Згідно з наказом по школі, до складу комісії входять директор школи, медична сестра, заступник директора з навчально-виховної роботи, представники учнівського самоврядування та батьківської громадськості. Комісія з громадського контролю за якістю харчування здійснювала такі види контролю: контроль за організацією повноцінного збалансованого харчування: використання продуктів, складання меню відповідно до рецептури страв; правильність виписування продуктів; забезпечення харчуванням дітей, які потребують індивідуального харчування, у тому числі дієтичного; фізіологічна повноцінність харчування; проведення щоденного обліку вмісту тваринного білка в раціоні; контроль за місячним набором продуктів і розрахунком їхнього хімічного складу; контроль за роботою харчоблоку: правильність закладання продуктів, їхня кулінарна обробка і вихід страв; якість продуктів, які надходять для приготування їжі; ведення документації і наявність довідкових таблиць; </w:t>
      </w:r>
      <w:r w:rsidRPr="00090DD4">
        <w:rPr>
          <w:rFonts w:ascii="Times New Roman" w:hAnsi="Times New Roman"/>
          <w:sz w:val="28"/>
          <w:szCs w:val="28"/>
          <w:lang w:val="uk-UA" w:eastAsia="ru-RU"/>
        </w:rPr>
        <w:lastRenderedPageBreak/>
        <w:t>санітарний стан харчоблоку; проведення С-</w:t>
      </w:r>
      <w:proofErr w:type="spellStart"/>
      <w:r w:rsidRPr="00090DD4">
        <w:rPr>
          <w:rFonts w:ascii="Times New Roman" w:hAnsi="Times New Roman"/>
          <w:sz w:val="28"/>
          <w:szCs w:val="28"/>
          <w:lang w:val="uk-UA" w:eastAsia="ru-RU"/>
        </w:rPr>
        <w:t>вітамізації</w:t>
      </w:r>
      <w:proofErr w:type="spellEnd"/>
      <w:r w:rsidRPr="00090DD4">
        <w:rPr>
          <w:rFonts w:ascii="Times New Roman" w:hAnsi="Times New Roman"/>
          <w:sz w:val="28"/>
          <w:szCs w:val="28"/>
          <w:lang w:val="uk-UA" w:eastAsia="ru-RU"/>
        </w:rPr>
        <w:t xml:space="preserve"> їжі; наявність необхідного обладнання на харчоблоці; розгляд аналізів санітарно-епідеміологічної станції щодо закладання продуктів і їх калорійності. Комісія розглядала   питання організації харчування 2 рази на рік (в кінці семестрів).    </w:t>
      </w:r>
    </w:p>
    <w:p w14:paraId="0B0DAD0F" w14:textId="33A8FF82"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Протягом 2022-2023 навчального року було організоване безкоштовне гаряче харчування учнів. У закладі забезпечено такі види харчування:</w:t>
      </w:r>
    </w:p>
    <w:p w14:paraId="26B4D298" w14:textId="7CE109DD"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пільгове – для учнів початкових класів за рахунок місцевого бюджету (33.50 грн. у день на учня);</w:t>
      </w:r>
    </w:p>
    <w:p w14:paraId="01FFE943" w14:textId="38EED813"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для дітей сиріт, дітей позбавлених батьківського піклування, дітей військовослужбовців, батьки яких загинули під час виконання службових обов’язків, яке здійснюється за бюджетні кошти (38.00 грн. у день на дитину);</w:t>
      </w:r>
    </w:p>
    <w:p w14:paraId="51A47339" w14:textId="4DF37770"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дітей-інвалідів,  яке здійснюється за бюджетні кошти (33.50 грн. у день на дитину).</w:t>
      </w:r>
    </w:p>
    <w:p w14:paraId="2CE54147" w14:textId="77777777"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Безкоштовним гарячим харчуванням було охоплено: </w:t>
      </w:r>
    </w:p>
    <w:p w14:paraId="72061D07" w14:textId="1A301662"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учнів 1-4 класів у кількості 181 учень: </w:t>
      </w:r>
    </w:p>
    <w:p w14:paraId="380D2EFE" w14:textId="255ED335"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учнів з числа дітей, позбавлених батьківського піклування – 2 учнів;</w:t>
      </w:r>
    </w:p>
    <w:p w14:paraId="6CD09612" w14:textId="41D954A5"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учнів з малозабезпечених сімей – 7 учнів.</w:t>
      </w:r>
    </w:p>
    <w:p w14:paraId="191A1B8A" w14:textId="46B6F85A"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Всі документи щодо організації харчування учнів оформлюються згідно чинного законодавства. В наявності довідки   про одержання допомоги згідно з Законом України «Про державну соціальну допомогу малозабезпеченим родинам» з поміткою про надання в школу та заяви батьків або осіб, що їх замінюють.</w:t>
      </w:r>
    </w:p>
    <w:p w14:paraId="0D4C0900" w14:textId="4AE39108"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Харчувалося за батьківські кошти учнів 5-11 класів – 150 учнів. </w:t>
      </w:r>
    </w:p>
    <w:p w14:paraId="3901F5EE" w14:textId="7777777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Таким чином, у школі створено належні умови для забезпечення учнів та працівників закладу якісним гарячим харчуванням. Кожен прийом їжі, її енергетична цінність відповідали віку, стану здоров’я учнів, рівню енергетичних затрат та нормам харчування для загальноосвітніх шкіл.</w:t>
      </w:r>
    </w:p>
    <w:p w14:paraId="1B447664" w14:textId="7777777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Серед умов, які впливають на активну діяльність дітей, важливе місце займає правильна організація та додержання режиму харчування. У школі режим харчування учнів тісно пов’язаний із режимом дня. Учні харчуються після 2-го та 3-го уроків (відповідно до затвердженого графіку харчування). Цей час – найбільш оптимальний для прийняття їжі.</w:t>
      </w:r>
    </w:p>
    <w:p w14:paraId="2C7EA662" w14:textId="7777777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Харчування учнів було організовано на основі циклічного перспективного меню, яке обов’язково погоджувалося </w:t>
      </w:r>
      <w:proofErr w:type="spellStart"/>
      <w:r w:rsidRPr="00090DD4">
        <w:rPr>
          <w:rFonts w:ascii="Times New Roman" w:hAnsi="Times New Roman"/>
          <w:sz w:val="28"/>
          <w:szCs w:val="28"/>
          <w:lang w:val="uk-UA" w:eastAsia="ru-RU"/>
        </w:rPr>
        <w:t>Держпродспоживслужбою</w:t>
      </w:r>
      <w:proofErr w:type="spellEnd"/>
      <w:r w:rsidRPr="00090DD4">
        <w:rPr>
          <w:rFonts w:ascii="Times New Roman" w:hAnsi="Times New Roman"/>
          <w:sz w:val="28"/>
          <w:szCs w:val="28"/>
          <w:lang w:val="uk-UA" w:eastAsia="ru-RU"/>
        </w:rPr>
        <w:t xml:space="preserve">. Перспективне меню складалося з урахуванням сезонності (на осінній і зимово-весняний </w:t>
      </w:r>
      <w:r w:rsidRPr="00090DD4">
        <w:rPr>
          <w:rFonts w:ascii="Times New Roman" w:hAnsi="Times New Roman"/>
          <w:sz w:val="28"/>
          <w:szCs w:val="28"/>
          <w:lang w:val="uk-UA" w:eastAsia="ru-RU"/>
        </w:rPr>
        <w:lastRenderedPageBreak/>
        <w:t>періоди року) та наявності сезонних продуктів, свіжих овочів, фруктів, ягід, сухофруктів, квашених овочів, соків.</w:t>
      </w:r>
    </w:p>
    <w:p w14:paraId="50CCA5C1" w14:textId="7777777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Контроль за харчуванням розпочинався з моменту складання меню і продовжувався на всіх етапах приготування їжі. Здійснення контролю за харчуванням проводилося щодня, він містив аналіз харчування на фізіологічну повноцінність під час складання меню – розкладання експертним методом, контроль за якістю продуктів, дотримання норм закладання продуктів і виходу страв, технології приготування, якість приготованої їжі.</w:t>
      </w:r>
    </w:p>
    <w:p w14:paraId="55FFB321" w14:textId="3CFD37B3"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00A33DD7">
        <w:rPr>
          <w:rFonts w:ascii="Times New Roman" w:hAnsi="Times New Roman"/>
          <w:sz w:val="28"/>
          <w:szCs w:val="28"/>
          <w:lang w:val="uk-UA" w:eastAsia="ru-RU"/>
        </w:rPr>
        <w:tab/>
      </w:r>
      <w:r w:rsidRPr="00090DD4">
        <w:rPr>
          <w:rFonts w:ascii="Times New Roman" w:hAnsi="Times New Roman"/>
          <w:sz w:val="28"/>
          <w:szCs w:val="28"/>
          <w:lang w:val="uk-UA" w:eastAsia="ru-RU"/>
        </w:rPr>
        <w:t>Батьки учнів добре поінформовані щодо питань організації харчування, якості їжі та санітарного стану їдальні, задоволені якістю приготування їжі. У шкільній їдальні оформлено постійно діючий інформаційний стенд для батьків та учнів, який містить щоденне меню із переліком страв і їх виходом.</w:t>
      </w:r>
    </w:p>
    <w:p w14:paraId="4D87E6E8" w14:textId="7777777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Чимале значення має в школі пропаганда правильного харчування серед дітей та їхніх батьків. Для цього використовують різноманітні форми: лекції, батьківські збори, індивідуальні бесіди, тематичні заняття.</w:t>
      </w:r>
    </w:p>
    <w:p w14:paraId="71B23E07" w14:textId="594EB162"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00A33DD7">
        <w:rPr>
          <w:rFonts w:ascii="Times New Roman" w:hAnsi="Times New Roman"/>
          <w:sz w:val="28"/>
          <w:szCs w:val="28"/>
          <w:lang w:val="uk-UA" w:eastAsia="ru-RU"/>
        </w:rPr>
        <w:tab/>
      </w:r>
      <w:r w:rsidRPr="00090DD4">
        <w:rPr>
          <w:rFonts w:ascii="Times New Roman" w:hAnsi="Times New Roman"/>
          <w:sz w:val="28"/>
          <w:szCs w:val="28"/>
          <w:lang w:val="uk-UA" w:eastAsia="ru-RU"/>
        </w:rPr>
        <w:t>Сестра медична школи Савченко Т. Ю. здійснювала постійний контроль за організацією і якістю харчування, дотриманням санітарно-гігієнічних вимог харчоблоку й їдальні, організовувала і контролювала його виконання, а також проводила аналіз стану фізичного розвитку і здоров'я дітей з урахуванням якості одержуваного ними харчування. Медсестра відповідала за якість продуктів, що надходили до харчоблоку, умови їх збереження, дотримання санітарного стану харчоблоку та їдальні, складання щоденних меню, контролювала закладку продуктів відповідно до норм, якість і вихід блюд, що готувалися, дотримання персоналом кухні санітарно-гігієнічних правил, вела облік виконання норм харчування, проводила розрахунок хімічного складу раціонів харчування.</w:t>
      </w:r>
    </w:p>
    <w:p w14:paraId="192DC38F" w14:textId="2D71BAB3"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Річний план роботи школи на 2022-2023 навчальний рік у розділі «Організація харчування» регламентує порядок організації харчування учнів школи:</w:t>
      </w:r>
    </w:p>
    <w:p w14:paraId="0BB4108E" w14:textId="77777777"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розробити та затвердити режим і графік харчування дітей;</w:t>
      </w:r>
    </w:p>
    <w:p w14:paraId="15EBD5A1" w14:textId="77777777"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розробити та затвердити правила поведінки в шкільній їдальні;</w:t>
      </w:r>
    </w:p>
    <w:p w14:paraId="136F4441" w14:textId="77777777"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скласти та затвердити списки дітей, які потребують безкоштовного харчування;</w:t>
      </w:r>
    </w:p>
    <w:p w14:paraId="2E9A1F05" w14:textId="77777777"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скласти та затвердити списки дітей, які потребують дієтичного харчування (із залученням сестри медичної);</w:t>
      </w:r>
    </w:p>
    <w:p w14:paraId="69A4DF80" w14:textId="77777777"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забезпечити організоване та якісне харчування учнів закладу освіти: безкоштовним харчуванням  - учнів 1-4-х класів, безкоштовним харчуванням дітей, позбавлених батьківського піклування, за батьківські кошти - учнів 5-11 класів; </w:t>
      </w:r>
    </w:p>
    <w:p w14:paraId="751F25C9" w14:textId="77777777"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lastRenderedPageBreak/>
        <w:t>- створити групу контролю за якістю харчування дітей зі складу вчителів, батьків та медичного персоналу;</w:t>
      </w:r>
    </w:p>
    <w:p w14:paraId="46F98CA0" w14:textId="77777777"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забезпечити учнів питною водою гарантованої якості;</w:t>
      </w:r>
    </w:p>
    <w:p w14:paraId="6E94B2A9" w14:textId="77777777"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надавати звіти про харчування дітей до відділу освіти;</w:t>
      </w:r>
    </w:p>
    <w:p w14:paraId="5996E3BF" w14:textId="77777777"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p w14:paraId="0CABF506" w14:textId="77777777"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забезпечити харчування новоприбулих дітей пільгового контингент та учнів 1-4-х класів одразу після зарахування.</w:t>
      </w:r>
    </w:p>
    <w:p w14:paraId="3BE3AA77" w14:textId="7777777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Всі заплановані заходи виконуються своєчасно. Виконання заходів постійно контролюється адміністрацією школи. Надані рекомендації враховуються.</w:t>
      </w:r>
    </w:p>
    <w:p w14:paraId="280F756B" w14:textId="7777777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З метою систематичного дотримання вимог законодавства щодо організації харчування була введена наступна система контролю:</w:t>
      </w:r>
    </w:p>
    <w:p w14:paraId="741849B5" w14:textId="77777777" w:rsidR="00366939" w:rsidRPr="00090DD4" w:rsidRDefault="00366939" w:rsidP="00090DD4">
      <w:pPr>
        <w:spacing w:line="240" w:lineRule="auto"/>
        <w:jc w:val="both"/>
        <w:rPr>
          <w:rFonts w:ascii="Times New Roman" w:hAnsi="Times New Roman"/>
          <w:sz w:val="28"/>
          <w:szCs w:val="28"/>
          <w:lang w:val="uk-UA" w:eastAsia="ru-RU"/>
        </w:rPr>
      </w:pPr>
      <w:r w:rsidRPr="00A33DD7">
        <w:rPr>
          <w:rFonts w:ascii="Times New Roman" w:hAnsi="Times New Roman"/>
          <w:sz w:val="28"/>
          <w:szCs w:val="28"/>
          <w:u w:val="single"/>
          <w:lang w:val="uk-UA" w:eastAsia="ru-RU"/>
        </w:rPr>
        <w:t>I ступінь:</w:t>
      </w:r>
      <w:r w:rsidRPr="00090DD4">
        <w:rPr>
          <w:rFonts w:ascii="Times New Roman" w:hAnsi="Times New Roman"/>
          <w:sz w:val="28"/>
          <w:szCs w:val="28"/>
          <w:lang w:val="uk-UA" w:eastAsia="ru-RU"/>
        </w:rPr>
        <w:t xml:space="preserve"> класні керівники, класоводи, чергові вчителі, соціальний педагог  щоденно перевіряють стан приміщень та виробничої санітарії шкільних </w:t>
      </w:r>
      <w:proofErr w:type="spellStart"/>
      <w:r w:rsidRPr="00090DD4">
        <w:rPr>
          <w:rFonts w:ascii="Times New Roman" w:hAnsi="Times New Roman"/>
          <w:sz w:val="28"/>
          <w:szCs w:val="28"/>
          <w:lang w:val="uk-UA" w:eastAsia="ru-RU"/>
        </w:rPr>
        <w:t>їдалень</w:t>
      </w:r>
      <w:proofErr w:type="spellEnd"/>
      <w:r w:rsidRPr="00090DD4">
        <w:rPr>
          <w:rFonts w:ascii="Times New Roman" w:hAnsi="Times New Roman"/>
          <w:sz w:val="28"/>
          <w:szCs w:val="28"/>
          <w:lang w:val="uk-UA" w:eastAsia="ru-RU"/>
        </w:rPr>
        <w:t>.</w:t>
      </w:r>
    </w:p>
    <w:p w14:paraId="62D09BAA" w14:textId="77777777"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Недоліки, які можуть бути ліквідовані, ліквідовуються негайно, останні фіксуються в журналі обліку стану охорони праці з обов'язковим зазначенням термінів їхньої ліквідації.</w:t>
      </w:r>
    </w:p>
    <w:p w14:paraId="77F0ACC9" w14:textId="77777777" w:rsidR="00366939" w:rsidRPr="00090DD4" w:rsidRDefault="00366939" w:rsidP="00090DD4">
      <w:pPr>
        <w:spacing w:line="240" w:lineRule="auto"/>
        <w:jc w:val="both"/>
        <w:rPr>
          <w:rFonts w:ascii="Times New Roman" w:hAnsi="Times New Roman"/>
          <w:sz w:val="28"/>
          <w:szCs w:val="28"/>
          <w:lang w:val="uk-UA" w:eastAsia="ru-RU"/>
        </w:rPr>
      </w:pPr>
      <w:r w:rsidRPr="00A33DD7">
        <w:rPr>
          <w:rFonts w:ascii="Times New Roman" w:hAnsi="Times New Roman"/>
          <w:sz w:val="28"/>
          <w:szCs w:val="28"/>
          <w:u w:val="single"/>
          <w:lang w:val="uk-UA" w:eastAsia="ru-RU"/>
        </w:rPr>
        <w:t>II ступінь:</w:t>
      </w:r>
      <w:r w:rsidRPr="00090DD4">
        <w:rPr>
          <w:rFonts w:ascii="Times New Roman" w:hAnsi="Times New Roman"/>
          <w:sz w:val="28"/>
          <w:szCs w:val="28"/>
          <w:lang w:val="uk-UA" w:eastAsia="ru-RU"/>
        </w:rPr>
        <w:t xml:space="preserve"> заступник директора з навчально-виховної роботи, відповідальний за організацію харчування, комірник один раз на тиждень разом з медичною сестрою перевіряють стан приміщень, техніку безпеки та санітарії шкільної їдальні.</w:t>
      </w:r>
    </w:p>
    <w:p w14:paraId="672187AA" w14:textId="77777777" w:rsidR="00366939" w:rsidRPr="00090DD4" w:rsidRDefault="00366939" w:rsidP="00090DD4">
      <w:pPr>
        <w:spacing w:line="240" w:lineRule="auto"/>
        <w:jc w:val="both"/>
        <w:rPr>
          <w:rFonts w:ascii="Times New Roman" w:hAnsi="Times New Roman"/>
          <w:sz w:val="28"/>
          <w:szCs w:val="28"/>
          <w:lang w:val="uk-UA" w:eastAsia="ru-RU"/>
        </w:rPr>
      </w:pPr>
      <w:r w:rsidRPr="00A33DD7">
        <w:rPr>
          <w:rFonts w:ascii="Times New Roman" w:hAnsi="Times New Roman"/>
          <w:sz w:val="28"/>
          <w:szCs w:val="28"/>
          <w:u w:val="single"/>
          <w:lang w:val="uk-UA" w:eastAsia="ru-RU"/>
        </w:rPr>
        <w:t>III ступінь:</w:t>
      </w:r>
      <w:r w:rsidRPr="00090DD4">
        <w:rPr>
          <w:rFonts w:ascii="Times New Roman" w:hAnsi="Times New Roman"/>
          <w:sz w:val="28"/>
          <w:szCs w:val="28"/>
          <w:lang w:val="uk-UA" w:eastAsia="ru-RU"/>
        </w:rPr>
        <w:t xml:space="preserve"> директор і голова профкому один раз на місяць контролюють стан роботи шкільної їдальні, пункту роздачі, буфету, дотримання техніки безпеки та санітарії. Результати розглядаються на засіданні комісії з оперативного контролю при директорові.  </w:t>
      </w:r>
    </w:p>
    <w:p w14:paraId="0C5E6D49" w14:textId="7777777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Питання організації харчування періодично заслуховувалися на засіданні ради школи, батьківських зборах, педраді, нарадах при директорові, засіданнях учнівського самоврядування.</w:t>
      </w:r>
    </w:p>
    <w:p w14:paraId="1D934BE9" w14:textId="7777777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Для здійснення організації гарячого харчування у школі було розроблено наступні види діяльності:</w:t>
      </w:r>
    </w:p>
    <w:p w14:paraId="36D3DA93" w14:textId="7777777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1. Організаційно-аналітична робота:</w:t>
      </w:r>
    </w:p>
    <w:p w14:paraId="78750454" w14:textId="2EE12C90"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нарада при заступникові директора школи з НВР  з питань організації і розвитку шкільного харчування (серпень 2022 року);</w:t>
      </w:r>
    </w:p>
    <w:p w14:paraId="3C33FCEF" w14:textId="1BAE1C4D"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lastRenderedPageBreak/>
        <w:t>- організаційна нарада при заступникові директора з навчально-виховної роботи – відповідальному за організацію харчування - графік отримання сніданків учнями; оформлення безкоштовного харчування; графік чергувань і обов'язків чергового вчителя (серпень 2022 року);</w:t>
      </w:r>
    </w:p>
    <w:p w14:paraId="317B1E63" w14:textId="288F0849"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нарада класних керівників: «Про організацію харчування учнів» (серпень 2022 року);</w:t>
      </w:r>
    </w:p>
    <w:p w14:paraId="5B499354" w14:textId="1B3B08C6"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засідання шкільної комісії з організації харчування із запрошенням класних керівників 1-11-х класів з питань: охоплення учнів гарячим харчуванням;  дотримання санітарно- гігієнічних вимог; профілактика інфекційних захворювань (вересень 2022 року, грудень 2022 року, березень 2023 року);</w:t>
      </w:r>
    </w:p>
    <w:p w14:paraId="30A5F5C7" w14:textId="77777777"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здійснення щоденного контролю за роботою шкільної </w:t>
      </w:r>
      <w:proofErr w:type="spellStart"/>
      <w:r w:rsidRPr="00090DD4">
        <w:rPr>
          <w:rFonts w:ascii="Times New Roman" w:hAnsi="Times New Roman"/>
          <w:sz w:val="28"/>
          <w:szCs w:val="28"/>
          <w:lang w:val="uk-UA" w:eastAsia="ru-RU"/>
        </w:rPr>
        <w:t>ідальні</w:t>
      </w:r>
      <w:proofErr w:type="spellEnd"/>
      <w:r w:rsidRPr="00090DD4">
        <w:rPr>
          <w:rFonts w:ascii="Times New Roman" w:hAnsi="Times New Roman"/>
          <w:sz w:val="28"/>
          <w:szCs w:val="28"/>
          <w:lang w:val="uk-UA" w:eastAsia="ru-RU"/>
        </w:rPr>
        <w:t xml:space="preserve"> адміністрацією школи, проведення цільових тематичних перевірок.</w:t>
      </w:r>
    </w:p>
    <w:p w14:paraId="6DF35380" w14:textId="7777777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Відповідальність за безпеку і якість продуктів харчування та   продовольчої  сировини,  готової  продукції  покладається  на постачальника. Продукти  харчування  та  продовольча  сировина   надходили   до   навчального   закладу  разом  із супровідними документами, які свідчили про їх походження та якість (накладні, сертифікати        відповідності,  висновки санітарно-епідеміологічної експертизи тощо). Постачальником    разом із  керівником закладу освіти складаються графіки і маршрути постачання продуктів харчування та продовольчої сировини. Графіки постачання продуктів харчування дотримувалися.</w:t>
      </w:r>
    </w:p>
    <w:p w14:paraId="2AD749A4" w14:textId="4DB8838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Належним чином організовано дотримання технологічних режимів виробництва продукції (сумісність продуктів, їхня взаємозамінність, режим холодної і теплої обробки сировини і т.</w:t>
      </w:r>
      <w:r w:rsidR="003300EE" w:rsidRPr="00090DD4">
        <w:rPr>
          <w:rFonts w:ascii="Times New Roman" w:hAnsi="Times New Roman"/>
          <w:sz w:val="28"/>
          <w:szCs w:val="28"/>
          <w:lang w:val="uk-UA" w:eastAsia="ru-RU"/>
        </w:rPr>
        <w:t xml:space="preserve"> </w:t>
      </w:r>
      <w:r w:rsidRPr="00090DD4">
        <w:rPr>
          <w:rFonts w:ascii="Times New Roman" w:hAnsi="Times New Roman"/>
          <w:sz w:val="28"/>
          <w:szCs w:val="28"/>
          <w:lang w:val="uk-UA" w:eastAsia="ru-RU"/>
        </w:rPr>
        <w:t>п.), визначені нормативною документацією (збірники рецептур блюд, кулінарних, борошняних кондитерських і булочних виробів, затверджених у встановленому порядку державними стандартами, технічними умовами, а також санітарними правилами). Терміни придатності продуктів та умови зберігання не порушуються. Надходження і рух продуктів харчування відображаються у журналі бракеражу сирої продукції. Продукти харчування зберігаються у спеціально обладнаних коморах, де забезпечено дотримання санітарних норм і правил, у тому числі умови товарного сусідства, температурний режим та дотримання термінів їх реалізації.</w:t>
      </w:r>
    </w:p>
    <w:p w14:paraId="2030E109" w14:textId="26D253BC"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Медичною сестрою закладу </w:t>
      </w:r>
      <w:r w:rsidR="003300EE" w:rsidRPr="00090DD4">
        <w:rPr>
          <w:rFonts w:ascii="Times New Roman" w:hAnsi="Times New Roman"/>
          <w:sz w:val="28"/>
          <w:szCs w:val="28"/>
          <w:lang w:val="uk-UA" w:eastAsia="ru-RU"/>
        </w:rPr>
        <w:t>Савченко Т. Ю.</w:t>
      </w:r>
      <w:r w:rsidRPr="00090DD4">
        <w:rPr>
          <w:rFonts w:ascii="Times New Roman" w:hAnsi="Times New Roman"/>
          <w:sz w:val="28"/>
          <w:szCs w:val="28"/>
          <w:lang w:val="uk-UA" w:eastAsia="ru-RU"/>
        </w:rPr>
        <w:t xml:space="preserve"> велися журнали бракеражу сирої та готової продукції. До нього після дегустації заносилися всі страви, які готуються в їдальні  та вживаються учнями. Зазначається час кінцевої реалізації продукції, які мають обмежений строк реалізації.</w:t>
      </w:r>
    </w:p>
    <w:p w14:paraId="0E35E28D" w14:textId="6DE315D5"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Щоденно в залі прийому їжі вивішувалося меню, погоджене з медпрацівником закладу. </w:t>
      </w:r>
    </w:p>
    <w:p w14:paraId="4440EB40" w14:textId="3BC9719C" w:rsidR="00366939" w:rsidRPr="00090DD4" w:rsidRDefault="00366939"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lastRenderedPageBreak/>
        <w:t xml:space="preserve">           Приміщення для харчування відповідає санітарно-гігієнічним нормам, харчовий блок має належне обладнання. Технологічне обладнання, система холодного та гарячого водопостачання  перебуває у робочому стані,   встановлено бойлери для нагрівання гарячої води.  </w:t>
      </w:r>
    </w:p>
    <w:p w14:paraId="098DE0A7" w14:textId="7777777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Санітарно-гігієнічний стан харчоблоку задовільний.  Маркування посуду відповідає санітарно-гігієнічним нормам.   Харчоблок забезпечений необхідною кількістю посуду, миючими та </w:t>
      </w:r>
      <w:proofErr w:type="spellStart"/>
      <w:r w:rsidRPr="00090DD4">
        <w:rPr>
          <w:rFonts w:ascii="Times New Roman" w:hAnsi="Times New Roman"/>
          <w:sz w:val="28"/>
          <w:szCs w:val="28"/>
          <w:lang w:val="uk-UA" w:eastAsia="ru-RU"/>
        </w:rPr>
        <w:t>дезинфікуючими</w:t>
      </w:r>
      <w:proofErr w:type="spellEnd"/>
      <w:r w:rsidRPr="00090DD4">
        <w:rPr>
          <w:rFonts w:ascii="Times New Roman" w:hAnsi="Times New Roman"/>
          <w:sz w:val="28"/>
          <w:szCs w:val="28"/>
          <w:lang w:val="uk-UA" w:eastAsia="ru-RU"/>
        </w:rPr>
        <w:t xml:space="preserve"> засобами відповідно до санітарних вимог. Їдальня має достатню кількість обідніх столів. Силами батьківського комітету школи проведено косметичний ремонт обідньої зали шкільної їдальні. Шкільна їдальня  забезпечена необхідною кількістю   кухонного інвентаря. Маркування інвентаря відповідає санітарно-гігієнічним нормам.    </w:t>
      </w:r>
    </w:p>
    <w:p w14:paraId="22F01773" w14:textId="77A6D360"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Належним чином проводилася робота з питань гігієни харчування. В наявності умивальники для миття рук з підведенням гарячої і холодної води, мила, електрорушника. Проводиться  щоденне прибирання: підмітання вологим способом, миття підлоги, видалення пилу, протирання меблів, радіаторів, підвіконь, миття і дезінфекція умивальників, унітазів. Медична сестра С</w:t>
      </w:r>
      <w:r w:rsidR="003300EE" w:rsidRPr="00090DD4">
        <w:rPr>
          <w:rFonts w:ascii="Times New Roman" w:hAnsi="Times New Roman"/>
          <w:sz w:val="28"/>
          <w:szCs w:val="28"/>
          <w:lang w:val="uk-UA" w:eastAsia="ru-RU"/>
        </w:rPr>
        <w:t>авченко Т. Ю.</w:t>
      </w:r>
      <w:r w:rsidRPr="00090DD4">
        <w:rPr>
          <w:rFonts w:ascii="Times New Roman" w:hAnsi="Times New Roman"/>
          <w:sz w:val="28"/>
          <w:szCs w:val="28"/>
          <w:lang w:val="uk-UA" w:eastAsia="ru-RU"/>
        </w:rPr>
        <w:t xml:space="preserve"> регулярно проводить санітарно</w:t>
      </w:r>
      <w:r w:rsidR="003300EE" w:rsidRPr="00090DD4">
        <w:rPr>
          <w:rFonts w:ascii="Times New Roman" w:hAnsi="Times New Roman"/>
          <w:sz w:val="28"/>
          <w:szCs w:val="28"/>
          <w:lang w:val="uk-UA" w:eastAsia="ru-RU"/>
        </w:rPr>
        <w:t>-</w:t>
      </w:r>
      <w:r w:rsidRPr="00090DD4">
        <w:rPr>
          <w:rFonts w:ascii="Times New Roman" w:hAnsi="Times New Roman"/>
          <w:sz w:val="28"/>
          <w:szCs w:val="28"/>
          <w:lang w:val="uk-UA" w:eastAsia="ru-RU"/>
        </w:rPr>
        <w:t>просвітницьку роботу з працівниками харчоблоку із питань гігієни харчування.</w:t>
      </w:r>
    </w:p>
    <w:p w14:paraId="6FC053C4" w14:textId="77777777"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Вчителі, класні керівники,  які брали участь в організації харчування дітей, добре ознайомлені з питаннями гігієнічного та естетичного виховання дітей. Питання раціонального харчування дітей були включені у тематику батьківських зборів, консультацій для батьків, висвітлюються у інформаційних куточках. З метою попередження захворюваності гострими кишковими інфекціями та харчових отруєнь дітей, суворо заборонялося приносити до школи кремові вироби (торти, тістечка тощо), морозиво, солодкі та газовані напої. Проводилася постійно </w:t>
      </w:r>
      <w:proofErr w:type="spellStart"/>
      <w:r w:rsidRPr="00090DD4">
        <w:rPr>
          <w:rFonts w:ascii="Times New Roman" w:hAnsi="Times New Roman"/>
          <w:sz w:val="28"/>
          <w:szCs w:val="28"/>
          <w:lang w:val="uk-UA" w:eastAsia="ru-RU"/>
        </w:rPr>
        <w:t>просвітницько</w:t>
      </w:r>
      <w:proofErr w:type="spellEnd"/>
      <w:r w:rsidRPr="00090DD4">
        <w:rPr>
          <w:rFonts w:ascii="Times New Roman" w:hAnsi="Times New Roman"/>
          <w:sz w:val="28"/>
          <w:szCs w:val="28"/>
          <w:lang w:val="uk-UA" w:eastAsia="ru-RU"/>
        </w:rPr>
        <w:t>–</w:t>
      </w:r>
      <w:proofErr w:type="spellStart"/>
      <w:r w:rsidRPr="00090DD4">
        <w:rPr>
          <w:rFonts w:ascii="Times New Roman" w:hAnsi="Times New Roman"/>
          <w:sz w:val="28"/>
          <w:szCs w:val="28"/>
          <w:lang w:val="uk-UA" w:eastAsia="ru-RU"/>
        </w:rPr>
        <w:t>роз’яснувальна</w:t>
      </w:r>
      <w:proofErr w:type="spellEnd"/>
      <w:r w:rsidRPr="00090DD4">
        <w:rPr>
          <w:rFonts w:ascii="Times New Roman" w:hAnsi="Times New Roman"/>
          <w:sz w:val="28"/>
          <w:szCs w:val="28"/>
          <w:lang w:val="uk-UA" w:eastAsia="ru-RU"/>
        </w:rPr>
        <w:t xml:space="preserve"> робота серед учнів та їхніх батьків стосовно здорового способу життя.</w:t>
      </w:r>
    </w:p>
    <w:p w14:paraId="405A80DC" w14:textId="73ADB18B" w:rsidR="00366939" w:rsidRPr="00090DD4" w:rsidRDefault="00366939"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Разом із тим є певні недоліки, які регламентують організацію харчування в школі, а саме: чергування вчителів на перервах у їдальні не було оптимальним; за харчуванням дітей чітко слідкували не всі класні керівники; часткової заміни потребують меблі в обідній залі; технологічне обладнання харчоблоку потребує ремонту.</w:t>
      </w:r>
    </w:p>
    <w:p w14:paraId="698108D2" w14:textId="77777777" w:rsidR="0049286E" w:rsidRPr="00090DD4" w:rsidRDefault="0049286E" w:rsidP="00090DD4">
      <w:pPr>
        <w:spacing w:line="240" w:lineRule="auto"/>
        <w:jc w:val="both"/>
        <w:rPr>
          <w:rFonts w:ascii="Times New Roman" w:hAnsi="Times New Roman"/>
          <w:sz w:val="28"/>
          <w:szCs w:val="28"/>
          <w:lang w:val="uk-UA" w:eastAsia="ru-RU"/>
        </w:rPr>
      </w:pPr>
    </w:p>
    <w:p w14:paraId="5FA393C3" w14:textId="3AF7D0E6" w:rsidR="0049286E" w:rsidRPr="00A33DD7" w:rsidRDefault="0049286E" w:rsidP="00A33DD7">
      <w:pPr>
        <w:spacing w:line="240" w:lineRule="auto"/>
        <w:ind w:left="2832" w:firstLine="708"/>
        <w:jc w:val="both"/>
        <w:rPr>
          <w:rFonts w:ascii="Times New Roman" w:hAnsi="Times New Roman"/>
          <w:b/>
          <w:color w:val="00B0F0"/>
          <w:sz w:val="28"/>
          <w:szCs w:val="28"/>
          <w:lang w:eastAsia="ru-RU"/>
        </w:rPr>
      </w:pPr>
      <w:r w:rsidRPr="00090DD4">
        <w:rPr>
          <w:rFonts w:ascii="Times New Roman" w:hAnsi="Times New Roman"/>
          <w:b/>
          <w:color w:val="00B0F0"/>
          <w:sz w:val="28"/>
          <w:szCs w:val="28"/>
          <w:lang w:eastAsia="ru-RU"/>
        </w:rPr>
        <w:t>Робота з батьками</w:t>
      </w:r>
    </w:p>
    <w:p w14:paraId="21689A6D" w14:textId="79E4D887" w:rsidR="0049286E" w:rsidRPr="00090DD4" w:rsidRDefault="0049286E" w:rsidP="00A33DD7">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val="uk-UA" w:eastAsia="ru-RU"/>
        </w:rPr>
        <w:t>Упродовж 202</w:t>
      </w:r>
      <w:r w:rsidRPr="00090DD4">
        <w:rPr>
          <w:rFonts w:ascii="Times New Roman" w:hAnsi="Times New Roman"/>
          <w:sz w:val="28"/>
          <w:szCs w:val="28"/>
          <w:lang w:val="en-US" w:eastAsia="ru-RU"/>
        </w:rPr>
        <w:t>2</w:t>
      </w:r>
      <w:r w:rsidRPr="00090DD4">
        <w:rPr>
          <w:rFonts w:ascii="Times New Roman" w:hAnsi="Times New Roman"/>
          <w:sz w:val="28"/>
          <w:szCs w:val="28"/>
          <w:lang w:val="uk-UA" w:eastAsia="ru-RU"/>
        </w:rPr>
        <w:t>-202</w:t>
      </w:r>
      <w:r w:rsidRPr="00090DD4">
        <w:rPr>
          <w:rFonts w:ascii="Times New Roman" w:hAnsi="Times New Roman"/>
          <w:sz w:val="28"/>
          <w:szCs w:val="28"/>
          <w:lang w:val="en-US" w:eastAsia="ru-RU"/>
        </w:rPr>
        <w:t>3</w:t>
      </w:r>
      <w:r w:rsidRPr="00090DD4">
        <w:rPr>
          <w:rFonts w:ascii="Times New Roman" w:hAnsi="Times New Roman"/>
          <w:sz w:val="28"/>
          <w:szCs w:val="28"/>
          <w:lang w:val="uk-UA" w:eastAsia="ru-RU"/>
        </w:rPr>
        <w:t xml:space="preserve"> навчального</w:t>
      </w:r>
      <w:r w:rsidRPr="00090DD4">
        <w:rPr>
          <w:rFonts w:ascii="Times New Roman" w:hAnsi="Times New Roman"/>
          <w:sz w:val="28"/>
          <w:szCs w:val="28"/>
          <w:lang w:eastAsia="ru-RU"/>
        </w:rPr>
        <w:t xml:space="preserve"> року з батьками </w:t>
      </w:r>
      <w:proofErr w:type="spellStart"/>
      <w:r w:rsidRPr="00090DD4">
        <w:rPr>
          <w:rFonts w:ascii="Times New Roman" w:hAnsi="Times New Roman"/>
          <w:sz w:val="28"/>
          <w:szCs w:val="28"/>
          <w:lang w:eastAsia="ru-RU"/>
        </w:rPr>
        <w:t>дітей</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 xml:space="preserve"> проводились </w:t>
      </w:r>
      <w:proofErr w:type="spellStart"/>
      <w:r w:rsidRPr="00090DD4">
        <w:rPr>
          <w:rFonts w:ascii="Times New Roman" w:hAnsi="Times New Roman"/>
          <w:sz w:val="28"/>
          <w:szCs w:val="28"/>
          <w:lang w:eastAsia="ru-RU"/>
        </w:rPr>
        <w:t>профілактичні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бесіди</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надавалася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допомога</w:t>
      </w:r>
      <w:proofErr w:type="spellEnd"/>
      <w:r w:rsidRPr="00090DD4">
        <w:rPr>
          <w:rFonts w:ascii="Times New Roman" w:hAnsi="Times New Roman"/>
          <w:sz w:val="28"/>
          <w:szCs w:val="28"/>
          <w:lang w:eastAsia="ru-RU"/>
        </w:rPr>
        <w:t xml:space="preserve"> у </w:t>
      </w:r>
      <w:proofErr w:type="spellStart"/>
      <w:r w:rsidRPr="00090DD4">
        <w:rPr>
          <w:rFonts w:ascii="Times New Roman" w:hAnsi="Times New Roman"/>
          <w:sz w:val="28"/>
          <w:szCs w:val="28"/>
          <w:lang w:eastAsia="ru-RU"/>
        </w:rPr>
        <w:t>питаннях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навчання</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вихованні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дітей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Організовувалися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індивідуальні</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групові</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зустрічі з</w:t>
      </w:r>
      <w:r w:rsidRPr="00090DD4">
        <w:rPr>
          <w:rFonts w:ascii="Times New Roman" w:hAnsi="Times New Roman"/>
          <w:sz w:val="28"/>
          <w:szCs w:val="28"/>
          <w:lang w:eastAsia="ru-RU"/>
        </w:rPr>
        <w:t xml:space="preserve"> батьками з </w:t>
      </w:r>
      <w:proofErr w:type="spellStart"/>
      <w:r w:rsidRPr="00090DD4">
        <w:rPr>
          <w:rFonts w:ascii="Times New Roman" w:hAnsi="Times New Roman"/>
          <w:sz w:val="28"/>
          <w:szCs w:val="28"/>
          <w:lang w:eastAsia="ru-RU"/>
        </w:rPr>
        <w:t>обміну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досвід</w:t>
      </w:r>
      <w:r w:rsidRPr="00090DD4">
        <w:rPr>
          <w:rFonts w:ascii="Times New Roman" w:hAnsi="Times New Roman"/>
          <w:sz w:val="28"/>
          <w:szCs w:val="28"/>
          <w:lang w:val="uk-UA" w:eastAsia="ru-RU"/>
        </w:rPr>
        <w:t>ом</w:t>
      </w:r>
      <w:proofErr w:type="spellEnd"/>
      <w:r w:rsidRPr="00090DD4">
        <w:rPr>
          <w:rFonts w:ascii="Times New Roman" w:hAnsi="Times New Roman"/>
          <w:sz w:val="28"/>
          <w:szCs w:val="28"/>
          <w:lang w:eastAsia="ru-RU"/>
        </w:rPr>
        <w:t xml:space="preserve"> у </w:t>
      </w:r>
      <w:proofErr w:type="spellStart"/>
      <w:r w:rsidRPr="00090DD4">
        <w:rPr>
          <w:rFonts w:ascii="Times New Roman" w:hAnsi="Times New Roman"/>
          <w:sz w:val="28"/>
          <w:szCs w:val="28"/>
          <w:lang w:eastAsia="ru-RU"/>
        </w:rPr>
        <w:t>вихованні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дітей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бесіди</w:t>
      </w:r>
      <w:proofErr w:type="spellEnd"/>
      <w:r w:rsidRPr="00090DD4">
        <w:rPr>
          <w:rFonts w:ascii="Times New Roman" w:hAnsi="Times New Roman"/>
          <w:sz w:val="28"/>
          <w:szCs w:val="28"/>
          <w:lang w:eastAsia="ru-RU"/>
        </w:rPr>
        <w:t xml:space="preserve"> з метою </w:t>
      </w:r>
      <w:proofErr w:type="spellStart"/>
      <w:r w:rsidRPr="00090DD4">
        <w:rPr>
          <w:rFonts w:ascii="Times New Roman" w:hAnsi="Times New Roman"/>
          <w:sz w:val="28"/>
          <w:szCs w:val="28"/>
          <w:lang w:eastAsia="ru-RU"/>
        </w:rPr>
        <w:t>вирішення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конфліктних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ситуацій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між</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дорослими</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дітьми</w:t>
      </w:r>
      <w:proofErr w:type="spellEnd"/>
      <w:r w:rsidRPr="00090DD4">
        <w:rPr>
          <w:rFonts w:ascii="Times New Roman" w:hAnsi="Times New Roman"/>
          <w:sz w:val="28"/>
          <w:szCs w:val="28"/>
          <w:lang w:eastAsia="ru-RU"/>
        </w:rPr>
        <w:t>.</w:t>
      </w:r>
    </w:p>
    <w:p w14:paraId="44F9015E" w14:textId="77777777" w:rsidR="0049286E" w:rsidRPr="00090DD4" w:rsidRDefault="0049286E" w:rsidP="00090DD4">
      <w:pPr>
        <w:spacing w:line="240" w:lineRule="auto"/>
        <w:jc w:val="both"/>
        <w:rPr>
          <w:rFonts w:ascii="Times New Roman" w:hAnsi="Times New Roman"/>
          <w:sz w:val="28"/>
          <w:szCs w:val="28"/>
          <w:lang w:eastAsia="ru-RU"/>
        </w:rPr>
      </w:pPr>
      <w:proofErr w:type="spellStart"/>
      <w:r w:rsidRPr="00090DD4">
        <w:rPr>
          <w:rFonts w:ascii="Times New Roman" w:hAnsi="Times New Roman"/>
          <w:sz w:val="28"/>
          <w:szCs w:val="28"/>
          <w:lang w:eastAsia="ru-RU"/>
        </w:rPr>
        <w:lastRenderedPageBreak/>
        <w:t>Індивідуальні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консультації</w:t>
      </w:r>
      <w:proofErr w:type="spellEnd"/>
      <w:r w:rsidRPr="00090DD4">
        <w:rPr>
          <w:rFonts w:ascii="Times New Roman" w:hAnsi="Times New Roman"/>
          <w:sz w:val="28"/>
          <w:szCs w:val="28"/>
          <w:lang w:eastAsia="ru-RU"/>
        </w:rPr>
        <w:t xml:space="preserve"> для </w:t>
      </w:r>
      <w:proofErr w:type="spellStart"/>
      <w:r w:rsidRPr="00090DD4">
        <w:rPr>
          <w:rFonts w:ascii="Times New Roman" w:hAnsi="Times New Roman"/>
          <w:sz w:val="28"/>
          <w:szCs w:val="28"/>
          <w:lang w:eastAsia="ru-RU"/>
        </w:rPr>
        <w:t>батьків</w:t>
      </w:r>
      <w:proofErr w:type="spellEnd"/>
      <w:r w:rsidRPr="00090DD4">
        <w:rPr>
          <w:rFonts w:ascii="Times New Roman" w:hAnsi="Times New Roman"/>
          <w:sz w:val="28"/>
          <w:szCs w:val="28"/>
          <w:lang w:eastAsia="ru-RU"/>
        </w:rPr>
        <w:t>:</w:t>
      </w:r>
    </w:p>
    <w:p w14:paraId="1FB64EB7" w14:textId="77777777" w:rsidR="0049286E" w:rsidRPr="00090DD4" w:rsidRDefault="0049286E"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eastAsia="ru-RU"/>
        </w:rPr>
        <w:t>- «</w:t>
      </w:r>
      <w:r w:rsidRPr="00090DD4">
        <w:rPr>
          <w:rFonts w:ascii="Times New Roman" w:hAnsi="Times New Roman"/>
          <w:sz w:val="28"/>
          <w:szCs w:val="28"/>
          <w:lang w:val="uk-UA" w:eastAsia="ru-RU"/>
        </w:rPr>
        <w:t>Я та мої емоції</w:t>
      </w:r>
      <w:r w:rsidRPr="00090DD4">
        <w:rPr>
          <w:rFonts w:ascii="Times New Roman" w:hAnsi="Times New Roman"/>
          <w:sz w:val="28"/>
          <w:szCs w:val="28"/>
          <w:lang w:eastAsia="ru-RU"/>
        </w:rPr>
        <w:t>»</w:t>
      </w:r>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w:t>
      </w:r>
      <w:proofErr w:type="spellStart"/>
      <w:r w:rsidRPr="00090DD4">
        <w:rPr>
          <w:rFonts w:ascii="Times New Roman" w:hAnsi="Times New Roman"/>
          <w:sz w:val="28"/>
          <w:szCs w:val="28"/>
          <w:lang w:eastAsia="ru-RU"/>
        </w:rPr>
        <w:t>січень</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w:t>
      </w:r>
    </w:p>
    <w:p w14:paraId="2FF6749C" w14:textId="77777777" w:rsidR="0049286E" w:rsidRPr="00090DD4" w:rsidRDefault="0049286E"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«Проблема </w:t>
      </w:r>
      <w:proofErr w:type="spellStart"/>
      <w:r w:rsidRPr="00090DD4">
        <w:rPr>
          <w:rFonts w:ascii="Times New Roman" w:hAnsi="Times New Roman"/>
          <w:sz w:val="28"/>
          <w:szCs w:val="28"/>
          <w:lang w:val="uk-UA" w:eastAsia="ru-RU"/>
        </w:rPr>
        <w:t>булінгу</w:t>
      </w:r>
      <w:proofErr w:type="spellEnd"/>
      <w:r w:rsidRPr="00090DD4">
        <w:rPr>
          <w:rFonts w:ascii="Times New Roman" w:hAnsi="Times New Roman"/>
          <w:sz w:val="28"/>
          <w:szCs w:val="28"/>
          <w:lang w:val="uk-UA" w:eastAsia="ru-RU"/>
        </w:rPr>
        <w:t>» (жовтень);</w:t>
      </w:r>
    </w:p>
    <w:p w14:paraId="1CE44C02" w14:textId="77777777" w:rsidR="0049286E" w:rsidRPr="00090DD4" w:rsidRDefault="0049286E"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Шкідливість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дорослішання</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лютий</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w:t>
      </w:r>
    </w:p>
    <w:p w14:paraId="7D449934" w14:textId="77777777" w:rsidR="0049286E" w:rsidRPr="00090DD4" w:rsidRDefault="0049286E"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Проблеми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що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хвилюють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всіх</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березень</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w:t>
      </w:r>
    </w:p>
    <w:p w14:paraId="4BB64DBC" w14:textId="77777777" w:rsidR="0049286E" w:rsidRPr="00090DD4" w:rsidRDefault="0049286E"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Чому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дитина</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стає</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важкою</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квітень</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w:t>
      </w:r>
    </w:p>
    <w:p w14:paraId="2BD10A3A" w14:textId="77777777" w:rsidR="0049286E" w:rsidRPr="00090DD4" w:rsidRDefault="0049286E"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Потенційно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небезпечні</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образливі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ситуації</w:t>
      </w:r>
      <w:proofErr w:type="spellEnd"/>
      <w:r w:rsidRPr="00090DD4">
        <w:rPr>
          <w:rFonts w:ascii="Times New Roman" w:hAnsi="Times New Roman"/>
          <w:sz w:val="28"/>
          <w:szCs w:val="28"/>
          <w:lang w:eastAsia="ru-RU"/>
        </w:rPr>
        <w:t xml:space="preserve"> для </w:t>
      </w:r>
      <w:proofErr w:type="spellStart"/>
      <w:r w:rsidRPr="00090DD4">
        <w:rPr>
          <w:rFonts w:ascii="Times New Roman" w:hAnsi="Times New Roman"/>
          <w:sz w:val="28"/>
          <w:szCs w:val="28"/>
          <w:lang w:eastAsia="ru-RU"/>
        </w:rPr>
        <w:t>дітей</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травень</w:t>
      </w:r>
      <w:proofErr w:type="spellEnd"/>
      <w:r w:rsidRPr="00090DD4">
        <w:rPr>
          <w:rFonts w:ascii="Times New Roman" w:hAnsi="Times New Roman"/>
          <w:sz w:val="28"/>
          <w:szCs w:val="28"/>
          <w:lang w:val="uk-UA" w:eastAsia="ru-RU"/>
        </w:rPr>
        <w:t>).</w:t>
      </w:r>
    </w:p>
    <w:p w14:paraId="0D822040" w14:textId="77777777" w:rsidR="0049286E" w:rsidRPr="00090DD4" w:rsidRDefault="0049286E" w:rsidP="00090DD4">
      <w:pPr>
        <w:spacing w:line="240" w:lineRule="auto"/>
        <w:jc w:val="both"/>
        <w:rPr>
          <w:rFonts w:ascii="Times New Roman" w:hAnsi="Times New Roman"/>
          <w:sz w:val="28"/>
          <w:szCs w:val="28"/>
          <w:lang w:eastAsia="ru-RU"/>
        </w:rPr>
      </w:pPr>
      <w:proofErr w:type="spellStart"/>
      <w:r w:rsidRPr="00090DD4">
        <w:rPr>
          <w:rFonts w:ascii="Times New Roman" w:hAnsi="Times New Roman"/>
          <w:sz w:val="28"/>
          <w:szCs w:val="28"/>
          <w:lang w:eastAsia="ru-RU"/>
        </w:rPr>
        <w:t>Групові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консультації</w:t>
      </w:r>
      <w:proofErr w:type="spellEnd"/>
      <w:r w:rsidRPr="00090DD4">
        <w:rPr>
          <w:rFonts w:ascii="Times New Roman" w:hAnsi="Times New Roman"/>
          <w:sz w:val="28"/>
          <w:szCs w:val="28"/>
          <w:lang w:eastAsia="ru-RU"/>
        </w:rPr>
        <w:t xml:space="preserve"> для </w:t>
      </w:r>
      <w:proofErr w:type="spellStart"/>
      <w:r w:rsidRPr="00090DD4">
        <w:rPr>
          <w:rFonts w:ascii="Times New Roman" w:hAnsi="Times New Roman"/>
          <w:sz w:val="28"/>
          <w:szCs w:val="28"/>
          <w:lang w:eastAsia="ru-RU"/>
        </w:rPr>
        <w:t>батьків</w:t>
      </w:r>
      <w:proofErr w:type="spellEnd"/>
      <w:r w:rsidRPr="00090DD4">
        <w:rPr>
          <w:rFonts w:ascii="Times New Roman" w:hAnsi="Times New Roman"/>
          <w:sz w:val="28"/>
          <w:szCs w:val="28"/>
          <w:lang w:eastAsia="ru-RU"/>
        </w:rPr>
        <w:t>:</w:t>
      </w:r>
    </w:p>
    <w:p w14:paraId="541BEE2C" w14:textId="0B8D983F" w:rsidR="0049286E" w:rsidRPr="00A33DD7" w:rsidRDefault="0049286E" w:rsidP="00234C04">
      <w:pPr>
        <w:pStyle w:val="aff7"/>
        <w:numPr>
          <w:ilvl w:val="0"/>
          <w:numId w:val="29"/>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eastAsia="ru-RU"/>
        </w:rPr>
        <w:t>«</w:t>
      </w:r>
      <w:proofErr w:type="spellStart"/>
      <w:r w:rsidRPr="00A33DD7">
        <w:rPr>
          <w:rFonts w:ascii="Times New Roman" w:hAnsi="Times New Roman"/>
          <w:sz w:val="28"/>
          <w:szCs w:val="28"/>
          <w:lang w:eastAsia="ru-RU"/>
        </w:rPr>
        <w:t>Емоційне</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життя</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дитини</w:t>
      </w:r>
      <w:proofErr w:type="spellEnd"/>
      <w:r w:rsidRPr="00A33DD7">
        <w:rPr>
          <w:rFonts w:ascii="Times New Roman" w:hAnsi="Times New Roman"/>
          <w:sz w:val="28"/>
          <w:szCs w:val="28"/>
          <w:lang w:eastAsia="ru-RU"/>
        </w:rPr>
        <w:t xml:space="preserve"> і </w:t>
      </w:r>
      <w:proofErr w:type="spellStart"/>
      <w:r w:rsidRPr="00A33DD7">
        <w:rPr>
          <w:rFonts w:ascii="Times New Roman" w:hAnsi="Times New Roman"/>
          <w:sz w:val="28"/>
          <w:szCs w:val="28"/>
          <w:lang w:eastAsia="ru-RU"/>
        </w:rPr>
        <w:t>виховання</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почуттів</w:t>
      </w:r>
      <w:proofErr w:type="spellEnd"/>
      <w:r w:rsidRPr="00A33DD7">
        <w:rPr>
          <w:rFonts w:ascii="Times New Roman" w:hAnsi="Times New Roman"/>
          <w:sz w:val="28"/>
          <w:szCs w:val="28"/>
          <w:lang w:eastAsia="ru-RU"/>
        </w:rPr>
        <w:t>» (</w:t>
      </w:r>
      <w:proofErr w:type="spellStart"/>
      <w:r w:rsidRPr="00A33DD7">
        <w:rPr>
          <w:rFonts w:ascii="Times New Roman" w:hAnsi="Times New Roman"/>
          <w:sz w:val="28"/>
          <w:szCs w:val="28"/>
          <w:lang w:eastAsia="ru-RU"/>
        </w:rPr>
        <w:t>лютий</w:t>
      </w:r>
      <w:proofErr w:type="spellEnd"/>
      <w:r w:rsidRPr="00A33DD7">
        <w:rPr>
          <w:rFonts w:ascii="Times New Roman" w:hAnsi="Times New Roman"/>
          <w:sz w:val="28"/>
          <w:szCs w:val="28"/>
          <w:lang w:eastAsia="ru-RU"/>
        </w:rPr>
        <w:t>)</w:t>
      </w:r>
      <w:r w:rsidRPr="00A33DD7">
        <w:rPr>
          <w:rFonts w:ascii="Times New Roman" w:hAnsi="Times New Roman"/>
          <w:sz w:val="28"/>
          <w:szCs w:val="28"/>
          <w:lang w:val="uk-UA" w:eastAsia="ru-RU"/>
        </w:rPr>
        <w:t>;</w:t>
      </w:r>
    </w:p>
    <w:p w14:paraId="4E8CED4B" w14:textId="2B8A972E" w:rsidR="0049286E" w:rsidRPr="00A33DD7" w:rsidRDefault="0049286E" w:rsidP="00234C04">
      <w:pPr>
        <w:pStyle w:val="aff7"/>
        <w:numPr>
          <w:ilvl w:val="0"/>
          <w:numId w:val="29"/>
        </w:numPr>
        <w:spacing w:line="240" w:lineRule="auto"/>
        <w:jc w:val="both"/>
        <w:rPr>
          <w:rFonts w:ascii="Times New Roman" w:hAnsi="Times New Roman"/>
          <w:sz w:val="28"/>
          <w:szCs w:val="28"/>
          <w:lang w:eastAsia="ru-RU"/>
        </w:rPr>
      </w:pPr>
      <w:r w:rsidRPr="00A33DD7">
        <w:rPr>
          <w:rFonts w:ascii="Times New Roman" w:hAnsi="Times New Roman"/>
          <w:sz w:val="28"/>
          <w:szCs w:val="28"/>
          <w:lang w:eastAsia="ru-RU"/>
        </w:rPr>
        <w:t>«</w:t>
      </w:r>
      <w:proofErr w:type="spellStart"/>
      <w:r w:rsidRPr="00A33DD7">
        <w:rPr>
          <w:rFonts w:ascii="Times New Roman" w:hAnsi="Times New Roman"/>
          <w:sz w:val="28"/>
          <w:szCs w:val="28"/>
          <w:lang w:eastAsia="ru-RU"/>
        </w:rPr>
        <w:t>Вибір</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професії</w:t>
      </w:r>
      <w:proofErr w:type="spellEnd"/>
      <w:r w:rsidRPr="00A33DD7">
        <w:rPr>
          <w:rFonts w:ascii="Times New Roman" w:hAnsi="Times New Roman"/>
          <w:sz w:val="28"/>
          <w:szCs w:val="28"/>
          <w:lang w:eastAsia="ru-RU"/>
        </w:rPr>
        <w:t xml:space="preserve"> і </w:t>
      </w:r>
      <w:proofErr w:type="spellStart"/>
      <w:r w:rsidRPr="00A33DD7">
        <w:rPr>
          <w:rFonts w:ascii="Times New Roman" w:hAnsi="Times New Roman"/>
          <w:sz w:val="28"/>
          <w:szCs w:val="28"/>
          <w:lang w:eastAsia="ru-RU"/>
        </w:rPr>
        <w:t>профорієнтація</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старшокласників</w:t>
      </w:r>
      <w:proofErr w:type="spellEnd"/>
      <w:r w:rsidRPr="00A33DD7">
        <w:rPr>
          <w:rFonts w:ascii="Times New Roman" w:hAnsi="Times New Roman"/>
          <w:sz w:val="28"/>
          <w:szCs w:val="28"/>
          <w:lang w:eastAsia="ru-RU"/>
        </w:rPr>
        <w:t>» (</w:t>
      </w:r>
      <w:proofErr w:type="spellStart"/>
      <w:r w:rsidRPr="00A33DD7">
        <w:rPr>
          <w:rFonts w:ascii="Times New Roman" w:hAnsi="Times New Roman"/>
          <w:sz w:val="28"/>
          <w:szCs w:val="28"/>
          <w:lang w:eastAsia="ru-RU"/>
        </w:rPr>
        <w:t>квітень</w:t>
      </w:r>
      <w:proofErr w:type="spellEnd"/>
      <w:r w:rsidRPr="00A33DD7">
        <w:rPr>
          <w:rFonts w:ascii="Times New Roman" w:hAnsi="Times New Roman"/>
          <w:sz w:val="28"/>
          <w:szCs w:val="28"/>
          <w:lang w:eastAsia="ru-RU"/>
        </w:rPr>
        <w:t>)</w:t>
      </w:r>
      <w:r w:rsidRPr="00A33DD7">
        <w:rPr>
          <w:rFonts w:ascii="Times New Roman" w:hAnsi="Times New Roman"/>
          <w:sz w:val="28"/>
          <w:szCs w:val="28"/>
          <w:lang w:val="uk-UA" w:eastAsia="ru-RU"/>
        </w:rPr>
        <w:t>.</w:t>
      </w:r>
      <w:r w:rsidRPr="00A33DD7">
        <w:rPr>
          <w:rFonts w:ascii="Times New Roman" w:hAnsi="Times New Roman"/>
          <w:sz w:val="28"/>
          <w:szCs w:val="28"/>
          <w:lang w:eastAsia="ru-RU"/>
        </w:rPr>
        <w:tab/>
      </w:r>
    </w:p>
    <w:p w14:paraId="0F7831E3" w14:textId="77777777" w:rsidR="0049286E" w:rsidRPr="00090DD4" w:rsidRDefault="0049286E"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eastAsia="ru-RU"/>
        </w:rPr>
        <w:t>В школ</w:t>
      </w:r>
      <w:r w:rsidRPr="00090DD4">
        <w:rPr>
          <w:rFonts w:ascii="Times New Roman" w:hAnsi="Times New Roman"/>
          <w:sz w:val="28"/>
          <w:szCs w:val="28"/>
          <w:lang w:val="uk-UA" w:eastAsia="ru-RU"/>
        </w:rPr>
        <w:t>і</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прово</w:t>
      </w:r>
      <w:r w:rsidRPr="00090DD4">
        <w:rPr>
          <w:rFonts w:ascii="Times New Roman" w:hAnsi="Times New Roman"/>
          <w:sz w:val="28"/>
          <w:szCs w:val="28"/>
          <w:lang w:val="uk-UA" w:eastAsia="ru-RU"/>
        </w:rPr>
        <w:t>дились</w:t>
      </w:r>
      <w:proofErr w:type="spellEnd"/>
      <w:r w:rsidRPr="00090DD4">
        <w:rPr>
          <w:rFonts w:ascii="Times New Roman" w:hAnsi="Times New Roman"/>
          <w:sz w:val="28"/>
          <w:szCs w:val="28"/>
          <w:lang w:eastAsia="ru-RU"/>
        </w:rPr>
        <w:t xml:space="preserve"> заходи </w:t>
      </w:r>
      <w:r w:rsidRPr="00090DD4">
        <w:rPr>
          <w:rFonts w:ascii="Times New Roman" w:hAnsi="Times New Roman"/>
          <w:sz w:val="28"/>
          <w:szCs w:val="28"/>
          <w:lang w:val="uk-UA" w:eastAsia="ru-RU"/>
        </w:rPr>
        <w:t>з</w:t>
      </w:r>
      <w:r w:rsidRPr="00090DD4">
        <w:rPr>
          <w:rFonts w:ascii="Times New Roman" w:hAnsi="Times New Roman"/>
          <w:sz w:val="28"/>
          <w:szCs w:val="28"/>
          <w:lang w:eastAsia="ru-RU"/>
        </w:rPr>
        <w:t xml:space="preserve"> пропаганд</w:t>
      </w:r>
      <w:r w:rsidRPr="00090DD4">
        <w:rPr>
          <w:rFonts w:ascii="Times New Roman" w:hAnsi="Times New Roman"/>
          <w:sz w:val="28"/>
          <w:szCs w:val="28"/>
          <w:lang w:val="uk-UA" w:eastAsia="ru-RU"/>
        </w:rPr>
        <w:t>и</w:t>
      </w:r>
      <w:r w:rsidRPr="00090DD4">
        <w:rPr>
          <w:rFonts w:ascii="Times New Roman" w:hAnsi="Times New Roman"/>
          <w:sz w:val="28"/>
          <w:szCs w:val="28"/>
          <w:lang w:eastAsia="ru-RU"/>
        </w:rPr>
        <w:t xml:space="preserve"> здорового способу </w:t>
      </w:r>
      <w:proofErr w:type="spellStart"/>
      <w:r w:rsidRPr="00090DD4">
        <w:rPr>
          <w:rFonts w:ascii="Times New Roman" w:hAnsi="Times New Roman"/>
          <w:sz w:val="28"/>
          <w:szCs w:val="28"/>
          <w:lang w:eastAsia="ru-RU"/>
        </w:rPr>
        <w:t>життя</w:t>
      </w:r>
      <w:proofErr w:type="spellEnd"/>
      <w:r w:rsidRPr="00090DD4">
        <w:rPr>
          <w:rFonts w:ascii="Times New Roman" w:hAnsi="Times New Roman"/>
          <w:sz w:val="28"/>
          <w:szCs w:val="28"/>
          <w:lang w:eastAsia="ru-RU"/>
        </w:rPr>
        <w:t>: диспут «</w:t>
      </w:r>
      <w:proofErr w:type="spellStart"/>
      <w:r w:rsidRPr="00090DD4">
        <w:rPr>
          <w:rFonts w:ascii="Times New Roman" w:hAnsi="Times New Roman"/>
          <w:sz w:val="28"/>
          <w:szCs w:val="28"/>
          <w:lang w:eastAsia="ru-RU"/>
        </w:rPr>
        <w:t>Шкідливі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звички</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молоді</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години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спілкування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Твоє</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здоров′я</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 xml:space="preserve">в </w:t>
      </w:r>
      <w:proofErr w:type="spellStart"/>
      <w:r w:rsidRPr="00090DD4">
        <w:rPr>
          <w:rFonts w:ascii="Times New Roman" w:hAnsi="Times New Roman"/>
          <w:sz w:val="28"/>
          <w:szCs w:val="28"/>
          <w:lang w:eastAsia="ru-RU"/>
        </w:rPr>
        <w:t>твоїх</w:t>
      </w:r>
      <w:proofErr w:type="spellEnd"/>
      <w:r w:rsidRPr="00090DD4">
        <w:rPr>
          <w:rFonts w:ascii="Times New Roman" w:hAnsi="Times New Roman"/>
          <w:sz w:val="28"/>
          <w:szCs w:val="28"/>
          <w:lang w:eastAsia="ru-RU"/>
        </w:rPr>
        <w:t xml:space="preserve"> руках», «Здоровий </w:t>
      </w:r>
      <w:proofErr w:type="spellStart"/>
      <w:r w:rsidRPr="00090DD4">
        <w:rPr>
          <w:rFonts w:ascii="Times New Roman" w:hAnsi="Times New Roman"/>
          <w:sz w:val="28"/>
          <w:szCs w:val="28"/>
          <w:lang w:eastAsia="ru-RU"/>
        </w:rPr>
        <w:t>спосіб</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життя</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eastAsia="ru-RU"/>
        </w:rPr>
        <w:t>найкраща</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профілактика</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алкоголізму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тютюнопаління</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наркоманії</w:t>
      </w:r>
      <w:proofErr w:type="spellEnd"/>
      <w:r w:rsidRPr="00090DD4">
        <w:rPr>
          <w:rFonts w:ascii="Times New Roman" w:hAnsi="Times New Roman"/>
          <w:sz w:val="28"/>
          <w:szCs w:val="28"/>
          <w:lang w:eastAsia="ru-RU"/>
        </w:rPr>
        <w:t xml:space="preserve">». </w:t>
      </w:r>
    </w:p>
    <w:p w14:paraId="111E8A90" w14:textId="77777777" w:rsidR="0049286E" w:rsidRPr="00090DD4" w:rsidRDefault="0049286E" w:rsidP="00A33DD7">
      <w:pPr>
        <w:spacing w:line="240" w:lineRule="auto"/>
        <w:ind w:firstLine="708"/>
        <w:jc w:val="both"/>
        <w:rPr>
          <w:rFonts w:ascii="Times New Roman" w:hAnsi="Times New Roman"/>
          <w:sz w:val="28"/>
          <w:szCs w:val="28"/>
          <w:lang w:eastAsia="ru-RU"/>
        </w:rPr>
      </w:pPr>
      <w:proofErr w:type="spellStart"/>
      <w:r w:rsidRPr="00090DD4">
        <w:rPr>
          <w:rFonts w:ascii="Times New Roman" w:hAnsi="Times New Roman"/>
          <w:sz w:val="28"/>
          <w:szCs w:val="28"/>
          <w:lang w:eastAsia="ru-RU"/>
        </w:rPr>
        <w:t>Продовжу</w:t>
      </w:r>
      <w:r w:rsidRPr="00090DD4">
        <w:rPr>
          <w:rFonts w:ascii="Times New Roman" w:hAnsi="Times New Roman"/>
          <w:sz w:val="28"/>
          <w:szCs w:val="28"/>
          <w:lang w:val="uk-UA" w:eastAsia="ru-RU"/>
        </w:rPr>
        <w:t>валась</w:t>
      </w:r>
      <w:proofErr w:type="spellEnd"/>
      <w:r w:rsidRPr="00090DD4">
        <w:rPr>
          <w:rFonts w:ascii="Times New Roman" w:hAnsi="Times New Roman"/>
          <w:sz w:val="28"/>
          <w:szCs w:val="28"/>
          <w:lang w:eastAsia="ru-RU"/>
        </w:rPr>
        <w:t xml:space="preserve"> робота </w:t>
      </w:r>
      <w:proofErr w:type="spellStart"/>
      <w:r w:rsidRPr="00090DD4">
        <w:rPr>
          <w:rFonts w:ascii="Times New Roman" w:hAnsi="Times New Roman"/>
          <w:sz w:val="28"/>
          <w:szCs w:val="28"/>
          <w:lang w:eastAsia="ru-RU"/>
        </w:rPr>
        <w:t>щодо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удосконалення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соціального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захисту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дітей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пільгового</w:t>
      </w:r>
      <w:proofErr w:type="spellEnd"/>
      <w:r w:rsidRPr="00090DD4">
        <w:rPr>
          <w:rFonts w:ascii="Times New Roman" w:hAnsi="Times New Roman"/>
          <w:sz w:val="28"/>
          <w:szCs w:val="28"/>
          <w:lang w:eastAsia="ru-RU"/>
        </w:rPr>
        <w:t xml:space="preserve"> контингенту. На </w:t>
      </w:r>
      <w:proofErr w:type="spellStart"/>
      <w:r w:rsidRPr="00090DD4">
        <w:rPr>
          <w:rFonts w:ascii="Times New Roman" w:hAnsi="Times New Roman"/>
          <w:sz w:val="28"/>
          <w:szCs w:val="28"/>
          <w:lang w:eastAsia="ru-RU"/>
        </w:rPr>
        <w:t>батьківських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зборах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постійно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зверталась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увага</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майнове</w:t>
      </w:r>
      <w:proofErr w:type="spellEnd"/>
      <w:r w:rsidRPr="00090DD4">
        <w:rPr>
          <w:rFonts w:ascii="Times New Roman" w:hAnsi="Times New Roman"/>
          <w:sz w:val="28"/>
          <w:szCs w:val="28"/>
          <w:lang w:eastAsia="ru-RU"/>
        </w:rPr>
        <w:t xml:space="preserve"> право </w:t>
      </w:r>
      <w:proofErr w:type="spellStart"/>
      <w:r w:rsidRPr="00090DD4">
        <w:rPr>
          <w:rFonts w:ascii="Times New Roman" w:hAnsi="Times New Roman"/>
          <w:sz w:val="28"/>
          <w:szCs w:val="28"/>
          <w:lang w:eastAsia="ru-RU"/>
        </w:rPr>
        <w:t>дитини</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відповідальність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батьків</w:t>
      </w:r>
      <w:proofErr w:type="spellEnd"/>
      <w:r w:rsidRPr="00090DD4">
        <w:rPr>
          <w:rFonts w:ascii="Times New Roman" w:hAnsi="Times New Roman"/>
          <w:sz w:val="28"/>
          <w:szCs w:val="28"/>
          <w:lang w:eastAsia="ru-RU"/>
        </w:rPr>
        <w:t xml:space="preserve"> за </w:t>
      </w:r>
      <w:proofErr w:type="spellStart"/>
      <w:r w:rsidRPr="00090DD4">
        <w:rPr>
          <w:rFonts w:ascii="Times New Roman" w:hAnsi="Times New Roman"/>
          <w:sz w:val="28"/>
          <w:szCs w:val="28"/>
          <w:lang w:eastAsia="ru-RU"/>
        </w:rPr>
        <w:t>життя</w:t>
      </w:r>
      <w:proofErr w:type="spellEnd"/>
      <w:r w:rsidRPr="00090DD4">
        <w:rPr>
          <w:rFonts w:ascii="Times New Roman" w:hAnsi="Times New Roman"/>
          <w:sz w:val="28"/>
          <w:szCs w:val="28"/>
          <w:lang w:eastAsia="ru-RU"/>
        </w:rPr>
        <w:t xml:space="preserve"> і </w:t>
      </w:r>
      <w:proofErr w:type="spellStart"/>
      <w:r w:rsidRPr="00090DD4">
        <w:rPr>
          <w:rFonts w:ascii="Times New Roman" w:hAnsi="Times New Roman"/>
          <w:sz w:val="28"/>
          <w:szCs w:val="28"/>
          <w:lang w:eastAsia="ru-RU"/>
        </w:rPr>
        <w:t>виховання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неповнолітніх</w:t>
      </w:r>
      <w:proofErr w:type="spellEnd"/>
      <w:r w:rsidRPr="00090DD4">
        <w:rPr>
          <w:rFonts w:ascii="Times New Roman" w:hAnsi="Times New Roman"/>
          <w:sz w:val="28"/>
          <w:szCs w:val="28"/>
          <w:lang w:eastAsia="ru-RU"/>
        </w:rPr>
        <w:t xml:space="preserve">. </w:t>
      </w:r>
    </w:p>
    <w:p w14:paraId="5BB67986" w14:textId="77777777" w:rsidR="0049286E" w:rsidRPr="00090DD4" w:rsidRDefault="0049286E" w:rsidP="00A33DD7">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val="uk-UA" w:eastAsia="ru-RU"/>
        </w:rPr>
        <w:t>Протягом</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навчального</w:t>
      </w:r>
      <w:proofErr w:type="spellEnd"/>
      <w:r w:rsidRPr="00090DD4">
        <w:rPr>
          <w:rFonts w:ascii="Times New Roman" w:hAnsi="Times New Roman"/>
          <w:sz w:val="28"/>
          <w:szCs w:val="28"/>
          <w:lang w:eastAsia="ru-RU"/>
        </w:rPr>
        <w:t xml:space="preserve"> року </w:t>
      </w:r>
      <w:r w:rsidRPr="00090DD4">
        <w:rPr>
          <w:rFonts w:ascii="Times New Roman" w:hAnsi="Times New Roman"/>
          <w:sz w:val="28"/>
          <w:szCs w:val="28"/>
          <w:lang w:val="uk-UA" w:eastAsia="ru-RU"/>
        </w:rPr>
        <w:t xml:space="preserve">у шкільній бібліотеці </w:t>
      </w:r>
      <w:proofErr w:type="spellStart"/>
      <w:r w:rsidRPr="00090DD4">
        <w:rPr>
          <w:rFonts w:ascii="Times New Roman" w:hAnsi="Times New Roman"/>
          <w:sz w:val="28"/>
          <w:szCs w:val="28"/>
          <w:lang w:eastAsia="ru-RU"/>
        </w:rPr>
        <w:t>проводилися</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тематичні </w:t>
      </w:r>
      <w:proofErr w:type="spellStart"/>
      <w:r w:rsidRPr="00090DD4">
        <w:rPr>
          <w:rFonts w:ascii="Times New Roman" w:hAnsi="Times New Roman"/>
          <w:sz w:val="28"/>
          <w:szCs w:val="28"/>
          <w:lang w:eastAsia="ru-RU"/>
        </w:rPr>
        <w:t>виставки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літератури</w:t>
      </w:r>
      <w:proofErr w:type="spellEnd"/>
      <w:r w:rsidRPr="00090DD4">
        <w:rPr>
          <w:rFonts w:ascii="Times New Roman" w:hAnsi="Times New Roman"/>
          <w:sz w:val="28"/>
          <w:szCs w:val="28"/>
          <w:lang w:eastAsia="ru-RU"/>
        </w:rPr>
        <w:t>:</w:t>
      </w:r>
    </w:p>
    <w:p w14:paraId="0260E0E6" w14:textId="77777777" w:rsidR="0049286E" w:rsidRPr="00A33DD7" w:rsidRDefault="0049286E" w:rsidP="00234C04">
      <w:pPr>
        <w:pStyle w:val="aff7"/>
        <w:numPr>
          <w:ilvl w:val="0"/>
          <w:numId w:val="30"/>
        </w:numPr>
        <w:spacing w:line="240" w:lineRule="auto"/>
        <w:jc w:val="both"/>
        <w:rPr>
          <w:rFonts w:ascii="Times New Roman" w:hAnsi="Times New Roman"/>
          <w:sz w:val="28"/>
          <w:szCs w:val="28"/>
          <w:lang w:eastAsia="ru-RU"/>
        </w:rPr>
      </w:pPr>
      <w:r w:rsidRPr="00A33DD7">
        <w:rPr>
          <w:rFonts w:ascii="Times New Roman" w:hAnsi="Times New Roman"/>
          <w:sz w:val="28"/>
          <w:szCs w:val="28"/>
          <w:lang w:eastAsia="ru-RU"/>
        </w:rPr>
        <w:t xml:space="preserve">«Азбука для </w:t>
      </w:r>
      <w:proofErr w:type="spellStart"/>
      <w:r w:rsidRPr="00A33DD7">
        <w:rPr>
          <w:rFonts w:ascii="Times New Roman" w:hAnsi="Times New Roman"/>
          <w:sz w:val="28"/>
          <w:szCs w:val="28"/>
          <w:lang w:eastAsia="ru-RU"/>
        </w:rPr>
        <w:t>неповнолітніх</w:t>
      </w:r>
      <w:proofErr w:type="spellEnd"/>
      <w:r w:rsidRPr="00A33DD7">
        <w:rPr>
          <w:rFonts w:ascii="Times New Roman" w:hAnsi="Times New Roman"/>
          <w:sz w:val="28"/>
          <w:szCs w:val="28"/>
          <w:lang w:eastAsia="ru-RU"/>
        </w:rPr>
        <w:t>»</w:t>
      </w:r>
      <w:r w:rsidRPr="00A33DD7">
        <w:rPr>
          <w:rFonts w:ascii="Times New Roman" w:hAnsi="Times New Roman"/>
          <w:sz w:val="28"/>
          <w:szCs w:val="28"/>
          <w:lang w:val="uk-UA" w:eastAsia="ru-RU"/>
        </w:rPr>
        <w:t>;</w:t>
      </w:r>
    </w:p>
    <w:p w14:paraId="59A09B83" w14:textId="77777777" w:rsidR="0049286E" w:rsidRPr="00A33DD7" w:rsidRDefault="0049286E" w:rsidP="00234C04">
      <w:pPr>
        <w:pStyle w:val="aff7"/>
        <w:numPr>
          <w:ilvl w:val="0"/>
          <w:numId w:val="30"/>
        </w:numPr>
        <w:spacing w:line="240" w:lineRule="auto"/>
        <w:jc w:val="both"/>
        <w:rPr>
          <w:rFonts w:ascii="Times New Roman" w:hAnsi="Times New Roman"/>
          <w:sz w:val="28"/>
          <w:szCs w:val="28"/>
          <w:lang w:eastAsia="ru-RU"/>
        </w:rPr>
      </w:pPr>
      <w:r w:rsidRPr="00A33DD7">
        <w:rPr>
          <w:rFonts w:ascii="Times New Roman" w:hAnsi="Times New Roman"/>
          <w:sz w:val="28"/>
          <w:szCs w:val="28"/>
          <w:lang w:eastAsia="ru-RU"/>
        </w:rPr>
        <w:t>«</w:t>
      </w:r>
      <w:proofErr w:type="spellStart"/>
      <w:r w:rsidRPr="00A33DD7">
        <w:rPr>
          <w:rFonts w:ascii="Times New Roman" w:hAnsi="Times New Roman"/>
          <w:sz w:val="28"/>
          <w:szCs w:val="28"/>
          <w:lang w:eastAsia="ru-RU"/>
        </w:rPr>
        <w:t>Обережно</w:t>
      </w:r>
      <w:proofErr w:type="spellEnd"/>
      <w:r w:rsidRPr="00A33DD7">
        <w:rPr>
          <w:rFonts w:ascii="Times New Roman" w:hAnsi="Times New Roman"/>
          <w:sz w:val="28"/>
          <w:szCs w:val="28"/>
          <w:lang w:eastAsia="ru-RU"/>
        </w:rPr>
        <w:t xml:space="preserve"> </w:t>
      </w:r>
      <w:r w:rsidRPr="00A33DD7">
        <w:rPr>
          <w:rFonts w:ascii="Times New Roman" w:hAnsi="Times New Roman"/>
          <w:sz w:val="28"/>
          <w:szCs w:val="28"/>
          <w:lang w:val="uk-UA" w:eastAsia="ru-RU"/>
        </w:rPr>
        <w:t xml:space="preserve">- </w:t>
      </w:r>
      <w:r w:rsidRPr="00A33DD7">
        <w:rPr>
          <w:rFonts w:ascii="Times New Roman" w:hAnsi="Times New Roman"/>
          <w:sz w:val="28"/>
          <w:szCs w:val="28"/>
          <w:lang w:eastAsia="ru-RU"/>
        </w:rPr>
        <w:t>СНІД»</w:t>
      </w:r>
      <w:r w:rsidRPr="00A33DD7">
        <w:rPr>
          <w:rFonts w:ascii="Times New Roman" w:hAnsi="Times New Roman"/>
          <w:sz w:val="28"/>
          <w:szCs w:val="28"/>
          <w:lang w:val="uk-UA" w:eastAsia="ru-RU"/>
        </w:rPr>
        <w:t>;</w:t>
      </w:r>
    </w:p>
    <w:p w14:paraId="017AE722" w14:textId="77777777" w:rsidR="0049286E" w:rsidRPr="00A33DD7" w:rsidRDefault="0049286E" w:rsidP="00234C04">
      <w:pPr>
        <w:pStyle w:val="aff7"/>
        <w:numPr>
          <w:ilvl w:val="0"/>
          <w:numId w:val="30"/>
        </w:numPr>
        <w:spacing w:line="240" w:lineRule="auto"/>
        <w:jc w:val="both"/>
        <w:rPr>
          <w:rFonts w:ascii="Times New Roman" w:hAnsi="Times New Roman"/>
          <w:sz w:val="28"/>
          <w:szCs w:val="28"/>
          <w:lang w:eastAsia="ru-RU"/>
        </w:rPr>
      </w:pPr>
      <w:r w:rsidRPr="00A33DD7">
        <w:rPr>
          <w:rFonts w:ascii="Times New Roman" w:hAnsi="Times New Roman"/>
          <w:sz w:val="28"/>
          <w:szCs w:val="28"/>
          <w:lang w:eastAsia="ru-RU"/>
        </w:rPr>
        <w:t>«</w:t>
      </w:r>
      <w:proofErr w:type="spellStart"/>
      <w:r w:rsidRPr="00A33DD7">
        <w:rPr>
          <w:rFonts w:ascii="Times New Roman" w:hAnsi="Times New Roman"/>
          <w:sz w:val="28"/>
          <w:szCs w:val="28"/>
          <w:lang w:eastAsia="ru-RU"/>
        </w:rPr>
        <w:t>Мистецтво</w:t>
      </w:r>
      <w:proofErr w:type="spellEnd"/>
      <w:r w:rsidRPr="00A33DD7">
        <w:rPr>
          <w:rFonts w:ascii="Times New Roman" w:hAnsi="Times New Roman"/>
          <w:sz w:val="28"/>
          <w:szCs w:val="28"/>
          <w:lang w:eastAsia="ru-RU"/>
        </w:rPr>
        <w:t xml:space="preserve"> бути </w:t>
      </w:r>
      <w:proofErr w:type="spellStart"/>
      <w:r w:rsidRPr="00A33DD7">
        <w:rPr>
          <w:rFonts w:ascii="Times New Roman" w:hAnsi="Times New Roman"/>
          <w:sz w:val="28"/>
          <w:szCs w:val="28"/>
          <w:lang w:eastAsia="ru-RU"/>
        </w:rPr>
        <w:t>вихованим</w:t>
      </w:r>
      <w:proofErr w:type="spellEnd"/>
      <w:r w:rsidRPr="00A33DD7">
        <w:rPr>
          <w:rFonts w:ascii="Times New Roman" w:hAnsi="Times New Roman"/>
          <w:sz w:val="28"/>
          <w:szCs w:val="28"/>
          <w:lang w:eastAsia="ru-RU"/>
        </w:rPr>
        <w:t>»</w:t>
      </w:r>
      <w:r w:rsidRPr="00A33DD7">
        <w:rPr>
          <w:rFonts w:ascii="Times New Roman" w:hAnsi="Times New Roman"/>
          <w:sz w:val="28"/>
          <w:szCs w:val="28"/>
          <w:lang w:val="uk-UA" w:eastAsia="ru-RU"/>
        </w:rPr>
        <w:t>;</w:t>
      </w:r>
    </w:p>
    <w:p w14:paraId="6301B51A" w14:textId="77777777" w:rsidR="0049286E" w:rsidRPr="00A33DD7" w:rsidRDefault="0049286E" w:rsidP="00234C04">
      <w:pPr>
        <w:pStyle w:val="aff7"/>
        <w:numPr>
          <w:ilvl w:val="0"/>
          <w:numId w:val="30"/>
        </w:numPr>
        <w:spacing w:line="240" w:lineRule="auto"/>
        <w:jc w:val="both"/>
        <w:rPr>
          <w:rFonts w:ascii="Times New Roman" w:hAnsi="Times New Roman"/>
          <w:sz w:val="28"/>
          <w:szCs w:val="28"/>
          <w:lang w:eastAsia="ru-RU"/>
        </w:rPr>
      </w:pPr>
      <w:r w:rsidRPr="00A33DD7">
        <w:rPr>
          <w:rFonts w:ascii="Times New Roman" w:hAnsi="Times New Roman"/>
          <w:sz w:val="28"/>
          <w:szCs w:val="28"/>
          <w:lang w:eastAsia="ru-RU"/>
        </w:rPr>
        <w:t xml:space="preserve">«У </w:t>
      </w:r>
      <w:proofErr w:type="spellStart"/>
      <w:r w:rsidRPr="00A33DD7">
        <w:rPr>
          <w:rFonts w:ascii="Times New Roman" w:hAnsi="Times New Roman"/>
          <w:sz w:val="28"/>
          <w:szCs w:val="28"/>
          <w:lang w:eastAsia="ru-RU"/>
        </w:rPr>
        <w:t>сім’ї</w:t>
      </w:r>
      <w:proofErr w:type="spellEnd"/>
      <w:r w:rsidRPr="00A33DD7">
        <w:rPr>
          <w:rFonts w:ascii="Times New Roman" w:hAnsi="Times New Roman"/>
          <w:sz w:val="28"/>
          <w:szCs w:val="28"/>
          <w:lang w:eastAsia="ru-RU"/>
        </w:rPr>
        <w:t xml:space="preserve"> росте </w:t>
      </w:r>
      <w:proofErr w:type="spellStart"/>
      <w:r w:rsidRPr="00A33DD7">
        <w:rPr>
          <w:rFonts w:ascii="Times New Roman" w:hAnsi="Times New Roman"/>
          <w:sz w:val="28"/>
          <w:szCs w:val="28"/>
          <w:lang w:eastAsia="ru-RU"/>
        </w:rPr>
        <w:t>дитина</w:t>
      </w:r>
      <w:proofErr w:type="spellEnd"/>
      <w:r w:rsidRPr="00A33DD7">
        <w:rPr>
          <w:rFonts w:ascii="Times New Roman" w:hAnsi="Times New Roman"/>
          <w:sz w:val="28"/>
          <w:szCs w:val="28"/>
          <w:lang w:eastAsia="ru-RU"/>
        </w:rPr>
        <w:t>»</w:t>
      </w:r>
      <w:r w:rsidRPr="00A33DD7">
        <w:rPr>
          <w:rFonts w:ascii="Times New Roman" w:hAnsi="Times New Roman"/>
          <w:sz w:val="28"/>
          <w:szCs w:val="28"/>
          <w:lang w:val="uk-UA" w:eastAsia="ru-RU"/>
        </w:rPr>
        <w:t>;</w:t>
      </w:r>
    </w:p>
    <w:p w14:paraId="538D97AA" w14:textId="77777777" w:rsidR="0049286E" w:rsidRPr="00A33DD7" w:rsidRDefault="0049286E" w:rsidP="00234C04">
      <w:pPr>
        <w:pStyle w:val="aff7"/>
        <w:numPr>
          <w:ilvl w:val="0"/>
          <w:numId w:val="30"/>
        </w:numPr>
        <w:spacing w:line="240" w:lineRule="auto"/>
        <w:jc w:val="both"/>
        <w:rPr>
          <w:rFonts w:ascii="Times New Roman" w:hAnsi="Times New Roman"/>
          <w:sz w:val="28"/>
          <w:szCs w:val="28"/>
          <w:lang w:eastAsia="ru-RU"/>
        </w:rPr>
      </w:pPr>
      <w:r w:rsidRPr="00A33DD7">
        <w:rPr>
          <w:rFonts w:ascii="Times New Roman" w:hAnsi="Times New Roman"/>
          <w:sz w:val="28"/>
          <w:szCs w:val="28"/>
          <w:lang w:eastAsia="ru-RU"/>
        </w:rPr>
        <w:t>«Закон і ми»</w:t>
      </w:r>
      <w:r w:rsidRPr="00A33DD7">
        <w:rPr>
          <w:rFonts w:ascii="Times New Roman" w:hAnsi="Times New Roman"/>
          <w:sz w:val="28"/>
          <w:szCs w:val="28"/>
          <w:lang w:val="uk-UA" w:eastAsia="ru-RU"/>
        </w:rPr>
        <w:t>;</w:t>
      </w:r>
    </w:p>
    <w:p w14:paraId="7A00254D" w14:textId="77777777" w:rsidR="0049286E" w:rsidRPr="00A33DD7" w:rsidRDefault="0049286E" w:rsidP="00234C04">
      <w:pPr>
        <w:pStyle w:val="aff7"/>
        <w:numPr>
          <w:ilvl w:val="0"/>
          <w:numId w:val="30"/>
        </w:numPr>
        <w:spacing w:line="240" w:lineRule="auto"/>
        <w:jc w:val="both"/>
        <w:rPr>
          <w:rFonts w:ascii="Times New Roman" w:hAnsi="Times New Roman"/>
          <w:sz w:val="28"/>
          <w:szCs w:val="28"/>
          <w:lang w:eastAsia="ru-RU"/>
        </w:rPr>
      </w:pPr>
      <w:r w:rsidRPr="00A33DD7">
        <w:rPr>
          <w:rFonts w:ascii="Times New Roman" w:hAnsi="Times New Roman"/>
          <w:sz w:val="28"/>
          <w:szCs w:val="28"/>
          <w:lang w:eastAsia="ru-RU"/>
        </w:rPr>
        <w:t>«</w:t>
      </w:r>
      <w:proofErr w:type="spellStart"/>
      <w:r w:rsidRPr="00A33DD7">
        <w:rPr>
          <w:rFonts w:ascii="Times New Roman" w:hAnsi="Times New Roman"/>
          <w:sz w:val="28"/>
          <w:szCs w:val="28"/>
          <w:lang w:eastAsia="ru-RU"/>
        </w:rPr>
        <w:t>Здоров’я</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дітей</w:t>
      </w:r>
      <w:proofErr w:type="spellEnd"/>
      <w:r w:rsidRPr="00A33DD7">
        <w:rPr>
          <w:rFonts w:ascii="Times New Roman" w:hAnsi="Times New Roman"/>
          <w:sz w:val="28"/>
          <w:szCs w:val="28"/>
          <w:lang w:eastAsia="ru-RU"/>
        </w:rPr>
        <w:t xml:space="preserve"> – </w:t>
      </w:r>
      <w:proofErr w:type="spellStart"/>
      <w:r w:rsidRPr="00A33DD7">
        <w:rPr>
          <w:rFonts w:ascii="Times New Roman" w:hAnsi="Times New Roman"/>
          <w:sz w:val="28"/>
          <w:szCs w:val="28"/>
          <w:lang w:eastAsia="ru-RU"/>
        </w:rPr>
        <w:t>здоров’я</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нації</w:t>
      </w:r>
      <w:proofErr w:type="spellEnd"/>
      <w:r w:rsidRPr="00A33DD7">
        <w:rPr>
          <w:rFonts w:ascii="Times New Roman" w:hAnsi="Times New Roman"/>
          <w:sz w:val="28"/>
          <w:szCs w:val="28"/>
          <w:lang w:eastAsia="ru-RU"/>
        </w:rPr>
        <w:t>»</w:t>
      </w:r>
      <w:r w:rsidRPr="00A33DD7">
        <w:rPr>
          <w:rFonts w:ascii="Times New Roman" w:hAnsi="Times New Roman"/>
          <w:sz w:val="28"/>
          <w:szCs w:val="28"/>
          <w:lang w:val="uk-UA" w:eastAsia="ru-RU"/>
        </w:rPr>
        <w:t>;</w:t>
      </w:r>
    </w:p>
    <w:p w14:paraId="72A4054A" w14:textId="77777777" w:rsidR="0049286E" w:rsidRPr="00A33DD7" w:rsidRDefault="0049286E" w:rsidP="00234C04">
      <w:pPr>
        <w:pStyle w:val="aff7"/>
        <w:numPr>
          <w:ilvl w:val="0"/>
          <w:numId w:val="30"/>
        </w:numPr>
        <w:spacing w:line="240" w:lineRule="auto"/>
        <w:jc w:val="both"/>
        <w:rPr>
          <w:rFonts w:ascii="Times New Roman" w:hAnsi="Times New Roman"/>
          <w:sz w:val="28"/>
          <w:szCs w:val="28"/>
          <w:lang w:eastAsia="ru-RU"/>
        </w:rPr>
      </w:pPr>
      <w:r w:rsidRPr="00A33DD7">
        <w:rPr>
          <w:rFonts w:ascii="Times New Roman" w:hAnsi="Times New Roman"/>
          <w:sz w:val="28"/>
          <w:szCs w:val="28"/>
          <w:lang w:eastAsia="ru-RU"/>
        </w:rPr>
        <w:t>«</w:t>
      </w:r>
      <w:proofErr w:type="spellStart"/>
      <w:r w:rsidRPr="00A33DD7">
        <w:rPr>
          <w:rFonts w:ascii="Times New Roman" w:hAnsi="Times New Roman"/>
          <w:sz w:val="28"/>
          <w:szCs w:val="28"/>
          <w:lang w:eastAsia="ru-RU"/>
        </w:rPr>
        <w:t>Алкоголізм</w:t>
      </w:r>
      <w:proofErr w:type="spellEnd"/>
      <w:r w:rsidRPr="00A33DD7">
        <w:rPr>
          <w:rFonts w:ascii="Times New Roman" w:hAnsi="Times New Roman"/>
          <w:sz w:val="28"/>
          <w:szCs w:val="28"/>
          <w:lang w:eastAsia="ru-RU"/>
        </w:rPr>
        <w:t xml:space="preserve"> та </w:t>
      </w:r>
      <w:proofErr w:type="spellStart"/>
      <w:r w:rsidRPr="00A33DD7">
        <w:rPr>
          <w:rFonts w:ascii="Times New Roman" w:hAnsi="Times New Roman"/>
          <w:sz w:val="28"/>
          <w:szCs w:val="28"/>
          <w:lang w:eastAsia="ru-RU"/>
        </w:rPr>
        <w:t>наркоманія</w:t>
      </w:r>
      <w:proofErr w:type="spellEnd"/>
      <w:r w:rsidRPr="00A33DD7">
        <w:rPr>
          <w:rFonts w:ascii="Times New Roman" w:hAnsi="Times New Roman"/>
          <w:sz w:val="28"/>
          <w:szCs w:val="28"/>
          <w:lang w:eastAsia="ru-RU"/>
        </w:rPr>
        <w:t xml:space="preserve"> – </w:t>
      </w:r>
      <w:proofErr w:type="spellStart"/>
      <w:r w:rsidRPr="00A33DD7">
        <w:rPr>
          <w:rFonts w:ascii="Times New Roman" w:hAnsi="Times New Roman"/>
          <w:sz w:val="28"/>
          <w:szCs w:val="28"/>
          <w:lang w:eastAsia="ru-RU"/>
        </w:rPr>
        <w:t>загроза</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майбутнього</w:t>
      </w:r>
      <w:proofErr w:type="spellEnd"/>
      <w:r w:rsidRPr="00A33DD7">
        <w:rPr>
          <w:rFonts w:ascii="Times New Roman" w:hAnsi="Times New Roman"/>
          <w:sz w:val="28"/>
          <w:szCs w:val="28"/>
          <w:lang w:eastAsia="ru-RU"/>
        </w:rPr>
        <w:t>»</w:t>
      </w:r>
      <w:r w:rsidRPr="00A33DD7">
        <w:rPr>
          <w:rFonts w:ascii="Times New Roman" w:hAnsi="Times New Roman"/>
          <w:sz w:val="28"/>
          <w:szCs w:val="28"/>
          <w:lang w:val="uk-UA" w:eastAsia="ru-RU"/>
        </w:rPr>
        <w:t>.</w:t>
      </w:r>
    </w:p>
    <w:p w14:paraId="57BF9343" w14:textId="04E1A431" w:rsidR="0049286E" w:rsidRPr="00090DD4" w:rsidRDefault="0049286E" w:rsidP="00A33DD7">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eastAsia="ru-RU"/>
        </w:rPr>
        <w:t xml:space="preserve">Систематичною є робота </w:t>
      </w:r>
      <w:proofErr w:type="spellStart"/>
      <w:r w:rsidRPr="00090DD4">
        <w:rPr>
          <w:rFonts w:ascii="Times New Roman" w:hAnsi="Times New Roman"/>
          <w:sz w:val="28"/>
          <w:szCs w:val="28"/>
          <w:lang w:eastAsia="ru-RU"/>
        </w:rPr>
        <w:t>класних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керівників</w:t>
      </w:r>
      <w:proofErr w:type="spellEnd"/>
      <w:r w:rsidRPr="00090DD4">
        <w:rPr>
          <w:rFonts w:ascii="Times New Roman" w:hAnsi="Times New Roman"/>
          <w:sz w:val="28"/>
          <w:szCs w:val="28"/>
          <w:lang w:eastAsia="ru-RU"/>
        </w:rPr>
        <w:t xml:space="preserve"> з батьками (</w:t>
      </w:r>
      <w:proofErr w:type="spellStart"/>
      <w:r w:rsidRPr="00090DD4">
        <w:rPr>
          <w:rFonts w:ascii="Times New Roman" w:hAnsi="Times New Roman"/>
          <w:sz w:val="28"/>
          <w:szCs w:val="28"/>
          <w:lang w:eastAsia="ru-RU"/>
        </w:rPr>
        <w:t>або</w:t>
      </w:r>
      <w:proofErr w:type="spellEnd"/>
      <w:r w:rsidRPr="00090DD4">
        <w:rPr>
          <w:rFonts w:ascii="Times New Roman" w:hAnsi="Times New Roman"/>
          <w:sz w:val="28"/>
          <w:szCs w:val="28"/>
          <w:lang w:eastAsia="ru-RU"/>
        </w:rPr>
        <w:t xml:space="preserve"> особам</w:t>
      </w:r>
      <w:r w:rsidRPr="00090DD4">
        <w:rPr>
          <w:rFonts w:ascii="Times New Roman" w:hAnsi="Times New Roman"/>
          <w:sz w:val="28"/>
          <w:szCs w:val="28"/>
          <w:lang w:val="uk-UA" w:eastAsia="ru-RU"/>
        </w:rPr>
        <w:t>и</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які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їх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замінюють</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питань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родинного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виховання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профілактики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шкідливих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звичок</w:t>
      </w:r>
      <w:proofErr w:type="spellEnd"/>
      <w:r w:rsidRPr="00090DD4">
        <w:rPr>
          <w:rFonts w:ascii="Times New Roman" w:hAnsi="Times New Roman"/>
          <w:sz w:val="28"/>
          <w:szCs w:val="28"/>
          <w:lang w:val="uk-UA" w:eastAsia="ru-RU"/>
        </w:rPr>
        <w:t xml:space="preserve"> та правопорушень</w:t>
      </w:r>
      <w:r w:rsidRPr="00090DD4">
        <w:rPr>
          <w:rFonts w:ascii="Times New Roman" w:hAnsi="Times New Roman"/>
          <w:sz w:val="28"/>
          <w:szCs w:val="28"/>
          <w:lang w:eastAsia="ru-RU"/>
        </w:rPr>
        <w:t xml:space="preserve">. Для </w:t>
      </w:r>
      <w:proofErr w:type="spellStart"/>
      <w:r w:rsidRPr="00090DD4">
        <w:rPr>
          <w:rFonts w:ascii="Times New Roman" w:hAnsi="Times New Roman"/>
          <w:sz w:val="28"/>
          <w:szCs w:val="28"/>
          <w:lang w:eastAsia="ru-RU"/>
        </w:rPr>
        <w:t>обговорення</w:t>
      </w:r>
      <w:proofErr w:type="spellEnd"/>
      <w:r w:rsidRPr="00090DD4">
        <w:rPr>
          <w:rFonts w:ascii="Times New Roman" w:hAnsi="Times New Roman"/>
          <w:sz w:val="28"/>
          <w:szCs w:val="28"/>
          <w:lang w:val="uk-UA" w:eastAsia="ru-RU"/>
        </w:rPr>
        <w:t xml:space="preserve"> під час батьківських зборів</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пропонувались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матеріали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Чи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знаєте</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w:t>
      </w:r>
      <w:proofErr w:type="spellEnd"/>
      <w:r w:rsidRPr="00090DD4">
        <w:rPr>
          <w:rFonts w:ascii="Times New Roman" w:hAnsi="Times New Roman"/>
          <w:sz w:val="28"/>
          <w:szCs w:val="28"/>
          <w:lang w:eastAsia="ru-RU"/>
        </w:rPr>
        <w:t xml:space="preserve"> свою </w:t>
      </w:r>
      <w:proofErr w:type="spellStart"/>
      <w:r w:rsidRPr="00090DD4">
        <w:rPr>
          <w:rFonts w:ascii="Times New Roman" w:hAnsi="Times New Roman"/>
          <w:sz w:val="28"/>
          <w:szCs w:val="28"/>
          <w:lang w:eastAsia="ru-RU"/>
        </w:rPr>
        <w:t>дитину</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 «Дитина – рівноправний член суспільства»</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тощо</w:t>
      </w:r>
      <w:proofErr w:type="spellEnd"/>
      <w:r w:rsidRPr="00090DD4">
        <w:rPr>
          <w:rFonts w:ascii="Times New Roman" w:hAnsi="Times New Roman"/>
          <w:sz w:val="28"/>
          <w:szCs w:val="28"/>
          <w:lang w:eastAsia="ru-RU"/>
        </w:rPr>
        <w:t xml:space="preserve">. На </w:t>
      </w:r>
      <w:r w:rsidRPr="00090DD4">
        <w:rPr>
          <w:rFonts w:ascii="Times New Roman" w:hAnsi="Times New Roman"/>
          <w:sz w:val="28"/>
          <w:szCs w:val="28"/>
          <w:lang w:val="uk-UA" w:eastAsia="ru-RU"/>
        </w:rPr>
        <w:t xml:space="preserve">класних </w:t>
      </w:r>
      <w:proofErr w:type="spellStart"/>
      <w:r w:rsidRPr="00090DD4">
        <w:rPr>
          <w:rFonts w:ascii="Times New Roman" w:hAnsi="Times New Roman"/>
          <w:sz w:val="28"/>
          <w:szCs w:val="28"/>
          <w:lang w:eastAsia="ru-RU"/>
        </w:rPr>
        <w:t>батьківських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зборах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бул</w:t>
      </w:r>
      <w:proofErr w:type="spellEnd"/>
      <w:r w:rsidRPr="00090DD4">
        <w:rPr>
          <w:rFonts w:ascii="Times New Roman" w:hAnsi="Times New Roman"/>
          <w:sz w:val="28"/>
          <w:szCs w:val="28"/>
          <w:lang w:val="uk-UA" w:eastAsia="ru-RU"/>
        </w:rPr>
        <w:t>о</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висвітлен</w:t>
      </w:r>
      <w:proofErr w:type="spellEnd"/>
      <w:r w:rsidRPr="00090DD4">
        <w:rPr>
          <w:rFonts w:ascii="Times New Roman" w:hAnsi="Times New Roman"/>
          <w:sz w:val="28"/>
          <w:szCs w:val="28"/>
          <w:lang w:val="uk-UA" w:eastAsia="ru-RU"/>
        </w:rPr>
        <w:t>о</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питання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Віра</w:t>
      </w:r>
      <w:proofErr w:type="spellEnd"/>
      <w:r w:rsidRPr="00090DD4">
        <w:rPr>
          <w:rFonts w:ascii="Times New Roman" w:hAnsi="Times New Roman"/>
          <w:sz w:val="28"/>
          <w:szCs w:val="28"/>
          <w:lang w:eastAsia="ru-RU"/>
        </w:rPr>
        <w:t xml:space="preserve"> – основа </w:t>
      </w:r>
      <w:proofErr w:type="spellStart"/>
      <w:r w:rsidRPr="00090DD4">
        <w:rPr>
          <w:rFonts w:ascii="Times New Roman" w:hAnsi="Times New Roman"/>
          <w:sz w:val="28"/>
          <w:szCs w:val="28"/>
          <w:lang w:eastAsia="ru-RU"/>
        </w:rPr>
        <w:t>успіху</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та </w:t>
      </w:r>
      <w:proofErr w:type="spellStart"/>
      <w:r w:rsidRPr="00090DD4">
        <w:rPr>
          <w:rFonts w:ascii="Times New Roman" w:hAnsi="Times New Roman"/>
          <w:sz w:val="28"/>
          <w:szCs w:val="28"/>
          <w:lang w:eastAsia="ru-RU"/>
        </w:rPr>
        <w:t>благополуччя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кожної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людини</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 «Вплив стилю поведінки батьків на соціальний розвиток дитини».</w:t>
      </w:r>
    </w:p>
    <w:p w14:paraId="2A6BE0CC" w14:textId="6015747D" w:rsidR="00366939" w:rsidRPr="00090DD4" w:rsidRDefault="0049286E" w:rsidP="00A33DD7">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eastAsia="ru-RU"/>
        </w:rPr>
        <w:t xml:space="preserve">Для </w:t>
      </w:r>
      <w:proofErr w:type="spellStart"/>
      <w:r w:rsidRPr="00090DD4">
        <w:rPr>
          <w:rFonts w:ascii="Times New Roman" w:hAnsi="Times New Roman"/>
          <w:sz w:val="28"/>
          <w:szCs w:val="28"/>
          <w:lang w:eastAsia="ru-RU"/>
        </w:rPr>
        <w:t>батьків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сімей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пільгових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категорій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були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організовані</w:t>
      </w:r>
      <w:proofErr w:type="spellEnd"/>
      <w:r w:rsidRPr="00090DD4">
        <w:rPr>
          <w:rFonts w:ascii="Times New Roman" w:hAnsi="Times New Roman"/>
          <w:sz w:val="28"/>
          <w:szCs w:val="28"/>
          <w:lang w:eastAsia="ru-RU"/>
        </w:rPr>
        <w:t xml:space="preserve"> і </w:t>
      </w:r>
      <w:proofErr w:type="spellStart"/>
      <w:r w:rsidRPr="00090DD4">
        <w:rPr>
          <w:rFonts w:ascii="Times New Roman" w:hAnsi="Times New Roman"/>
          <w:sz w:val="28"/>
          <w:szCs w:val="28"/>
          <w:lang w:eastAsia="ru-RU"/>
        </w:rPr>
        <w:t>проведені</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і</w:t>
      </w:r>
      <w:proofErr w:type="spellStart"/>
      <w:r w:rsidRPr="00090DD4">
        <w:rPr>
          <w:rFonts w:ascii="Times New Roman" w:hAnsi="Times New Roman"/>
          <w:sz w:val="28"/>
          <w:szCs w:val="28"/>
          <w:lang w:eastAsia="ru-RU"/>
        </w:rPr>
        <w:t>ндивідуальні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консультації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Материнське</w:t>
      </w:r>
      <w:proofErr w:type="spellEnd"/>
      <w:r w:rsidRPr="00090DD4">
        <w:rPr>
          <w:rFonts w:ascii="Times New Roman" w:hAnsi="Times New Roman"/>
          <w:sz w:val="28"/>
          <w:szCs w:val="28"/>
          <w:lang w:eastAsia="ru-RU"/>
        </w:rPr>
        <w:t xml:space="preserve"> і </w:t>
      </w:r>
      <w:proofErr w:type="spellStart"/>
      <w:r w:rsidRPr="00090DD4">
        <w:rPr>
          <w:rFonts w:ascii="Times New Roman" w:hAnsi="Times New Roman"/>
          <w:sz w:val="28"/>
          <w:szCs w:val="28"/>
          <w:lang w:eastAsia="ru-RU"/>
        </w:rPr>
        <w:t>батьківське</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виховання</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виховання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lastRenderedPageBreak/>
        <w:t>дитини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неповної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сім’ї</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Формування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здорової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особистості</w:t>
      </w:r>
      <w:proofErr w:type="spellEnd"/>
      <w:r w:rsidRPr="00090DD4">
        <w:rPr>
          <w:rFonts w:ascii="Times New Roman" w:hAnsi="Times New Roman"/>
          <w:sz w:val="28"/>
          <w:szCs w:val="28"/>
          <w:lang w:val="uk-UA" w:eastAsia="ru-RU"/>
        </w:rPr>
        <w:t>,</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загартування</w:t>
      </w:r>
      <w:proofErr w:type="spellEnd"/>
      <w:r w:rsidRPr="00090DD4">
        <w:rPr>
          <w:rFonts w:ascii="Times New Roman" w:hAnsi="Times New Roman"/>
          <w:sz w:val="28"/>
          <w:szCs w:val="28"/>
          <w:lang w:eastAsia="ru-RU"/>
        </w:rPr>
        <w:t xml:space="preserve"> і </w:t>
      </w:r>
      <w:proofErr w:type="spellStart"/>
      <w:r w:rsidRPr="00090DD4">
        <w:rPr>
          <w:rFonts w:ascii="Times New Roman" w:hAnsi="Times New Roman"/>
          <w:sz w:val="28"/>
          <w:szCs w:val="28"/>
          <w:lang w:eastAsia="ru-RU"/>
        </w:rPr>
        <w:t>профілактика</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простудних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захворювань</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w:t>
      </w:r>
      <w:r w:rsidRPr="00090DD4">
        <w:rPr>
          <w:rFonts w:ascii="Times New Roman" w:hAnsi="Times New Roman"/>
          <w:sz w:val="28"/>
          <w:szCs w:val="28"/>
          <w:lang w:eastAsia="ru-RU"/>
        </w:rPr>
        <w:t xml:space="preserve"> «Особисте і </w:t>
      </w:r>
      <w:proofErr w:type="spellStart"/>
      <w:r w:rsidRPr="00090DD4">
        <w:rPr>
          <w:rFonts w:ascii="Times New Roman" w:hAnsi="Times New Roman"/>
          <w:sz w:val="28"/>
          <w:szCs w:val="28"/>
          <w:lang w:eastAsia="ru-RU"/>
        </w:rPr>
        <w:t>суспільне</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у</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виборі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професії</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Підготовка</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старшокласників</w:t>
      </w:r>
      <w:proofErr w:type="spellEnd"/>
      <w:r w:rsidRPr="00090DD4">
        <w:rPr>
          <w:rFonts w:ascii="Times New Roman" w:hAnsi="Times New Roman"/>
          <w:sz w:val="28"/>
          <w:szCs w:val="28"/>
          <w:lang w:eastAsia="ru-RU"/>
        </w:rPr>
        <w:t xml:space="preserve"> до </w:t>
      </w:r>
      <w:proofErr w:type="spellStart"/>
      <w:r w:rsidRPr="00090DD4">
        <w:rPr>
          <w:rFonts w:ascii="Times New Roman" w:hAnsi="Times New Roman"/>
          <w:sz w:val="28"/>
          <w:szCs w:val="28"/>
          <w:lang w:eastAsia="ru-RU"/>
        </w:rPr>
        <w:t>самостійного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життя</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w:t>
      </w:r>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С</w:t>
      </w:r>
      <w:proofErr w:type="spellStart"/>
      <w:r w:rsidRPr="00090DD4">
        <w:rPr>
          <w:rFonts w:ascii="Times New Roman" w:hAnsi="Times New Roman"/>
          <w:sz w:val="28"/>
          <w:szCs w:val="28"/>
          <w:lang w:eastAsia="ru-RU"/>
        </w:rPr>
        <w:t>оціальні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групи</w:t>
      </w:r>
      <w:proofErr w:type="spellEnd"/>
      <w:r w:rsidRPr="00090DD4">
        <w:rPr>
          <w:rFonts w:ascii="Times New Roman" w:hAnsi="Times New Roman"/>
          <w:sz w:val="28"/>
          <w:szCs w:val="28"/>
          <w:lang w:eastAsia="ru-RU"/>
        </w:rPr>
        <w:t xml:space="preserve"> в </w:t>
      </w:r>
      <w:proofErr w:type="spellStart"/>
      <w:r w:rsidRPr="00090DD4">
        <w:rPr>
          <w:rFonts w:ascii="Times New Roman" w:hAnsi="Times New Roman"/>
          <w:sz w:val="28"/>
          <w:szCs w:val="28"/>
          <w:lang w:eastAsia="ru-RU"/>
        </w:rPr>
        <w:t>інтернеті</w:t>
      </w:r>
      <w:proofErr w:type="spellEnd"/>
      <w:r w:rsidRPr="00090DD4">
        <w:rPr>
          <w:rFonts w:ascii="Times New Roman" w:hAnsi="Times New Roman"/>
          <w:sz w:val="28"/>
          <w:szCs w:val="28"/>
          <w:lang w:eastAsia="ru-RU"/>
        </w:rPr>
        <w:t xml:space="preserve">»; «Культура </w:t>
      </w:r>
      <w:proofErr w:type="spellStart"/>
      <w:r w:rsidRPr="00090DD4">
        <w:rPr>
          <w:rFonts w:ascii="Times New Roman" w:hAnsi="Times New Roman"/>
          <w:sz w:val="28"/>
          <w:szCs w:val="28"/>
          <w:lang w:eastAsia="ru-RU"/>
        </w:rPr>
        <w:t>взаємовідносин</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юнаків</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дівчат</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eastAsia="ru-RU"/>
        </w:rPr>
        <w:t>консультація</w:t>
      </w:r>
      <w:proofErr w:type="spellEnd"/>
      <w:r w:rsidRPr="00090DD4">
        <w:rPr>
          <w:rFonts w:ascii="Times New Roman" w:hAnsi="Times New Roman"/>
          <w:sz w:val="28"/>
          <w:szCs w:val="28"/>
          <w:lang w:eastAsia="ru-RU"/>
        </w:rPr>
        <w:t xml:space="preserve">-практикум «Як </w:t>
      </w:r>
      <w:proofErr w:type="spellStart"/>
      <w:r w:rsidRPr="00090DD4">
        <w:rPr>
          <w:rFonts w:ascii="Times New Roman" w:hAnsi="Times New Roman"/>
          <w:sz w:val="28"/>
          <w:szCs w:val="28"/>
          <w:lang w:eastAsia="ru-RU"/>
        </w:rPr>
        <w:t>залучити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підлітка</w:t>
      </w:r>
      <w:proofErr w:type="spellEnd"/>
      <w:r w:rsidRPr="00090DD4">
        <w:rPr>
          <w:rFonts w:ascii="Times New Roman" w:hAnsi="Times New Roman"/>
          <w:sz w:val="28"/>
          <w:szCs w:val="28"/>
          <w:lang w:eastAsia="ru-RU"/>
        </w:rPr>
        <w:t xml:space="preserve"> до </w:t>
      </w:r>
      <w:proofErr w:type="spellStart"/>
      <w:r w:rsidRPr="00090DD4">
        <w:rPr>
          <w:rFonts w:ascii="Times New Roman" w:hAnsi="Times New Roman"/>
          <w:sz w:val="28"/>
          <w:szCs w:val="28"/>
          <w:lang w:eastAsia="ru-RU"/>
        </w:rPr>
        <w:t>різних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видів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творчої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діяльності</w:t>
      </w:r>
      <w:proofErr w:type="spellEnd"/>
      <w:r w:rsidRPr="00090DD4">
        <w:rPr>
          <w:rFonts w:ascii="Times New Roman" w:hAnsi="Times New Roman"/>
          <w:sz w:val="28"/>
          <w:szCs w:val="28"/>
          <w:lang w:eastAsia="ru-RU"/>
        </w:rPr>
        <w:t>».</w:t>
      </w:r>
    </w:p>
    <w:p w14:paraId="3222CFBB" w14:textId="7C87F71F" w:rsidR="00146AA4" w:rsidRPr="00090DD4" w:rsidRDefault="00146AA4" w:rsidP="00090DD4">
      <w:pPr>
        <w:spacing w:line="240" w:lineRule="auto"/>
        <w:jc w:val="both"/>
        <w:rPr>
          <w:rFonts w:ascii="Times New Roman" w:hAnsi="Times New Roman"/>
          <w:sz w:val="28"/>
          <w:szCs w:val="28"/>
          <w:lang w:eastAsia="ru-RU"/>
        </w:rPr>
      </w:pPr>
    </w:p>
    <w:p w14:paraId="57E901FD" w14:textId="5F6496F5" w:rsidR="00146AA4" w:rsidRPr="00090DD4" w:rsidRDefault="00146AA4" w:rsidP="00A33DD7">
      <w:pPr>
        <w:spacing w:line="240" w:lineRule="auto"/>
        <w:ind w:left="2124" w:firstLine="708"/>
        <w:jc w:val="both"/>
        <w:rPr>
          <w:rFonts w:ascii="Times New Roman" w:hAnsi="Times New Roman"/>
          <w:b/>
          <w:color w:val="4F81BD" w:themeColor="accent1"/>
          <w:sz w:val="28"/>
          <w:szCs w:val="28"/>
          <w:lang w:val="uk-UA" w:eastAsia="ru-RU"/>
        </w:rPr>
      </w:pPr>
      <w:r w:rsidRPr="00090DD4">
        <w:rPr>
          <w:rFonts w:ascii="Times New Roman" w:hAnsi="Times New Roman"/>
          <w:b/>
          <w:color w:val="4F81BD" w:themeColor="accent1"/>
          <w:sz w:val="28"/>
          <w:szCs w:val="28"/>
          <w:lang w:val="uk-UA" w:eastAsia="ru-RU"/>
        </w:rPr>
        <w:t>Профорієнтаційна робота</w:t>
      </w:r>
    </w:p>
    <w:p w14:paraId="20FE209A" w14:textId="77777777" w:rsidR="00146AA4" w:rsidRPr="00090DD4" w:rsidRDefault="00146AA4"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color w:val="000000" w:themeColor="text1"/>
          <w:sz w:val="28"/>
          <w:szCs w:val="28"/>
          <w:lang w:val="uk-UA" w:eastAsia="ru-RU"/>
        </w:rPr>
        <w:t xml:space="preserve">Одним із напрямів роботи соціального педагога </w:t>
      </w:r>
      <w:r w:rsidRPr="00090DD4">
        <w:rPr>
          <w:rFonts w:ascii="Times New Roman" w:hAnsi="Times New Roman"/>
          <w:sz w:val="28"/>
          <w:szCs w:val="28"/>
          <w:lang w:val="uk-UA" w:eastAsia="ru-RU"/>
        </w:rPr>
        <w:t>є профорієнтаційна робота з учнями старших класів. Складено та реалізовано план роботи школи щодо професійної орієнтації учнів. У межах реалізації даного плану в школі було проведено:</w:t>
      </w:r>
    </w:p>
    <w:p w14:paraId="503577AE" w14:textId="77777777" w:rsidR="00146AA4" w:rsidRPr="00A33DD7" w:rsidRDefault="00146AA4" w:rsidP="00234C04">
      <w:pPr>
        <w:pStyle w:val="aff7"/>
        <w:numPr>
          <w:ilvl w:val="0"/>
          <w:numId w:val="31"/>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години класного керівника з профорієнтації учнів;</w:t>
      </w:r>
    </w:p>
    <w:p w14:paraId="2E3D2FD8" w14:textId="77777777" w:rsidR="00146AA4" w:rsidRPr="00A33DD7" w:rsidRDefault="00146AA4" w:rsidP="00234C04">
      <w:pPr>
        <w:pStyle w:val="aff7"/>
        <w:numPr>
          <w:ilvl w:val="0"/>
          <w:numId w:val="31"/>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профорієнтаційні екскурсії до навчальних закладів міста, підприємств, організацій;</w:t>
      </w:r>
    </w:p>
    <w:p w14:paraId="7C613EF1" w14:textId="77777777" w:rsidR="00146AA4" w:rsidRPr="00A33DD7" w:rsidRDefault="00146AA4" w:rsidP="00234C04">
      <w:pPr>
        <w:pStyle w:val="aff7"/>
        <w:numPr>
          <w:ilvl w:val="0"/>
          <w:numId w:val="31"/>
        </w:numPr>
        <w:spacing w:line="240" w:lineRule="auto"/>
        <w:jc w:val="both"/>
        <w:rPr>
          <w:rFonts w:ascii="Times New Roman" w:hAnsi="Times New Roman"/>
          <w:sz w:val="28"/>
          <w:szCs w:val="28"/>
          <w:lang w:eastAsia="ru-RU"/>
        </w:rPr>
      </w:pPr>
      <w:proofErr w:type="spellStart"/>
      <w:r w:rsidRPr="00A33DD7">
        <w:rPr>
          <w:rFonts w:ascii="Times New Roman" w:hAnsi="Times New Roman"/>
          <w:sz w:val="28"/>
          <w:szCs w:val="28"/>
          <w:lang w:eastAsia="ru-RU"/>
        </w:rPr>
        <w:t>тематичн</w:t>
      </w:r>
      <w:proofErr w:type="spellEnd"/>
      <w:r w:rsidRPr="00A33DD7">
        <w:rPr>
          <w:rFonts w:ascii="Times New Roman" w:hAnsi="Times New Roman"/>
          <w:sz w:val="28"/>
          <w:szCs w:val="28"/>
          <w:lang w:val="uk-UA" w:eastAsia="ru-RU"/>
        </w:rPr>
        <w:t>у</w:t>
      </w:r>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вистав</w:t>
      </w:r>
      <w:proofErr w:type="spellEnd"/>
      <w:r w:rsidRPr="00A33DD7">
        <w:rPr>
          <w:rFonts w:ascii="Times New Roman" w:hAnsi="Times New Roman"/>
          <w:sz w:val="28"/>
          <w:szCs w:val="28"/>
          <w:lang w:val="uk-UA" w:eastAsia="ru-RU"/>
        </w:rPr>
        <w:t>ку літератури</w:t>
      </w:r>
      <w:r w:rsidRPr="00A33DD7">
        <w:rPr>
          <w:rFonts w:ascii="Times New Roman" w:hAnsi="Times New Roman"/>
          <w:sz w:val="28"/>
          <w:szCs w:val="28"/>
          <w:lang w:eastAsia="ru-RU"/>
        </w:rPr>
        <w:t xml:space="preserve"> «Я і моя </w:t>
      </w:r>
      <w:proofErr w:type="spellStart"/>
      <w:r w:rsidRPr="00A33DD7">
        <w:rPr>
          <w:rFonts w:ascii="Times New Roman" w:hAnsi="Times New Roman"/>
          <w:sz w:val="28"/>
          <w:szCs w:val="28"/>
          <w:lang w:eastAsia="ru-RU"/>
        </w:rPr>
        <w:t>майбутня</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професія</w:t>
      </w:r>
      <w:proofErr w:type="spellEnd"/>
      <w:r w:rsidRPr="00A33DD7">
        <w:rPr>
          <w:rFonts w:ascii="Times New Roman" w:hAnsi="Times New Roman"/>
          <w:sz w:val="28"/>
          <w:szCs w:val="28"/>
          <w:lang w:eastAsia="ru-RU"/>
        </w:rPr>
        <w:t>»</w:t>
      </w:r>
      <w:r w:rsidRPr="00A33DD7">
        <w:rPr>
          <w:rFonts w:ascii="Times New Roman" w:hAnsi="Times New Roman"/>
          <w:sz w:val="28"/>
          <w:szCs w:val="28"/>
          <w:lang w:val="uk-UA" w:eastAsia="ru-RU"/>
        </w:rPr>
        <w:t>;</w:t>
      </w:r>
    </w:p>
    <w:p w14:paraId="39B89CB6" w14:textId="77777777" w:rsidR="00146AA4" w:rsidRPr="00A33DD7" w:rsidRDefault="00146AA4" w:rsidP="00234C04">
      <w:pPr>
        <w:pStyle w:val="aff7"/>
        <w:numPr>
          <w:ilvl w:val="0"/>
          <w:numId w:val="31"/>
        </w:numPr>
        <w:spacing w:line="240" w:lineRule="auto"/>
        <w:jc w:val="both"/>
        <w:rPr>
          <w:rFonts w:ascii="Times New Roman" w:hAnsi="Times New Roman"/>
          <w:sz w:val="28"/>
          <w:szCs w:val="28"/>
          <w:lang w:eastAsia="ru-RU"/>
        </w:rPr>
      </w:pPr>
      <w:r w:rsidRPr="00A33DD7">
        <w:rPr>
          <w:rFonts w:ascii="Times New Roman" w:hAnsi="Times New Roman"/>
          <w:sz w:val="28"/>
          <w:szCs w:val="28"/>
          <w:lang w:eastAsia="ru-RU"/>
        </w:rPr>
        <w:t>кругли</w:t>
      </w:r>
      <w:r w:rsidRPr="00A33DD7">
        <w:rPr>
          <w:rFonts w:ascii="Times New Roman" w:hAnsi="Times New Roman"/>
          <w:sz w:val="28"/>
          <w:szCs w:val="28"/>
          <w:lang w:val="uk-UA" w:eastAsia="ru-RU"/>
        </w:rPr>
        <w:t>й</w:t>
      </w:r>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ст</w:t>
      </w:r>
      <w:proofErr w:type="spellEnd"/>
      <w:r w:rsidRPr="00A33DD7">
        <w:rPr>
          <w:rFonts w:ascii="Times New Roman" w:hAnsi="Times New Roman"/>
          <w:sz w:val="28"/>
          <w:szCs w:val="28"/>
          <w:lang w:val="uk-UA" w:eastAsia="ru-RU"/>
        </w:rPr>
        <w:t>і</w:t>
      </w:r>
      <w:r w:rsidRPr="00A33DD7">
        <w:rPr>
          <w:rFonts w:ascii="Times New Roman" w:hAnsi="Times New Roman"/>
          <w:sz w:val="28"/>
          <w:szCs w:val="28"/>
          <w:lang w:eastAsia="ru-RU"/>
        </w:rPr>
        <w:t xml:space="preserve">л «Яку </w:t>
      </w:r>
      <w:r w:rsidRPr="00A33DD7">
        <w:rPr>
          <w:rFonts w:ascii="Times New Roman" w:hAnsi="Times New Roman"/>
          <w:sz w:val="28"/>
          <w:szCs w:val="28"/>
          <w:lang w:val="uk-UA" w:eastAsia="ru-RU"/>
        </w:rPr>
        <w:t xml:space="preserve">професію </w:t>
      </w:r>
      <w:r w:rsidRPr="00A33DD7">
        <w:rPr>
          <w:rFonts w:ascii="Times New Roman" w:hAnsi="Times New Roman"/>
          <w:sz w:val="28"/>
          <w:szCs w:val="28"/>
          <w:lang w:eastAsia="ru-RU"/>
        </w:rPr>
        <w:t xml:space="preserve">я </w:t>
      </w:r>
      <w:proofErr w:type="spellStart"/>
      <w:r w:rsidRPr="00A33DD7">
        <w:rPr>
          <w:rFonts w:ascii="Times New Roman" w:hAnsi="Times New Roman"/>
          <w:sz w:val="28"/>
          <w:szCs w:val="28"/>
          <w:lang w:eastAsia="ru-RU"/>
        </w:rPr>
        <w:t>обир</w:t>
      </w:r>
      <w:r w:rsidRPr="00A33DD7">
        <w:rPr>
          <w:rFonts w:ascii="Times New Roman" w:hAnsi="Times New Roman"/>
          <w:sz w:val="28"/>
          <w:szCs w:val="28"/>
          <w:lang w:val="uk-UA" w:eastAsia="ru-RU"/>
        </w:rPr>
        <w:t>атиму</w:t>
      </w:r>
      <w:proofErr w:type="spellEnd"/>
      <w:r w:rsidRPr="00A33DD7">
        <w:rPr>
          <w:rFonts w:ascii="Times New Roman" w:hAnsi="Times New Roman"/>
          <w:sz w:val="28"/>
          <w:szCs w:val="28"/>
          <w:lang w:eastAsia="ru-RU"/>
        </w:rPr>
        <w:t>».</w:t>
      </w:r>
    </w:p>
    <w:p w14:paraId="7A60C103" w14:textId="77777777" w:rsidR="00146AA4" w:rsidRPr="00A33DD7" w:rsidRDefault="00146AA4" w:rsidP="00234C04">
      <w:pPr>
        <w:pStyle w:val="aff7"/>
        <w:numPr>
          <w:ilvl w:val="0"/>
          <w:numId w:val="31"/>
        </w:numPr>
        <w:spacing w:line="240" w:lineRule="auto"/>
        <w:jc w:val="both"/>
        <w:rPr>
          <w:rFonts w:ascii="Times New Roman" w:hAnsi="Times New Roman"/>
          <w:sz w:val="28"/>
          <w:szCs w:val="28"/>
          <w:lang w:eastAsia="ru-RU"/>
        </w:rPr>
      </w:pPr>
      <w:r w:rsidRPr="00A33DD7">
        <w:rPr>
          <w:rFonts w:ascii="Times New Roman" w:hAnsi="Times New Roman"/>
          <w:sz w:val="28"/>
          <w:szCs w:val="28"/>
          <w:lang w:val="uk-UA" w:eastAsia="ru-RU"/>
        </w:rPr>
        <w:t>С</w:t>
      </w:r>
      <w:proofErr w:type="spellStart"/>
      <w:r w:rsidRPr="00A33DD7">
        <w:rPr>
          <w:rFonts w:ascii="Times New Roman" w:hAnsi="Times New Roman"/>
          <w:sz w:val="28"/>
          <w:szCs w:val="28"/>
          <w:lang w:eastAsia="ru-RU"/>
        </w:rPr>
        <w:t>оціальним</w:t>
      </w:r>
      <w:proofErr w:type="spellEnd"/>
      <w:r w:rsidRPr="00A33DD7">
        <w:rPr>
          <w:rFonts w:ascii="Times New Roman" w:hAnsi="Times New Roman"/>
          <w:sz w:val="28"/>
          <w:szCs w:val="28"/>
          <w:lang w:eastAsia="ru-RU"/>
        </w:rPr>
        <w:t xml:space="preserve"> педагог</w:t>
      </w:r>
      <w:proofErr w:type="spellStart"/>
      <w:r w:rsidRPr="00A33DD7">
        <w:rPr>
          <w:rFonts w:ascii="Times New Roman" w:hAnsi="Times New Roman"/>
          <w:sz w:val="28"/>
          <w:szCs w:val="28"/>
          <w:lang w:val="uk-UA" w:eastAsia="ru-RU"/>
        </w:rPr>
        <w:t>ом</w:t>
      </w:r>
      <w:proofErr w:type="spellEnd"/>
      <w:r w:rsidRPr="00A33DD7">
        <w:rPr>
          <w:rFonts w:ascii="Times New Roman" w:hAnsi="Times New Roman"/>
          <w:sz w:val="28"/>
          <w:szCs w:val="28"/>
          <w:lang w:val="uk-UA" w:eastAsia="ru-RU"/>
        </w:rPr>
        <w:t xml:space="preserve"> школи</w:t>
      </w:r>
      <w:r w:rsidRPr="00A33DD7">
        <w:rPr>
          <w:rFonts w:ascii="Times New Roman" w:hAnsi="Times New Roman"/>
          <w:sz w:val="28"/>
          <w:szCs w:val="28"/>
          <w:lang w:eastAsia="ru-RU"/>
        </w:rPr>
        <w:t xml:space="preserve"> проводились </w:t>
      </w:r>
      <w:proofErr w:type="spellStart"/>
      <w:r w:rsidRPr="00A33DD7">
        <w:rPr>
          <w:rFonts w:ascii="Times New Roman" w:hAnsi="Times New Roman"/>
          <w:sz w:val="28"/>
          <w:szCs w:val="28"/>
          <w:lang w:eastAsia="ru-RU"/>
        </w:rPr>
        <w:t>тренінги</w:t>
      </w:r>
      <w:proofErr w:type="spellEnd"/>
      <w:r w:rsidRPr="00A33DD7">
        <w:rPr>
          <w:rFonts w:ascii="Times New Roman" w:hAnsi="Times New Roman"/>
          <w:sz w:val="28"/>
          <w:szCs w:val="28"/>
          <w:lang w:eastAsia="ru-RU"/>
        </w:rPr>
        <w:t xml:space="preserve"> і </w:t>
      </w:r>
      <w:proofErr w:type="spellStart"/>
      <w:r w:rsidRPr="00A33DD7">
        <w:rPr>
          <w:rFonts w:ascii="Times New Roman" w:hAnsi="Times New Roman"/>
          <w:sz w:val="28"/>
          <w:szCs w:val="28"/>
          <w:lang w:eastAsia="ru-RU"/>
        </w:rPr>
        <w:t>заняття</w:t>
      </w:r>
      <w:proofErr w:type="spellEnd"/>
      <w:r w:rsidRPr="00A33DD7">
        <w:rPr>
          <w:rFonts w:ascii="Times New Roman" w:hAnsi="Times New Roman"/>
          <w:sz w:val="28"/>
          <w:szCs w:val="28"/>
          <w:lang w:eastAsia="ru-RU"/>
        </w:rPr>
        <w:t xml:space="preserve"> з </w:t>
      </w:r>
      <w:proofErr w:type="spellStart"/>
      <w:r w:rsidRPr="00A33DD7">
        <w:rPr>
          <w:rFonts w:ascii="Times New Roman" w:hAnsi="Times New Roman"/>
          <w:sz w:val="28"/>
          <w:szCs w:val="28"/>
          <w:lang w:eastAsia="ru-RU"/>
        </w:rPr>
        <w:t>профорієнтації</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учнів</w:t>
      </w:r>
      <w:proofErr w:type="spellEnd"/>
      <w:r w:rsidRPr="00A33DD7">
        <w:rPr>
          <w:rFonts w:ascii="Times New Roman" w:hAnsi="Times New Roman"/>
          <w:sz w:val="28"/>
          <w:szCs w:val="28"/>
          <w:lang w:eastAsia="ru-RU"/>
        </w:rPr>
        <w:t xml:space="preserve">, </w:t>
      </w:r>
      <w:r w:rsidRPr="00A33DD7">
        <w:rPr>
          <w:rFonts w:ascii="Times New Roman" w:hAnsi="Times New Roman"/>
          <w:sz w:val="28"/>
          <w:szCs w:val="28"/>
          <w:lang w:val="uk-UA" w:eastAsia="ru-RU"/>
        </w:rPr>
        <w:t>під час яких</w:t>
      </w:r>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висвітлю</w:t>
      </w:r>
      <w:r w:rsidRPr="00A33DD7">
        <w:rPr>
          <w:rFonts w:ascii="Times New Roman" w:hAnsi="Times New Roman"/>
          <w:sz w:val="28"/>
          <w:szCs w:val="28"/>
          <w:lang w:val="uk-UA" w:eastAsia="ru-RU"/>
        </w:rPr>
        <w:t>валис</w:t>
      </w:r>
      <w:proofErr w:type="spellEnd"/>
      <w:r w:rsidRPr="00A33DD7">
        <w:rPr>
          <w:rFonts w:ascii="Times New Roman" w:hAnsi="Times New Roman"/>
          <w:sz w:val="28"/>
          <w:szCs w:val="28"/>
          <w:lang w:eastAsia="ru-RU"/>
        </w:rPr>
        <w:t xml:space="preserve">я </w:t>
      </w:r>
      <w:proofErr w:type="spellStart"/>
      <w:r w:rsidRPr="00A33DD7">
        <w:rPr>
          <w:rFonts w:ascii="Times New Roman" w:hAnsi="Times New Roman"/>
          <w:sz w:val="28"/>
          <w:szCs w:val="28"/>
          <w:lang w:eastAsia="ru-RU"/>
        </w:rPr>
        <w:t>такі</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питання</w:t>
      </w:r>
      <w:proofErr w:type="spellEnd"/>
      <w:r w:rsidRPr="00A33DD7">
        <w:rPr>
          <w:rFonts w:ascii="Times New Roman" w:hAnsi="Times New Roman"/>
          <w:sz w:val="28"/>
          <w:szCs w:val="28"/>
          <w:lang w:eastAsia="ru-RU"/>
        </w:rPr>
        <w:t>:</w:t>
      </w:r>
    </w:p>
    <w:p w14:paraId="6CD99A8E" w14:textId="77777777" w:rsidR="00146AA4" w:rsidRPr="00A33DD7" w:rsidRDefault="00146AA4" w:rsidP="00234C04">
      <w:pPr>
        <w:pStyle w:val="aff7"/>
        <w:numPr>
          <w:ilvl w:val="0"/>
          <w:numId w:val="31"/>
        </w:numPr>
        <w:spacing w:line="240" w:lineRule="auto"/>
        <w:jc w:val="both"/>
        <w:rPr>
          <w:rFonts w:ascii="Times New Roman" w:hAnsi="Times New Roman"/>
          <w:sz w:val="28"/>
          <w:szCs w:val="28"/>
          <w:lang w:eastAsia="ru-RU"/>
        </w:rPr>
      </w:pPr>
      <w:r w:rsidRPr="00A33DD7">
        <w:rPr>
          <w:rFonts w:ascii="Times New Roman" w:hAnsi="Times New Roman"/>
          <w:sz w:val="28"/>
          <w:szCs w:val="28"/>
          <w:lang w:val="uk-UA" w:eastAsia="ru-RU"/>
        </w:rPr>
        <w:t>п</w:t>
      </w:r>
      <w:proofErr w:type="spellStart"/>
      <w:r w:rsidRPr="00A33DD7">
        <w:rPr>
          <w:rFonts w:ascii="Times New Roman" w:hAnsi="Times New Roman"/>
          <w:sz w:val="28"/>
          <w:szCs w:val="28"/>
          <w:lang w:eastAsia="ru-RU"/>
        </w:rPr>
        <w:t>рофесійне</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самовизначення</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підлітків</w:t>
      </w:r>
      <w:proofErr w:type="spellEnd"/>
      <w:r w:rsidRPr="00A33DD7">
        <w:rPr>
          <w:rFonts w:ascii="Times New Roman" w:hAnsi="Times New Roman"/>
          <w:sz w:val="28"/>
          <w:szCs w:val="28"/>
          <w:lang w:val="uk-UA" w:eastAsia="ru-RU"/>
        </w:rPr>
        <w:t>;</w:t>
      </w:r>
    </w:p>
    <w:p w14:paraId="730B2D33" w14:textId="77777777" w:rsidR="00146AA4" w:rsidRPr="00A33DD7" w:rsidRDefault="00146AA4" w:rsidP="00234C04">
      <w:pPr>
        <w:pStyle w:val="aff7"/>
        <w:numPr>
          <w:ilvl w:val="0"/>
          <w:numId w:val="31"/>
        </w:numPr>
        <w:spacing w:line="240" w:lineRule="auto"/>
        <w:jc w:val="both"/>
        <w:rPr>
          <w:rFonts w:ascii="Times New Roman" w:hAnsi="Times New Roman"/>
          <w:sz w:val="28"/>
          <w:szCs w:val="28"/>
          <w:lang w:eastAsia="ru-RU"/>
        </w:rPr>
      </w:pPr>
      <w:r w:rsidRPr="00A33DD7">
        <w:rPr>
          <w:rFonts w:ascii="Times New Roman" w:hAnsi="Times New Roman"/>
          <w:sz w:val="28"/>
          <w:szCs w:val="28"/>
          <w:lang w:val="uk-UA" w:eastAsia="ru-RU"/>
        </w:rPr>
        <w:t>к</w:t>
      </w:r>
      <w:proofErr w:type="spellStart"/>
      <w:r w:rsidRPr="00A33DD7">
        <w:rPr>
          <w:rFonts w:ascii="Times New Roman" w:hAnsi="Times New Roman"/>
          <w:sz w:val="28"/>
          <w:szCs w:val="28"/>
          <w:lang w:eastAsia="ru-RU"/>
        </w:rPr>
        <w:t>онвенція</w:t>
      </w:r>
      <w:proofErr w:type="spellEnd"/>
      <w:r w:rsidRPr="00A33DD7">
        <w:rPr>
          <w:rFonts w:ascii="Times New Roman" w:hAnsi="Times New Roman"/>
          <w:sz w:val="28"/>
          <w:szCs w:val="28"/>
          <w:lang w:eastAsia="ru-RU"/>
        </w:rPr>
        <w:t xml:space="preserve"> ООН про права </w:t>
      </w:r>
      <w:proofErr w:type="spellStart"/>
      <w:r w:rsidRPr="00A33DD7">
        <w:rPr>
          <w:rFonts w:ascii="Times New Roman" w:hAnsi="Times New Roman"/>
          <w:sz w:val="28"/>
          <w:szCs w:val="28"/>
          <w:lang w:eastAsia="ru-RU"/>
        </w:rPr>
        <w:t>дитини</w:t>
      </w:r>
      <w:proofErr w:type="spellEnd"/>
      <w:r w:rsidRPr="00A33DD7">
        <w:rPr>
          <w:rFonts w:ascii="Times New Roman" w:hAnsi="Times New Roman"/>
          <w:sz w:val="28"/>
          <w:szCs w:val="28"/>
          <w:lang w:val="uk-UA" w:eastAsia="ru-RU"/>
        </w:rPr>
        <w:t>;</w:t>
      </w:r>
    </w:p>
    <w:p w14:paraId="0ED1E1DC" w14:textId="77777777" w:rsidR="00146AA4" w:rsidRPr="00A33DD7" w:rsidRDefault="00146AA4" w:rsidP="00234C04">
      <w:pPr>
        <w:pStyle w:val="aff7"/>
        <w:numPr>
          <w:ilvl w:val="0"/>
          <w:numId w:val="31"/>
        </w:numPr>
        <w:spacing w:line="240" w:lineRule="auto"/>
        <w:jc w:val="both"/>
        <w:rPr>
          <w:rFonts w:ascii="Times New Roman" w:hAnsi="Times New Roman"/>
          <w:sz w:val="28"/>
          <w:szCs w:val="28"/>
          <w:lang w:eastAsia="ru-RU"/>
        </w:rPr>
      </w:pPr>
      <w:r w:rsidRPr="00A33DD7">
        <w:rPr>
          <w:rFonts w:ascii="Times New Roman" w:hAnsi="Times New Roman"/>
          <w:sz w:val="28"/>
          <w:szCs w:val="28"/>
          <w:lang w:val="uk-UA" w:eastAsia="ru-RU"/>
        </w:rPr>
        <w:t>р</w:t>
      </w:r>
      <w:proofErr w:type="spellStart"/>
      <w:r w:rsidRPr="00A33DD7">
        <w:rPr>
          <w:rFonts w:ascii="Times New Roman" w:hAnsi="Times New Roman"/>
          <w:sz w:val="28"/>
          <w:szCs w:val="28"/>
          <w:lang w:eastAsia="ru-RU"/>
        </w:rPr>
        <w:t>еалізація</w:t>
      </w:r>
      <w:proofErr w:type="spellEnd"/>
      <w:r w:rsidRPr="00A33DD7">
        <w:rPr>
          <w:rFonts w:ascii="Times New Roman" w:hAnsi="Times New Roman"/>
          <w:sz w:val="28"/>
          <w:szCs w:val="28"/>
          <w:lang w:eastAsia="ru-RU"/>
        </w:rPr>
        <w:t xml:space="preserve"> права на </w:t>
      </w:r>
      <w:proofErr w:type="spellStart"/>
      <w:r w:rsidRPr="00A33DD7">
        <w:rPr>
          <w:rFonts w:ascii="Times New Roman" w:hAnsi="Times New Roman"/>
          <w:sz w:val="28"/>
          <w:szCs w:val="28"/>
          <w:lang w:eastAsia="ru-RU"/>
        </w:rPr>
        <w:t>працю</w:t>
      </w:r>
      <w:proofErr w:type="spellEnd"/>
      <w:r w:rsidRPr="00A33DD7">
        <w:rPr>
          <w:rFonts w:ascii="Times New Roman" w:hAnsi="Times New Roman"/>
          <w:sz w:val="28"/>
          <w:szCs w:val="28"/>
          <w:lang w:eastAsia="ru-RU"/>
        </w:rPr>
        <w:t xml:space="preserve"> в </w:t>
      </w:r>
      <w:proofErr w:type="spellStart"/>
      <w:r w:rsidRPr="00A33DD7">
        <w:rPr>
          <w:rFonts w:ascii="Times New Roman" w:hAnsi="Times New Roman"/>
          <w:sz w:val="28"/>
          <w:szCs w:val="28"/>
          <w:lang w:eastAsia="ru-RU"/>
        </w:rPr>
        <w:t>Україні</w:t>
      </w:r>
      <w:proofErr w:type="spellEnd"/>
      <w:r w:rsidRPr="00A33DD7">
        <w:rPr>
          <w:rFonts w:ascii="Times New Roman" w:hAnsi="Times New Roman"/>
          <w:sz w:val="28"/>
          <w:szCs w:val="28"/>
          <w:lang w:val="uk-UA" w:eastAsia="ru-RU"/>
        </w:rPr>
        <w:t>;</w:t>
      </w:r>
    </w:p>
    <w:p w14:paraId="24D270CB" w14:textId="45B6262B" w:rsidR="00146AA4" w:rsidRPr="00A33DD7" w:rsidRDefault="00146AA4" w:rsidP="00234C04">
      <w:pPr>
        <w:pStyle w:val="aff7"/>
        <w:numPr>
          <w:ilvl w:val="0"/>
          <w:numId w:val="31"/>
        </w:numPr>
        <w:spacing w:line="240" w:lineRule="auto"/>
        <w:jc w:val="both"/>
        <w:rPr>
          <w:rFonts w:ascii="Times New Roman" w:hAnsi="Times New Roman"/>
          <w:sz w:val="28"/>
          <w:szCs w:val="28"/>
          <w:lang w:eastAsia="ru-RU"/>
        </w:rPr>
      </w:pPr>
      <w:r w:rsidRPr="00A33DD7">
        <w:rPr>
          <w:rFonts w:ascii="Times New Roman" w:hAnsi="Times New Roman"/>
          <w:sz w:val="28"/>
          <w:szCs w:val="28"/>
          <w:lang w:val="uk-UA" w:eastAsia="ru-RU"/>
        </w:rPr>
        <w:t>в</w:t>
      </w:r>
      <w:proofErr w:type="spellStart"/>
      <w:r w:rsidRPr="00A33DD7">
        <w:rPr>
          <w:rFonts w:ascii="Times New Roman" w:hAnsi="Times New Roman"/>
          <w:sz w:val="28"/>
          <w:szCs w:val="28"/>
          <w:lang w:eastAsia="ru-RU"/>
        </w:rPr>
        <w:t>плив</w:t>
      </w:r>
      <w:proofErr w:type="spellEnd"/>
      <w:r w:rsidRPr="00A33DD7">
        <w:rPr>
          <w:rFonts w:ascii="Times New Roman" w:hAnsi="Times New Roman"/>
          <w:sz w:val="28"/>
          <w:szCs w:val="28"/>
          <w:lang w:eastAsia="ru-RU"/>
        </w:rPr>
        <w:t xml:space="preserve"> умов </w:t>
      </w:r>
      <w:proofErr w:type="spellStart"/>
      <w:r w:rsidRPr="00A33DD7">
        <w:rPr>
          <w:rFonts w:ascii="Times New Roman" w:hAnsi="Times New Roman"/>
          <w:sz w:val="28"/>
          <w:szCs w:val="28"/>
          <w:lang w:eastAsia="ru-RU"/>
        </w:rPr>
        <w:t>праці</w:t>
      </w:r>
      <w:proofErr w:type="spellEnd"/>
      <w:r w:rsidRPr="00A33DD7">
        <w:rPr>
          <w:rFonts w:ascii="Times New Roman" w:hAnsi="Times New Roman"/>
          <w:sz w:val="28"/>
          <w:szCs w:val="28"/>
          <w:lang w:eastAsia="ru-RU"/>
        </w:rPr>
        <w:t xml:space="preserve"> на </w:t>
      </w:r>
      <w:proofErr w:type="spellStart"/>
      <w:r w:rsidRPr="00A33DD7">
        <w:rPr>
          <w:rFonts w:ascii="Times New Roman" w:hAnsi="Times New Roman"/>
          <w:sz w:val="28"/>
          <w:szCs w:val="28"/>
          <w:lang w:eastAsia="ru-RU"/>
        </w:rPr>
        <w:t>здоров’я</w:t>
      </w:r>
      <w:proofErr w:type="spellEnd"/>
      <w:r w:rsidRPr="00A33DD7">
        <w:rPr>
          <w:rFonts w:ascii="Times New Roman" w:hAnsi="Times New Roman"/>
          <w:sz w:val="28"/>
          <w:szCs w:val="28"/>
          <w:lang w:val="uk-UA" w:eastAsia="ru-RU"/>
        </w:rPr>
        <w:t xml:space="preserve"> людини.</w:t>
      </w:r>
    </w:p>
    <w:p w14:paraId="383DD43E" w14:textId="77777777" w:rsidR="00146AA4" w:rsidRPr="00090DD4" w:rsidRDefault="00146AA4" w:rsidP="00A33DD7">
      <w:pPr>
        <w:spacing w:line="240" w:lineRule="auto"/>
        <w:ind w:firstLine="708"/>
        <w:jc w:val="both"/>
        <w:rPr>
          <w:rFonts w:ascii="Times New Roman" w:hAnsi="Times New Roman"/>
          <w:sz w:val="28"/>
          <w:szCs w:val="28"/>
          <w:lang w:eastAsia="ru-RU"/>
        </w:rPr>
      </w:pPr>
      <w:proofErr w:type="spellStart"/>
      <w:r w:rsidRPr="00090DD4">
        <w:rPr>
          <w:rFonts w:ascii="Times New Roman" w:hAnsi="Times New Roman"/>
          <w:sz w:val="28"/>
          <w:szCs w:val="28"/>
          <w:lang w:eastAsia="ru-RU"/>
        </w:rPr>
        <w:t>Профорієнтаційна</w:t>
      </w:r>
      <w:proofErr w:type="spellEnd"/>
      <w:r w:rsidRPr="00090DD4">
        <w:rPr>
          <w:rFonts w:ascii="Times New Roman" w:hAnsi="Times New Roman"/>
          <w:sz w:val="28"/>
          <w:szCs w:val="28"/>
          <w:lang w:eastAsia="ru-RU"/>
        </w:rPr>
        <w:t xml:space="preserve"> робота є </w:t>
      </w:r>
      <w:proofErr w:type="spellStart"/>
      <w:r w:rsidRPr="00090DD4">
        <w:rPr>
          <w:rFonts w:ascii="Times New Roman" w:hAnsi="Times New Roman"/>
          <w:sz w:val="28"/>
          <w:szCs w:val="28"/>
          <w:lang w:eastAsia="ru-RU"/>
        </w:rPr>
        <w:t>невід’ємною</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частиною</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соціальних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педагогів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загальноосвітніх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закладів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Діти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пільгових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категорій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залучені</w:t>
      </w:r>
      <w:proofErr w:type="spellEnd"/>
      <w:r w:rsidRPr="00090DD4">
        <w:rPr>
          <w:rFonts w:ascii="Times New Roman" w:hAnsi="Times New Roman"/>
          <w:sz w:val="28"/>
          <w:szCs w:val="28"/>
          <w:lang w:eastAsia="ru-RU"/>
        </w:rPr>
        <w:t xml:space="preserve"> до занять з </w:t>
      </w:r>
      <w:proofErr w:type="spellStart"/>
      <w:r w:rsidRPr="00090DD4">
        <w:rPr>
          <w:rFonts w:ascii="Times New Roman" w:hAnsi="Times New Roman"/>
          <w:sz w:val="28"/>
          <w:szCs w:val="28"/>
          <w:lang w:eastAsia="ru-RU"/>
        </w:rPr>
        <w:t>профорієнтації</w:t>
      </w:r>
      <w:proofErr w:type="spellEnd"/>
      <w:r w:rsidRPr="00090DD4">
        <w:rPr>
          <w:rFonts w:ascii="Times New Roman" w:hAnsi="Times New Roman"/>
          <w:sz w:val="28"/>
          <w:szCs w:val="28"/>
          <w:lang w:eastAsia="ru-RU"/>
        </w:rPr>
        <w:t xml:space="preserve"> «Ярмарок </w:t>
      </w:r>
      <w:proofErr w:type="spellStart"/>
      <w:r w:rsidRPr="00090DD4">
        <w:rPr>
          <w:rFonts w:ascii="Times New Roman" w:hAnsi="Times New Roman"/>
          <w:sz w:val="28"/>
          <w:szCs w:val="28"/>
          <w:lang w:eastAsia="ru-RU"/>
        </w:rPr>
        <w:t>професій</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Визначення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цінностей</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Працевлаштування</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Інструменти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керування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кар’єрою</w:t>
      </w:r>
      <w:proofErr w:type="spellEnd"/>
      <w:r w:rsidRPr="00090DD4">
        <w:rPr>
          <w:rFonts w:ascii="Times New Roman" w:hAnsi="Times New Roman"/>
          <w:sz w:val="28"/>
          <w:szCs w:val="28"/>
          <w:lang w:eastAsia="ru-RU"/>
        </w:rPr>
        <w:t xml:space="preserve">». </w:t>
      </w:r>
    </w:p>
    <w:p w14:paraId="370426B7" w14:textId="423855EF"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t xml:space="preserve"> </w:t>
      </w:r>
      <w:r w:rsidR="00A33DD7">
        <w:rPr>
          <w:rFonts w:ascii="Times New Roman" w:hAnsi="Times New Roman"/>
          <w:sz w:val="28"/>
          <w:szCs w:val="28"/>
          <w:lang w:eastAsia="ru-RU"/>
        </w:rPr>
        <w:tab/>
      </w:r>
      <w:r w:rsidRPr="00090DD4">
        <w:rPr>
          <w:rFonts w:ascii="Times New Roman" w:hAnsi="Times New Roman"/>
          <w:sz w:val="28"/>
          <w:szCs w:val="28"/>
          <w:lang w:eastAsia="ru-RU"/>
        </w:rPr>
        <w:t xml:space="preserve">У </w:t>
      </w:r>
      <w:r w:rsidRPr="00090DD4">
        <w:rPr>
          <w:rFonts w:ascii="Times New Roman" w:hAnsi="Times New Roman"/>
          <w:sz w:val="28"/>
          <w:szCs w:val="28"/>
          <w:lang w:val="uk-UA" w:eastAsia="ru-RU"/>
        </w:rPr>
        <w:t>2022-2023 навчальному році</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соціальним</w:t>
      </w:r>
      <w:proofErr w:type="spellEnd"/>
      <w:r w:rsidRPr="00090DD4">
        <w:rPr>
          <w:rFonts w:ascii="Times New Roman" w:hAnsi="Times New Roman"/>
          <w:sz w:val="28"/>
          <w:szCs w:val="28"/>
          <w:lang w:eastAsia="ru-RU"/>
        </w:rPr>
        <w:t xml:space="preserve"> педагог</w:t>
      </w:r>
      <w:r w:rsidRPr="00090DD4">
        <w:rPr>
          <w:rFonts w:ascii="Times New Roman" w:hAnsi="Times New Roman"/>
          <w:sz w:val="28"/>
          <w:szCs w:val="28"/>
          <w:lang w:val="uk-UA" w:eastAsia="ru-RU"/>
        </w:rPr>
        <w:t>о</w:t>
      </w:r>
      <w:r w:rsidRPr="00090DD4">
        <w:rPr>
          <w:rFonts w:ascii="Times New Roman" w:hAnsi="Times New Roman"/>
          <w:sz w:val="28"/>
          <w:szCs w:val="28"/>
          <w:lang w:eastAsia="ru-RU"/>
        </w:rPr>
        <w:t xml:space="preserve">м проводились </w:t>
      </w:r>
      <w:proofErr w:type="spellStart"/>
      <w:r w:rsidRPr="00090DD4">
        <w:rPr>
          <w:rFonts w:ascii="Times New Roman" w:hAnsi="Times New Roman"/>
          <w:sz w:val="28"/>
          <w:szCs w:val="28"/>
          <w:lang w:eastAsia="ru-RU"/>
        </w:rPr>
        <w:t>такі</w:t>
      </w:r>
      <w:proofErr w:type="spellEnd"/>
      <w:r w:rsidRPr="00090DD4">
        <w:rPr>
          <w:rFonts w:ascii="Times New Roman" w:hAnsi="Times New Roman"/>
          <w:sz w:val="28"/>
          <w:szCs w:val="28"/>
          <w:lang w:eastAsia="ru-RU"/>
        </w:rPr>
        <w:t xml:space="preserve"> заходи:</w:t>
      </w:r>
    </w:p>
    <w:p w14:paraId="354E0C4E" w14:textId="77777777" w:rsidR="00146AA4" w:rsidRPr="00A33DD7" w:rsidRDefault="00146AA4" w:rsidP="00234C04">
      <w:pPr>
        <w:pStyle w:val="aff7"/>
        <w:numPr>
          <w:ilvl w:val="0"/>
          <w:numId w:val="32"/>
        </w:numPr>
        <w:spacing w:line="240" w:lineRule="auto"/>
        <w:jc w:val="both"/>
        <w:rPr>
          <w:rFonts w:ascii="Times New Roman" w:hAnsi="Times New Roman"/>
          <w:sz w:val="28"/>
          <w:szCs w:val="28"/>
          <w:lang w:eastAsia="ru-RU"/>
        </w:rPr>
      </w:pPr>
      <w:r w:rsidRPr="00A33DD7">
        <w:rPr>
          <w:rFonts w:ascii="Times New Roman" w:hAnsi="Times New Roman"/>
          <w:sz w:val="28"/>
          <w:szCs w:val="28"/>
          <w:lang w:val="uk-UA" w:eastAsia="ru-RU"/>
        </w:rPr>
        <w:t>п</w:t>
      </w:r>
      <w:proofErr w:type="spellStart"/>
      <w:r w:rsidRPr="00A33DD7">
        <w:rPr>
          <w:rFonts w:ascii="Times New Roman" w:hAnsi="Times New Roman"/>
          <w:sz w:val="28"/>
          <w:szCs w:val="28"/>
          <w:lang w:eastAsia="ru-RU"/>
        </w:rPr>
        <w:t>рактичні</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заняття</w:t>
      </w:r>
      <w:proofErr w:type="spellEnd"/>
      <w:r w:rsidRPr="00A33DD7">
        <w:rPr>
          <w:rFonts w:ascii="Times New Roman" w:hAnsi="Times New Roman"/>
          <w:sz w:val="28"/>
          <w:szCs w:val="28"/>
          <w:lang w:eastAsia="ru-RU"/>
        </w:rPr>
        <w:t xml:space="preserve"> для </w:t>
      </w:r>
      <w:proofErr w:type="spellStart"/>
      <w:r w:rsidRPr="00A33DD7">
        <w:rPr>
          <w:rFonts w:ascii="Times New Roman" w:hAnsi="Times New Roman"/>
          <w:sz w:val="28"/>
          <w:szCs w:val="28"/>
          <w:lang w:eastAsia="ru-RU"/>
        </w:rPr>
        <w:t>учнів</w:t>
      </w:r>
      <w:proofErr w:type="spellEnd"/>
      <w:r w:rsidRPr="00A33DD7">
        <w:rPr>
          <w:rFonts w:ascii="Times New Roman" w:hAnsi="Times New Roman"/>
          <w:sz w:val="28"/>
          <w:szCs w:val="28"/>
          <w:lang w:eastAsia="ru-RU"/>
        </w:rPr>
        <w:t xml:space="preserve"> 1-4 </w:t>
      </w:r>
      <w:proofErr w:type="spellStart"/>
      <w:r w:rsidRPr="00A33DD7">
        <w:rPr>
          <w:rFonts w:ascii="Times New Roman" w:hAnsi="Times New Roman"/>
          <w:sz w:val="28"/>
          <w:szCs w:val="28"/>
          <w:lang w:eastAsia="ru-RU"/>
        </w:rPr>
        <w:t>класів</w:t>
      </w:r>
      <w:proofErr w:type="spellEnd"/>
      <w:r w:rsidRPr="00A33DD7">
        <w:rPr>
          <w:rFonts w:ascii="Times New Roman" w:hAnsi="Times New Roman"/>
          <w:sz w:val="28"/>
          <w:szCs w:val="28"/>
          <w:lang w:val="uk-UA" w:eastAsia="ru-RU"/>
        </w:rPr>
        <w:t xml:space="preserve"> </w:t>
      </w:r>
      <w:r w:rsidRPr="00A33DD7">
        <w:rPr>
          <w:rFonts w:ascii="Times New Roman" w:hAnsi="Times New Roman"/>
          <w:sz w:val="28"/>
          <w:szCs w:val="28"/>
          <w:lang w:eastAsia="ru-RU"/>
        </w:rPr>
        <w:t xml:space="preserve">«Яким я </w:t>
      </w:r>
      <w:proofErr w:type="spellStart"/>
      <w:r w:rsidRPr="00A33DD7">
        <w:rPr>
          <w:rFonts w:ascii="Times New Roman" w:hAnsi="Times New Roman"/>
          <w:sz w:val="28"/>
          <w:szCs w:val="28"/>
          <w:lang w:eastAsia="ru-RU"/>
        </w:rPr>
        <w:t>бачу</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своє</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майбутнє</w:t>
      </w:r>
      <w:proofErr w:type="spellEnd"/>
      <w:r w:rsidRPr="00A33DD7">
        <w:rPr>
          <w:rFonts w:ascii="Times New Roman" w:hAnsi="Times New Roman"/>
          <w:sz w:val="28"/>
          <w:szCs w:val="28"/>
          <w:lang w:eastAsia="ru-RU"/>
        </w:rPr>
        <w:t>»</w:t>
      </w:r>
      <w:r w:rsidRPr="00A33DD7">
        <w:rPr>
          <w:rFonts w:ascii="Times New Roman" w:hAnsi="Times New Roman"/>
          <w:sz w:val="28"/>
          <w:szCs w:val="28"/>
          <w:lang w:val="uk-UA" w:eastAsia="ru-RU"/>
        </w:rPr>
        <w:t>;</w:t>
      </w:r>
    </w:p>
    <w:p w14:paraId="0E3ACD4D" w14:textId="77777777" w:rsidR="00146AA4" w:rsidRPr="00A33DD7" w:rsidRDefault="00146AA4" w:rsidP="00234C04">
      <w:pPr>
        <w:pStyle w:val="aff7"/>
        <w:numPr>
          <w:ilvl w:val="0"/>
          <w:numId w:val="32"/>
        </w:numPr>
        <w:spacing w:line="240" w:lineRule="auto"/>
        <w:jc w:val="both"/>
        <w:rPr>
          <w:rFonts w:ascii="Times New Roman" w:hAnsi="Times New Roman"/>
          <w:sz w:val="28"/>
          <w:szCs w:val="28"/>
          <w:lang w:eastAsia="ru-RU"/>
        </w:rPr>
      </w:pPr>
      <w:r w:rsidRPr="00A33DD7">
        <w:rPr>
          <w:rFonts w:ascii="Times New Roman" w:hAnsi="Times New Roman"/>
          <w:sz w:val="28"/>
          <w:szCs w:val="28"/>
          <w:lang w:val="uk-UA" w:eastAsia="ru-RU"/>
        </w:rPr>
        <w:t>к</w:t>
      </w:r>
      <w:proofErr w:type="spellStart"/>
      <w:r w:rsidRPr="00A33DD7">
        <w:rPr>
          <w:rFonts w:ascii="Times New Roman" w:hAnsi="Times New Roman"/>
          <w:sz w:val="28"/>
          <w:szCs w:val="28"/>
          <w:lang w:eastAsia="ru-RU"/>
        </w:rPr>
        <w:t>онкурс</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малюнків</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Вгадай</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професію</w:t>
      </w:r>
      <w:proofErr w:type="spellEnd"/>
      <w:r w:rsidRPr="00A33DD7">
        <w:rPr>
          <w:rFonts w:ascii="Times New Roman" w:hAnsi="Times New Roman"/>
          <w:sz w:val="28"/>
          <w:szCs w:val="28"/>
          <w:lang w:eastAsia="ru-RU"/>
        </w:rPr>
        <w:t>»</w:t>
      </w:r>
      <w:r w:rsidRPr="00A33DD7">
        <w:rPr>
          <w:rFonts w:ascii="Times New Roman" w:hAnsi="Times New Roman"/>
          <w:sz w:val="28"/>
          <w:szCs w:val="28"/>
          <w:lang w:val="uk-UA" w:eastAsia="ru-RU"/>
        </w:rPr>
        <w:t>;</w:t>
      </w:r>
    </w:p>
    <w:p w14:paraId="00E2C8F6" w14:textId="77777777" w:rsidR="00146AA4" w:rsidRPr="00A33DD7" w:rsidRDefault="00146AA4" w:rsidP="00234C04">
      <w:pPr>
        <w:pStyle w:val="aff7"/>
        <w:numPr>
          <w:ilvl w:val="0"/>
          <w:numId w:val="32"/>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т</w:t>
      </w:r>
      <w:proofErr w:type="spellStart"/>
      <w:r w:rsidRPr="00A33DD7">
        <w:rPr>
          <w:rFonts w:ascii="Times New Roman" w:hAnsi="Times New Roman"/>
          <w:sz w:val="28"/>
          <w:szCs w:val="28"/>
          <w:lang w:eastAsia="ru-RU"/>
        </w:rPr>
        <w:t>ренінг</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Вибір</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професії</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або</w:t>
      </w:r>
      <w:proofErr w:type="spellEnd"/>
      <w:r w:rsidRPr="00A33DD7">
        <w:rPr>
          <w:rFonts w:ascii="Times New Roman" w:hAnsi="Times New Roman"/>
          <w:sz w:val="28"/>
          <w:szCs w:val="28"/>
          <w:lang w:eastAsia="ru-RU"/>
        </w:rPr>
        <w:t xml:space="preserve"> задача з </w:t>
      </w:r>
      <w:proofErr w:type="spellStart"/>
      <w:r w:rsidRPr="00A33DD7">
        <w:rPr>
          <w:rFonts w:ascii="Times New Roman" w:hAnsi="Times New Roman"/>
          <w:sz w:val="28"/>
          <w:szCs w:val="28"/>
          <w:lang w:eastAsia="ru-RU"/>
        </w:rPr>
        <w:t>багатьма</w:t>
      </w:r>
      <w:proofErr w:type="spellEnd"/>
      <w:r w:rsidRPr="00A33DD7">
        <w:rPr>
          <w:rFonts w:ascii="Times New Roman" w:hAnsi="Times New Roman"/>
          <w:sz w:val="28"/>
          <w:szCs w:val="28"/>
          <w:lang w:eastAsia="ru-RU"/>
        </w:rPr>
        <w:t xml:space="preserve"> </w:t>
      </w:r>
      <w:proofErr w:type="spellStart"/>
      <w:r w:rsidRPr="00A33DD7">
        <w:rPr>
          <w:rFonts w:ascii="Times New Roman" w:hAnsi="Times New Roman"/>
          <w:sz w:val="28"/>
          <w:szCs w:val="28"/>
          <w:lang w:eastAsia="ru-RU"/>
        </w:rPr>
        <w:t>невідомими</w:t>
      </w:r>
      <w:proofErr w:type="spellEnd"/>
      <w:r w:rsidRPr="00A33DD7">
        <w:rPr>
          <w:rFonts w:ascii="Times New Roman" w:hAnsi="Times New Roman"/>
          <w:sz w:val="28"/>
          <w:szCs w:val="28"/>
          <w:lang w:eastAsia="ru-RU"/>
        </w:rPr>
        <w:t>»</w:t>
      </w:r>
      <w:r w:rsidRPr="00A33DD7">
        <w:rPr>
          <w:rFonts w:ascii="Times New Roman" w:hAnsi="Times New Roman"/>
          <w:sz w:val="28"/>
          <w:szCs w:val="28"/>
          <w:lang w:val="uk-UA" w:eastAsia="ru-RU"/>
        </w:rPr>
        <w:t>.</w:t>
      </w:r>
    </w:p>
    <w:p w14:paraId="17442B82" w14:textId="77777777" w:rsidR="00146AA4" w:rsidRPr="00090DD4" w:rsidRDefault="00146AA4" w:rsidP="00A33DD7">
      <w:pPr>
        <w:spacing w:line="240" w:lineRule="auto"/>
        <w:ind w:firstLine="708"/>
        <w:jc w:val="both"/>
        <w:rPr>
          <w:rFonts w:ascii="Times New Roman" w:hAnsi="Times New Roman"/>
          <w:sz w:val="28"/>
          <w:szCs w:val="28"/>
          <w:lang w:val="uk-UA" w:eastAsia="ru-RU"/>
        </w:rPr>
      </w:pPr>
      <w:proofErr w:type="spellStart"/>
      <w:r w:rsidRPr="00090DD4">
        <w:rPr>
          <w:rFonts w:ascii="Times New Roman" w:hAnsi="Times New Roman"/>
          <w:sz w:val="28"/>
          <w:szCs w:val="28"/>
          <w:lang w:eastAsia="ru-RU"/>
        </w:rPr>
        <w:t>Практичні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заняття</w:t>
      </w:r>
      <w:proofErr w:type="spellEnd"/>
      <w:r w:rsidRPr="00090DD4">
        <w:rPr>
          <w:rFonts w:ascii="Times New Roman" w:hAnsi="Times New Roman"/>
          <w:sz w:val="28"/>
          <w:szCs w:val="28"/>
          <w:lang w:eastAsia="ru-RU"/>
        </w:rPr>
        <w:t xml:space="preserve"> для </w:t>
      </w:r>
      <w:proofErr w:type="spellStart"/>
      <w:r w:rsidRPr="00090DD4">
        <w:rPr>
          <w:rFonts w:ascii="Times New Roman" w:hAnsi="Times New Roman"/>
          <w:sz w:val="28"/>
          <w:szCs w:val="28"/>
          <w:lang w:eastAsia="ru-RU"/>
        </w:rPr>
        <w:t>учнів</w:t>
      </w:r>
      <w:proofErr w:type="spellEnd"/>
      <w:r w:rsidRPr="00090DD4">
        <w:rPr>
          <w:rFonts w:ascii="Times New Roman" w:hAnsi="Times New Roman"/>
          <w:sz w:val="28"/>
          <w:szCs w:val="28"/>
          <w:lang w:eastAsia="ru-RU"/>
        </w:rPr>
        <w:t xml:space="preserve"> 5-8 </w:t>
      </w:r>
      <w:proofErr w:type="spellStart"/>
      <w:r w:rsidRPr="00090DD4">
        <w:rPr>
          <w:rFonts w:ascii="Times New Roman" w:hAnsi="Times New Roman"/>
          <w:sz w:val="28"/>
          <w:szCs w:val="28"/>
          <w:lang w:eastAsia="ru-RU"/>
        </w:rPr>
        <w:t>класів</w:t>
      </w:r>
      <w:proofErr w:type="spellEnd"/>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w:t>
      </w:r>
      <w:proofErr w:type="spellStart"/>
      <w:r w:rsidRPr="00090DD4">
        <w:rPr>
          <w:rFonts w:ascii="Times New Roman" w:hAnsi="Times New Roman"/>
          <w:sz w:val="28"/>
          <w:szCs w:val="28"/>
          <w:lang w:eastAsia="ru-RU"/>
        </w:rPr>
        <w:t>Визначення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навичок</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та </w:t>
      </w:r>
      <w:proofErr w:type="spellStart"/>
      <w:r w:rsidRPr="00090DD4">
        <w:rPr>
          <w:rFonts w:ascii="Times New Roman" w:hAnsi="Times New Roman"/>
          <w:sz w:val="28"/>
          <w:szCs w:val="28"/>
          <w:lang w:eastAsia="ru-RU"/>
        </w:rPr>
        <w:t>здібностей</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Визначення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інтересів</w:t>
      </w:r>
      <w:proofErr w:type="spellEnd"/>
      <w:proofErr w:type="gramStart"/>
      <w:r w:rsidRPr="00090DD4">
        <w:rPr>
          <w:rFonts w:ascii="Times New Roman" w:hAnsi="Times New Roman"/>
          <w:sz w:val="28"/>
          <w:szCs w:val="28"/>
          <w:lang w:eastAsia="ru-RU"/>
        </w:rPr>
        <w:t>»</w:t>
      </w:r>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 xml:space="preserve"> «</w:t>
      </w:r>
      <w:proofErr w:type="spellStart"/>
      <w:proofErr w:type="gramEnd"/>
      <w:r w:rsidRPr="00090DD4">
        <w:rPr>
          <w:rFonts w:ascii="Times New Roman" w:hAnsi="Times New Roman"/>
          <w:sz w:val="28"/>
          <w:szCs w:val="28"/>
          <w:lang w:eastAsia="ru-RU"/>
        </w:rPr>
        <w:t>Визначення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цінностей</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Визначення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критеріїв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вибору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професії</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Визначення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варіантів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професійного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вибору</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Працевлаштування</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w:t>
      </w:r>
    </w:p>
    <w:p w14:paraId="2D45DF2A" w14:textId="60AC5D05" w:rsidR="00146AA4" w:rsidRPr="00090DD4" w:rsidRDefault="00146AA4" w:rsidP="00A33DD7">
      <w:pPr>
        <w:spacing w:line="240" w:lineRule="auto"/>
        <w:ind w:firstLine="708"/>
        <w:jc w:val="both"/>
        <w:rPr>
          <w:rFonts w:ascii="Times New Roman" w:hAnsi="Times New Roman"/>
          <w:b/>
          <w:sz w:val="28"/>
          <w:szCs w:val="28"/>
          <w:lang w:val="uk-UA" w:eastAsia="ru-RU"/>
        </w:rPr>
      </w:pPr>
      <w:r w:rsidRPr="00090DD4">
        <w:rPr>
          <w:rFonts w:ascii="Times New Roman" w:hAnsi="Times New Roman"/>
          <w:sz w:val="28"/>
          <w:szCs w:val="28"/>
          <w:lang w:val="uk-UA" w:eastAsia="ru-RU"/>
        </w:rPr>
        <w:t>Старшокласників школи</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відвідували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представники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вищих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закладів</w:t>
      </w:r>
      <w:proofErr w:type="spellEnd"/>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м</w:t>
      </w:r>
      <w:proofErr w:type="spellStart"/>
      <w:r w:rsidRPr="00090DD4">
        <w:rPr>
          <w:rFonts w:ascii="Times New Roman" w:hAnsi="Times New Roman"/>
          <w:sz w:val="28"/>
          <w:szCs w:val="28"/>
          <w:lang w:val="uk-UA" w:eastAsia="ru-RU"/>
        </w:rPr>
        <w:t>іста</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Львова</w:t>
      </w:r>
      <w:r w:rsidRPr="00090DD4">
        <w:rPr>
          <w:rFonts w:ascii="Times New Roman" w:hAnsi="Times New Roman"/>
          <w:sz w:val="28"/>
          <w:szCs w:val="28"/>
          <w:lang w:eastAsia="ru-RU"/>
        </w:rPr>
        <w:t xml:space="preserve"> з </w:t>
      </w:r>
      <w:r w:rsidRPr="00090DD4">
        <w:rPr>
          <w:rFonts w:ascii="Times New Roman" w:hAnsi="Times New Roman"/>
          <w:sz w:val="28"/>
          <w:szCs w:val="28"/>
          <w:lang w:val="uk-UA" w:eastAsia="ru-RU"/>
        </w:rPr>
        <w:t>презентаціями</w:t>
      </w:r>
      <w:r w:rsidRPr="00090DD4">
        <w:rPr>
          <w:rFonts w:ascii="Times New Roman" w:hAnsi="Times New Roman"/>
          <w:sz w:val="28"/>
          <w:szCs w:val="28"/>
          <w:lang w:eastAsia="ru-RU"/>
        </w:rPr>
        <w:t xml:space="preserve"> про </w:t>
      </w:r>
      <w:proofErr w:type="spellStart"/>
      <w:r w:rsidRPr="00090DD4">
        <w:rPr>
          <w:rFonts w:ascii="Times New Roman" w:hAnsi="Times New Roman"/>
          <w:sz w:val="28"/>
          <w:szCs w:val="28"/>
          <w:lang w:eastAsia="ru-RU"/>
        </w:rPr>
        <w:t>свої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вищі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заклади</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Учні 9-</w:t>
      </w:r>
      <w:r w:rsidR="00A33DD7">
        <w:rPr>
          <w:rFonts w:ascii="Times New Roman" w:hAnsi="Times New Roman"/>
          <w:sz w:val="28"/>
          <w:szCs w:val="28"/>
          <w:lang w:val="uk-UA" w:eastAsia="ru-RU"/>
        </w:rPr>
        <w:t xml:space="preserve">х </w:t>
      </w:r>
      <w:r w:rsidRPr="00090DD4">
        <w:rPr>
          <w:rFonts w:ascii="Times New Roman" w:hAnsi="Times New Roman"/>
          <w:sz w:val="28"/>
          <w:szCs w:val="28"/>
          <w:lang w:val="uk-UA" w:eastAsia="ru-RU"/>
        </w:rPr>
        <w:lastRenderedPageBreak/>
        <w:t>у березні-квітні 2023</w:t>
      </w:r>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року брали участь у </w:t>
      </w:r>
      <w:r w:rsidRPr="00090DD4">
        <w:rPr>
          <w:rFonts w:ascii="Times New Roman" w:hAnsi="Times New Roman"/>
          <w:sz w:val="28"/>
          <w:szCs w:val="28"/>
          <w:lang w:eastAsia="ru-RU"/>
        </w:rPr>
        <w:t>заход</w:t>
      </w:r>
      <w:r w:rsidRPr="00090DD4">
        <w:rPr>
          <w:rFonts w:ascii="Times New Roman" w:hAnsi="Times New Roman"/>
          <w:sz w:val="28"/>
          <w:szCs w:val="28"/>
          <w:lang w:val="uk-UA" w:eastAsia="ru-RU"/>
        </w:rPr>
        <w:t>ах</w:t>
      </w:r>
      <w:r w:rsidRPr="00090DD4">
        <w:rPr>
          <w:rFonts w:ascii="Times New Roman" w:hAnsi="Times New Roman"/>
          <w:sz w:val="28"/>
          <w:szCs w:val="28"/>
          <w:lang w:eastAsia="ru-RU"/>
        </w:rPr>
        <w:t xml:space="preserve"> центру </w:t>
      </w:r>
      <w:proofErr w:type="spellStart"/>
      <w:r w:rsidRPr="00090DD4">
        <w:rPr>
          <w:rFonts w:ascii="Times New Roman" w:hAnsi="Times New Roman"/>
          <w:sz w:val="28"/>
          <w:szCs w:val="28"/>
          <w:lang w:eastAsia="ru-RU"/>
        </w:rPr>
        <w:t>занятості</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«Парад професій».</w:t>
      </w:r>
    </w:p>
    <w:p w14:paraId="5F3C36AF" w14:textId="77777777" w:rsidR="00146AA4" w:rsidRPr="00090DD4" w:rsidRDefault="00146AA4" w:rsidP="00090DD4">
      <w:pPr>
        <w:spacing w:line="240" w:lineRule="auto"/>
        <w:jc w:val="both"/>
        <w:rPr>
          <w:rFonts w:ascii="Times New Roman" w:hAnsi="Times New Roman"/>
          <w:b/>
          <w:color w:val="4F81BD" w:themeColor="accent1"/>
          <w:sz w:val="28"/>
          <w:szCs w:val="28"/>
          <w:lang w:val="uk-UA" w:eastAsia="ru-RU"/>
        </w:rPr>
      </w:pPr>
    </w:p>
    <w:p w14:paraId="4E24890D" w14:textId="4F796D4B" w:rsidR="00146AA4" w:rsidRPr="00A33DD7" w:rsidRDefault="00146AA4" w:rsidP="00A33DD7">
      <w:pPr>
        <w:spacing w:line="240" w:lineRule="auto"/>
        <w:ind w:left="3540" w:firstLine="708"/>
        <w:jc w:val="both"/>
        <w:rPr>
          <w:rFonts w:ascii="Times New Roman" w:hAnsi="Times New Roman"/>
          <w:b/>
          <w:color w:val="4F81BD" w:themeColor="accent1"/>
          <w:sz w:val="28"/>
          <w:szCs w:val="28"/>
          <w:lang w:val="uk-UA" w:eastAsia="ru-RU"/>
        </w:rPr>
      </w:pPr>
      <w:r w:rsidRPr="00090DD4">
        <w:rPr>
          <w:rFonts w:ascii="Times New Roman" w:hAnsi="Times New Roman"/>
          <w:b/>
          <w:color w:val="4F81BD" w:themeColor="accent1"/>
          <w:sz w:val="28"/>
          <w:szCs w:val="28"/>
          <w:lang w:val="uk-UA" w:eastAsia="ru-RU"/>
        </w:rPr>
        <w:t>Охорона праці</w:t>
      </w:r>
    </w:p>
    <w:p w14:paraId="6AAA9FA5"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color w:val="000000" w:themeColor="text1"/>
          <w:sz w:val="28"/>
          <w:szCs w:val="28"/>
          <w:lang w:val="uk-UA" w:eastAsia="ru-RU"/>
        </w:rPr>
        <w:tab/>
        <w:t xml:space="preserve">Робота педагогічного колективу школи </w:t>
      </w:r>
      <w:r w:rsidRPr="00090DD4">
        <w:rPr>
          <w:rFonts w:ascii="Times New Roman" w:hAnsi="Times New Roman"/>
          <w:sz w:val="28"/>
          <w:szCs w:val="28"/>
          <w:lang w:val="uk-UA" w:eastAsia="ru-RU"/>
        </w:rPr>
        <w:t xml:space="preserve">з охорони праці організована згідно із Законом України «Про охорону праці» та Положенням </w:t>
      </w:r>
      <w:r w:rsidRPr="00090DD4">
        <w:rPr>
          <w:rFonts w:ascii="Times New Roman" w:hAnsi="Times New Roman"/>
          <w:bCs/>
          <w:sz w:val="28"/>
          <w:szCs w:val="28"/>
          <w:lang w:val="uk-UA" w:eastAsia="ru-RU"/>
        </w:rPr>
        <w:t>про організацію роботи з охорони праці та безпеки життєдіяльності учасників освітнього процесу в установах і закладах освіти (26.12.2017</w:t>
      </w:r>
      <w:r w:rsidRPr="00090DD4">
        <w:rPr>
          <w:rFonts w:ascii="Times New Roman" w:hAnsi="Times New Roman"/>
          <w:bCs/>
          <w:sz w:val="28"/>
          <w:szCs w:val="28"/>
          <w:lang w:eastAsia="ru-RU"/>
        </w:rPr>
        <w:t> </w:t>
      </w:r>
      <w:r w:rsidRPr="00090DD4">
        <w:rPr>
          <w:rFonts w:ascii="Times New Roman" w:hAnsi="Times New Roman"/>
          <w:bCs/>
          <w:sz w:val="28"/>
          <w:szCs w:val="28"/>
          <w:lang w:val="uk-UA" w:eastAsia="ru-RU"/>
        </w:rPr>
        <w:t xml:space="preserve"> № 1669).</w:t>
      </w:r>
    </w:p>
    <w:p w14:paraId="2EBB7AAC" w14:textId="77777777" w:rsidR="00146AA4" w:rsidRPr="00090DD4" w:rsidRDefault="00146AA4" w:rsidP="00A33DD7">
      <w:pPr>
        <w:spacing w:line="240" w:lineRule="auto"/>
        <w:ind w:firstLine="708"/>
        <w:jc w:val="both"/>
        <w:rPr>
          <w:rFonts w:ascii="Times New Roman" w:hAnsi="Times New Roman"/>
          <w:sz w:val="28"/>
          <w:szCs w:val="28"/>
          <w:lang w:eastAsia="ru-RU"/>
        </w:rPr>
      </w:pPr>
      <w:bookmarkStart w:id="1" w:name="n4"/>
      <w:bookmarkEnd w:id="1"/>
      <w:r w:rsidRPr="00090DD4">
        <w:rPr>
          <w:rFonts w:ascii="Times New Roman" w:hAnsi="Times New Roman"/>
          <w:sz w:val="28"/>
          <w:szCs w:val="28"/>
          <w:lang w:eastAsia="ru-RU"/>
        </w:rPr>
        <w:t xml:space="preserve">Стан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виробничої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санітарії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під</w:t>
      </w:r>
      <w:proofErr w:type="spellEnd"/>
      <w:r w:rsidRPr="00090DD4">
        <w:rPr>
          <w:rFonts w:ascii="Times New Roman" w:hAnsi="Times New Roman"/>
          <w:sz w:val="28"/>
          <w:szCs w:val="28"/>
          <w:lang w:eastAsia="ru-RU"/>
        </w:rPr>
        <w:t xml:space="preserve"> час </w:t>
      </w:r>
      <w:r w:rsidRPr="00090DD4">
        <w:rPr>
          <w:rFonts w:ascii="Times New Roman" w:hAnsi="Times New Roman"/>
          <w:sz w:val="28"/>
          <w:szCs w:val="28"/>
          <w:lang w:val="uk-UA" w:eastAsia="ru-RU"/>
        </w:rPr>
        <w:t>освітнього</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процесу</w:t>
      </w:r>
      <w:proofErr w:type="spellEnd"/>
      <w:r w:rsidRPr="00090DD4">
        <w:rPr>
          <w:rFonts w:ascii="Times New Roman" w:hAnsi="Times New Roman"/>
          <w:sz w:val="28"/>
          <w:szCs w:val="28"/>
          <w:lang w:eastAsia="ru-RU"/>
        </w:rPr>
        <w:t xml:space="preserve"> в </w:t>
      </w:r>
      <w:proofErr w:type="spellStart"/>
      <w:r w:rsidRPr="00090DD4">
        <w:rPr>
          <w:rFonts w:ascii="Times New Roman" w:hAnsi="Times New Roman"/>
          <w:sz w:val="28"/>
          <w:szCs w:val="28"/>
          <w:lang w:eastAsia="ru-RU"/>
        </w:rPr>
        <w:t>школі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знаходиться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під</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щоденним</w:t>
      </w:r>
      <w:proofErr w:type="spellEnd"/>
      <w:r w:rsidRPr="00090DD4">
        <w:rPr>
          <w:rFonts w:ascii="Times New Roman" w:hAnsi="Times New Roman"/>
          <w:sz w:val="28"/>
          <w:szCs w:val="28"/>
          <w:lang w:eastAsia="ru-RU"/>
        </w:rPr>
        <w:t xml:space="preserve"> контролем </w:t>
      </w:r>
      <w:proofErr w:type="spellStart"/>
      <w:r w:rsidRPr="00090DD4">
        <w:rPr>
          <w:rFonts w:ascii="Times New Roman" w:hAnsi="Times New Roman"/>
          <w:sz w:val="28"/>
          <w:szCs w:val="28"/>
          <w:lang w:eastAsia="ru-RU"/>
        </w:rPr>
        <w:t>адміністрації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w:t>
      </w:r>
    </w:p>
    <w:p w14:paraId="695DEA61" w14:textId="77777777" w:rsidR="00146AA4" w:rsidRPr="00090DD4" w:rsidRDefault="00146AA4"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На початок 2022-2023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на експлуатацію харчоблоку, акт санітарно-технічного стану школи.</w:t>
      </w:r>
    </w:p>
    <w:p w14:paraId="52F57988" w14:textId="77777777" w:rsidR="00146AA4" w:rsidRPr="00090DD4" w:rsidRDefault="00146AA4" w:rsidP="00A33DD7">
      <w:pPr>
        <w:spacing w:line="240" w:lineRule="auto"/>
        <w:ind w:firstLine="708"/>
        <w:jc w:val="both"/>
        <w:rPr>
          <w:rFonts w:ascii="Times New Roman" w:hAnsi="Times New Roman"/>
          <w:sz w:val="28"/>
          <w:szCs w:val="28"/>
          <w:lang w:eastAsia="ru-RU"/>
        </w:rPr>
      </w:pPr>
      <w:r w:rsidRPr="00090DD4">
        <w:rPr>
          <w:rFonts w:ascii="Times New Roman" w:hAnsi="Times New Roman"/>
          <w:sz w:val="28"/>
          <w:szCs w:val="28"/>
          <w:lang w:eastAsia="ru-RU"/>
        </w:rPr>
        <w:t xml:space="preserve">На </w:t>
      </w:r>
      <w:proofErr w:type="spellStart"/>
      <w:r w:rsidRPr="00090DD4">
        <w:rPr>
          <w:rFonts w:ascii="Times New Roman" w:hAnsi="Times New Roman"/>
          <w:sz w:val="28"/>
          <w:szCs w:val="28"/>
          <w:lang w:eastAsia="ru-RU"/>
        </w:rPr>
        <w:t>засіданні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пед</w:t>
      </w:r>
      <w:r w:rsidRPr="00090DD4">
        <w:rPr>
          <w:rFonts w:ascii="Times New Roman" w:hAnsi="Times New Roman"/>
          <w:sz w:val="28"/>
          <w:szCs w:val="28"/>
          <w:lang w:val="uk-UA" w:eastAsia="ru-RU"/>
        </w:rPr>
        <w:t>агогічної</w:t>
      </w:r>
      <w:proofErr w:type="spellEnd"/>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ради (протокол</w:t>
      </w:r>
      <w:r w:rsidRPr="00090DD4">
        <w:rPr>
          <w:rFonts w:ascii="Times New Roman" w:hAnsi="Times New Roman"/>
          <w:sz w:val="28"/>
          <w:szCs w:val="28"/>
          <w:lang w:val="uk-UA" w:eastAsia="ru-RU"/>
        </w:rPr>
        <w:t xml:space="preserve"> №1</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31.08.2022 </w:t>
      </w:r>
      <w:r w:rsidRPr="00090DD4">
        <w:rPr>
          <w:rFonts w:ascii="Times New Roman" w:hAnsi="Times New Roman"/>
          <w:sz w:val="28"/>
          <w:szCs w:val="28"/>
          <w:lang w:eastAsia="ru-RU"/>
        </w:rPr>
        <w:t xml:space="preserve">року) </w:t>
      </w:r>
      <w:proofErr w:type="spellStart"/>
      <w:r w:rsidRPr="00090DD4">
        <w:rPr>
          <w:rFonts w:ascii="Times New Roman" w:hAnsi="Times New Roman"/>
          <w:sz w:val="28"/>
          <w:szCs w:val="28"/>
          <w:lang w:eastAsia="ru-RU"/>
        </w:rPr>
        <w:t>затверджено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річний</w:t>
      </w:r>
      <w:proofErr w:type="spellEnd"/>
      <w:r w:rsidRPr="00090DD4">
        <w:rPr>
          <w:rFonts w:ascii="Times New Roman" w:hAnsi="Times New Roman"/>
          <w:sz w:val="28"/>
          <w:szCs w:val="28"/>
          <w:lang w:eastAsia="ru-RU"/>
        </w:rPr>
        <w:t xml:space="preserve"> план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навчальний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рік</w:t>
      </w:r>
      <w:proofErr w:type="spellEnd"/>
      <w:r w:rsidRPr="00090DD4">
        <w:rPr>
          <w:rFonts w:ascii="Times New Roman" w:hAnsi="Times New Roman"/>
          <w:sz w:val="28"/>
          <w:szCs w:val="28"/>
          <w:lang w:eastAsia="ru-RU"/>
        </w:rPr>
        <w:t xml:space="preserve">, де </w:t>
      </w:r>
      <w:proofErr w:type="spellStart"/>
      <w:r w:rsidRPr="00090DD4">
        <w:rPr>
          <w:rFonts w:ascii="Times New Roman" w:hAnsi="Times New Roman"/>
          <w:sz w:val="28"/>
          <w:szCs w:val="28"/>
          <w:lang w:eastAsia="ru-RU"/>
        </w:rPr>
        <w:t>передбачено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розділ</w:t>
      </w:r>
      <w:proofErr w:type="spellEnd"/>
      <w:r w:rsidRPr="00090DD4">
        <w:rPr>
          <w:rFonts w:ascii="Times New Roman" w:hAnsi="Times New Roman"/>
          <w:sz w:val="28"/>
          <w:szCs w:val="28"/>
          <w:lang w:eastAsia="ru-RU"/>
        </w:rPr>
        <w:t xml:space="preserve"> «Заходи з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Посадові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обов’язки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працівників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інструкції</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техніки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з блоком </w:t>
      </w:r>
      <w:proofErr w:type="spellStart"/>
      <w:r w:rsidRPr="00090DD4">
        <w:rPr>
          <w:rFonts w:ascii="Times New Roman" w:hAnsi="Times New Roman"/>
          <w:sz w:val="28"/>
          <w:szCs w:val="28"/>
          <w:lang w:eastAsia="ru-RU"/>
        </w:rPr>
        <w:t>питань</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w:t>
      </w:r>
      <w:proofErr w:type="spellEnd"/>
      <w:r w:rsidRPr="00090DD4">
        <w:rPr>
          <w:rFonts w:ascii="Times New Roman" w:hAnsi="Times New Roman"/>
          <w:sz w:val="28"/>
          <w:szCs w:val="28"/>
          <w:lang w:eastAsia="ru-RU"/>
        </w:rPr>
        <w:t xml:space="preserve"> й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життєдіяльності</w:t>
      </w:r>
      <w:proofErr w:type="spellEnd"/>
      <w:r w:rsidRPr="00090DD4">
        <w:rPr>
          <w:rFonts w:ascii="Times New Roman" w:hAnsi="Times New Roman"/>
          <w:sz w:val="28"/>
          <w:szCs w:val="28"/>
          <w:lang w:eastAsia="ru-RU"/>
        </w:rPr>
        <w:t xml:space="preserve"> є в </w:t>
      </w:r>
      <w:proofErr w:type="spellStart"/>
      <w:r w:rsidRPr="00090DD4">
        <w:rPr>
          <w:rFonts w:ascii="Times New Roman" w:hAnsi="Times New Roman"/>
          <w:sz w:val="28"/>
          <w:szCs w:val="28"/>
          <w:lang w:eastAsia="ru-RU"/>
        </w:rPr>
        <w:t>наявності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Інструкції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складено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згідно</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Положенням</w:t>
      </w:r>
      <w:proofErr w:type="spellEnd"/>
      <w:r w:rsidRPr="00090DD4">
        <w:rPr>
          <w:rFonts w:ascii="Times New Roman" w:hAnsi="Times New Roman"/>
          <w:sz w:val="28"/>
          <w:szCs w:val="28"/>
          <w:lang w:eastAsia="ru-RU"/>
        </w:rPr>
        <w:t xml:space="preserve"> про </w:t>
      </w:r>
      <w:proofErr w:type="spellStart"/>
      <w:r w:rsidRPr="00090DD4">
        <w:rPr>
          <w:rFonts w:ascii="Times New Roman" w:hAnsi="Times New Roman"/>
          <w:sz w:val="28"/>
          <w:szCs w:val="28"/>
          <w:lang w:eastAsia="ru-RU"/>
        </w:rPr>
        <w:t>розробку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інструкцій</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w:t>
      </w:r>
      <w:proofErr w:type="spellEnd"/>
      <w:r w:rsidRPr="00090DD4">
        <w:rPr>
          <w:rFonts w:ascii="Times New Roman" w:hAnsi="Times New Roman"/>
          <w:sz w:val="28"/>
          <w:szCs w:val="28"/>
          <w:lang w:eastAsia="ru-RU"/>
        </w:rPr>
        <w:t>.</w:t>
      </w:r>
    </w:p>
    <w:p w14:paraId="2E443EA2" w14:textId="77777777" w:rsidR="00146AA4" w:rsidRPr="00090DD4" w:rsidRDefault="00146AA4"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eastAsia="ru-RU"/>
        </w:rPr>
        <w:t xml:space="preserve">У </w:t>
      </w:r>
      <w:proofErr w:type="spellStart"/>
      <w:r w:rsidRPr="00090DD4">
        <w:rPr>
          <w:rFonts w:ascii="Times New Roman" w:hAnsi="Times New Roman"/>
          <w:sz w:val="28"/>
          <w:szCs w:val="28"/>
          <w:lang w:eastAsia="ru-RU"/>
        </w:rPr>
        <w:t>наказі</w:t>
      </w:r>
      <w:proofErr w:type="spellEnd"/>
      <w:r w:rsidRPr="00090DD4">
        <w:rPr>
          <w:rFonts w:ascii="Times New Roman" w:hAnsi="Times New Roman"/>
          <w:sz w:val="28"/>
          <w:szCs w:val="28"/>
          <w:lang w:eastAsia="ru-RU"/>
        </w:rPr>
        <w:t xml:space="preserve"> по </w:t>
      </w:r>
      <w:proofErr w:type="spellStart"/>
      <w:r w:rsidRPr="00090DD4">
        <w:rPr>
          <w:rFonts w:ascii="Times New Roman" w:hAnsi="Times New Roman"/>
          <w:sz w:val="28"/>
          <w:szCs w:val="28"/>
          <w:lang w:eastAsia="ru-RU"/>
        </w:rPr>
        <w:t>школі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w:t>
      </w:r>
      <w:proofErr w:type="spellEnd"/>
      <w:r w:rsidRPr="00090DD4">
        <w:rPr>
          <w:rFonts w:ascii="Times New Roman" w:hAnsi="Times New Roman"/>
          <w:sz w:val="28"/>
          <w:szCs w:val="28"/>
          <w:lang w:eastAsia="ru-RU"/>
        </w:rPr>
        <w:t xml:space="preserve"> </w:t>
      </w:r>
      <w:r w:rsidRPr="00090DD4">
        <w:rPr>
          <w:rFonts w:ascii="Times New Roman" w:hAnsi="Times New Roman"/>
          <w:color w:val="000000" w:themeColor="text1"/>
          <w:sz w:val="28"/>
          <w:szCs w:val="28"/>
          <w:lang w:val="uk-UA" w:eastAsia="ru-RU"/>
        </w:rPr>
        <w:t xml:space="preserve">01.09.2022 </w:t>
      </w:r>
      <w:r w:rsidRPr="00090DD4">
        <w:rPr>
          <w:rFonts w:ascii="Times New Roman" w:hAnsi="Times New Roman"/>
          <w:color w:val="000000" w:themeColor="text1"/>
          <w:sz w:val="28"/>
          <w:szCs w:val="28"/>
          <w:lang w:eastAsia="ru-RU"/>
        </w:rPr>
        <w:t>року №</w:t>
      </w:r>
      <w:r w:rsidRPr="00090DD4">
        <w:rPr>
          <w:rFonts w:ascii="Times New Roman" w:hAnsi="Times New Roman"/>
          <w:color w:val="000000" w:themeColor="text1"/>
          <w:sz w:val="28"/>
          <w:szCs w:val="28"/>
          <w:lang w:val="uk-UA" w:eastAsia="ru-RU"/>
        </w:rPr>
        <w:t xml:space="preserve">196 </w:t>
      </w:r>
      <w:r w:rsidRPr="00090DD4">
        <w:rPr>
          <w:rFonts w:ascii="Times New Roman" w:hAnsi="Times New Roman"/>
          <w:color w:val="000000" w:themeColor="text1"/>
          <w:sz w:val="28"/>
          <w:szCs w:val="28"/>
          <w:lang w:eastAsia="ru-RU"/>
        </w:rPr>
        <w:t>«Про</w:t>
      </w:r>
      <w:r w:rsidRPr="00090DD4">
        <w:rPr>
          <w:rFonts w:ascii="Times New Roman" w:hAnsi="Times New Roman"/>
          <w:color w:val="000000" w:themeColor="text1"/>
          <w:sz w:val="28"/>
          <w:szCs w:val="28"/>
          <w:lang w:val="uk-UA" w:eastAsia="ru-RU"/>
        </w:rPr>
        <w:t xml:space="preserve"> організацію роботи з</w:t>
      </w:r>
      <w:r w:rsidRPr="00090DD4">
        <w:rPr>
          <w:rFonts w:ascii="Times New Roman" w:hAnsi="Times New Roman"/>
          <w:color w:val="000000" w:themeColor="text1"/>
          <w:sz w:val="28"/>
          <w:szCs w:val="28"/>
          <w:lang w:eastAsia="ru-RU"/>
        </w:rPr>
        <w:t xml:space="preserve"> </w:t>
      </w:r>
      <w:proofErr w:type="spellStart"/>
      <w:r w:rsidRPr="00090DD4">
        <w:rPr>
          <w:rFonts w:ascii="Times New Roman" w:hAnsi="Times New Roman"/>
          <w:color w:val="000000" w:themeColor="text1"/>
          <w:sz w:val="28"/>
          <w:szCs w:val="28"/>
          <w:lang w:eastAsia="ru-RU"/>
        </w:rPr>
        <w:t>охорон</w:t>
      </w:r>
      <w:proofErr w:type="spellEnd"/>
      <w:r w:rsidRPr="00090DD4">
        <w:rPr>
          <w:rFonts w:ascii="Times New Roman" w:hAnsi="Times New Roman"/>
          <w:color w:val="000000" w:themeColor="text1"/>
          <w:sz w:val="28"/>
          <w:szCs w:val="28"/>
          <w:lang w:val="uk-UA" w:eastAsia="ru-RU"/>
        </w:rPr>
        <w:t>и</w:t>
      </w:r>
      <w:r w:rsidRPr="00090DD4">
        <w:rPr>
          <w:rFonts w:ascii="Times New Roman" w:hAnsi="Times New Roman"/>
          <w:color w:val="000000" w:themeColor="text1"/>
          <w:sz w:val="28"/>
          <w:szCs w:val="28"/>
          <w:lang w:eastAsia="ru-RU"/>
        </w:rPr>
        <w:t xml:space="preserve"> </w:t>
      </w:r>
      <w:proofErr w:type="spellStart"/>
      <w:r w:rsidRPr="00090DD4">
        <w:rPr>
          <w:rFonts w:ascii="Times New Roman" w:hAnsi="Times New Roman"/>
          <w:color w:val="000000" w:themeColor="text1"/>
          <w:sz w:val="28"/>
          <w:szCs w:val="28"/>
          <w:lang w:eastAsia="ru-RU"/>
        </w:rPr>
        <w:t>праці</w:t>
      </w:r>
      <w:proofErr w:type="spellEnd"/>
      <w:r w:rsidRPr="00090DD4">
        <w:rPr>
          <w:rFonts w:ascii="Times New Roman" w:hAnsi="Times New Roman"/>
          <w:color w:val="000000" w:themeColor="text1"/>
          <w:sz w:val="28"/>
          <w:szCs w:val="28"/>
          <w:lang w:eastAsia="ru-RU"/>
        </w:rPr>
        <w:t xml:space="preserve"> </w:t>
      </w:r>
      <w:r w:rsidRPr="00090DD4">
        <w:rPr>
          <w:rFonts w:ascii="Times New Roman" w:hAnsi="Times New Roman"/>
          <w:color w:val="000000" w:themeColor="text1"/>
          <w:sz w:val="28"/>
          <w:szCs w:val="28"/>
          <w:lang w:val="uk-UA" w:eastAsia="ru-RU"/>
        </w:rPr>
        <w:t xml:space="preserve">та дотримання правил техніки безпеки </w:t>
      </w:r>
      <w:r w:rsidRPr="00090DD4">
        <w:rPr>
          <w:rFonts w:ascii="Times New Roman" w:hAnsi="Times New Roman"/>
          <w:sz w:val="28"/>
          <w:szCs w:val="28"/>
          <w:lang w:eastAsia="ru-RU"/>
        </w:rPr>
        <w:t xml:space="preserve">у </w:t>
      </w:r>
      <w:r w:rsidRPr="00090DD4">
        <w:rPr>
          <w:rFonts w:ascii="Times New Roman" w:hAnsi="Times New Roman"/>
          <w:sz w:val="28"/>
          <w:szCs w:val="28"/>
          <w:lang w:val="uk-UA" w:eastAsia="ru-RU"/>
        </w:rPr>
        <w:t>2022-2023 навчальному році</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передбачено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відповідальних</w:t>
      </w:r>
      <w:proofErr w:type="spellEnd"/>
      <w:r w:rsidRPr="00090DD4">
        <w:rPr>
          <w:rFonts w:ascii="Times New Roman" w:hAnsi="Times New Roman"/>
          <w:sz w:val="28"/>
          <w:szCs w:val="28"/>
          <w:lang w:eastAsia="ru-RU"/>
        </w:rPr>
        <w:t xml:space="preserve"> за </w:t>
      </w:r>
      <w:proofErr w:type="spellStart"/>
      <w:r w:rsidRPr="00090DD4">
        <w:rPr>
          <w:rFonts w:ascii="Times New Roman" w:hAnsi="Times New Roman"/>
          <w:sz w:val="28"/>
          <w:szCs w:val="28"/>
          <w:lang w:eastAsia="ru-RU"/>
        </w:rPr>
        <w:t>організацію</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питань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життєдіяльності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під</w:t>
      </w:r>
      <w:proofErr w:type="spellEnd"/>
      <w:r w:rsidRPr="00090DD4">
        <w:rPr>
          <w:rFonts w:ascii="Times New Roman" w:hAnsi="Times New Roman"/>
          <w:sz w:val="28"/>
          <w:szCs w:val="28"/>
          <w:lang w:eastAsia="ru-RU"/>
        </w:rPr>
        <w:t xml:space="preserve"> час </w:t>
      </w:r>
      <w:r w:rsidRPr="00090DD4">
        <w:rPr>
          <w:rFonts w:ascii="Times New Roman" w:hAnsi="Times New Roman"/>
          <w:sz w:val="28"/>
          <w:szCs w:val="28"/>
          <w:lang w:val="uk-UA" w:eastAsia="ru-RU"/>
        </w:rPr>
        <w:t>освітнього</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процесу</w:t>
      </w:r>
      <w:proofErr w:type="spellEnd"/>
      <w:r w:rsidRPr="00090DD4">
        <w:rPr>
          <w:rFonts w:ascii="Times New Roman" w:hAnsi="Times New Roman"/>
          <w:sz w:val="28"/>
          <w:szCs w:val="28"/>
          <w:lang w:eastAsia="ru-RU"/>
        </w:rPr>
        <w:t xml:space="preserve"> та в </w:t>
      </w:r>
      <w:proofErr w:type="spellStart"/>
      <w:r w:rsidRPr="00090DD4">
        <w:rPr>
          <w:rFonts w:ascii="Times New Roman" w:hAnsi="Times New Roman"/>
          <w:sz w:val="28"/>
          <w:szCs w:val="28"/>
          <w:lang w:eastAsia="ru-RU"/>
        </w:rPr>
        <w:t>позаурочний</w:t>
      </w:r>
      <w:proofErr w:type="spellEnd"/>
      <w:r w:rsidRPr="00090DD4">
        <w:rPr>
          <w:rFonts w:ascii="Times New Roman" w:hAnsi="Times New Roman"/>
          <w:sz w:val="28"/>
          <w:szCs w:val="28"/>
          <w:lang w:eastAsia="ru-RU"/>
        </w:rPr>
        <w:t xml:space="preserve"> час, </w:t>
      </w:r>
      <w:proofErr w:type="spellStart"/>
      <w:r w:rsidRPr="00090DD4">
        <w:rPr>
          <w:rFonts w:ascii="Times New Roman" w:hAnsi="Times New Roman"/>
          <w:sz w:val="28"/>
          <w:szCs w:val="28"/>
          <w:lang w:eastAsia="ru-RU"/>
        </w:rPr>
        <w:t>попередження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дитячого</w:t>
      </w:r>
      <w:proofErr w:type="spellEnd"/>
      <w:r w:rsidRPr="00090DD4">
        <w:rPr>
          <w:rFonts w:ascii="Times New Roman" w:hAnsi="Times New Roman"/>
          <w:sz w:val="28"/>
          <w:szCs w:val="28"/>
          <w:lang w:eastAsia="ru-RU"/>
        </w:rPr>
        <w:t xml:space="preserve"> травматизму, </w:t>
      </w:r>
      <w:proofErr w:type="spellStart"/>
      <w:r w:rsidRPr="00090DD4">
        <w:rPr>
          <w:rFonts w:ascii="Times New Roman" w:hAnsi="Times New Roman"/>
          <w:sz w:val="28"/>
          <w:szCs w:val="28"/>
          <w:lang w:eastAsia="ru-RU"/>
        </w:rPr>
        <w:t>відповідальних</w:t>
      </w:r>
      <w:proofErr w:type="spellEnd"/>
      <w:r w:rsidRPr="00090DD4">
        <w:rPr>
          <w:rFonts w:ascii="Times New Roman" w:hAnsi="Times New Roman"/>
          <w:sz w:val="28"/>
          <w:szCs w:val="28"/>
          <w:lang w:eastAsia="ru-RU"/>
        </w:rPr>
        <w:t xml:space="preserve"> за </w:t>
      </w:r>
      <w:proofErr w:type="spellStart"/>
      <w:r w:rsidRPr="00090DD4">
        <w:rPr>
          <w:rFonts w:ascii="Times New Roman" w:hAnsi="Times New Roman"/>
          <w:sz w:val="28"/>
          <w:szCs w:val="28"/>
          <w:lang w:eastAsia="ru-RU"/>
        </w:rPr>
        <w:t>електрогосподарство</w:t>
      </w:r>
      <w:proofErr w:type="spellEnd"/>
      <w:r w:rsidRPr="00090DD4">
        <w:rPr>
          <w:rFonts w:ascii="Times New Roman" w:hAnsi="Times New Roman"/>
          <w:sz w:val="28"/>
          <w:szCs w:val="28"/>
          <w:lang w:eastAsia="ru-RU"/>
        </w:rPr>
        <w:t xml:space="preserve"> й </w:t>
      </w:r>
      <w:proofErr w:type="spellStart"/>
      <w:r w:rsidRPr="00090DD4">
        <w:rPr>
          <w:rFonts w:ascii="Times New Roman" w:hAnsi="Times New Roman"/>
          <w:sz w:val="28"/>
          <w:szCs w:val="28"/>
          <w:lang w:eastAsia="ru-RU"/>
        </w:rPr>
        <w:t>пожежну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безпеку</w:t>
      </w:r>
      <w:proofErr w:type="spellEnd"/>
      <w:r w:rsidRPr="00090DD4">
        <w:rPr>
          <w:rFonts w:ascii="Times New Roman" w:hAnsi="Times New Roman"/>
          <w:sz w:val="28"/>
          <w:szCs w:val="28"/>
          <w:lang w:eastAsia="ru-RU"/>
        </w:rPr>
        <w:t xml:space="preserve"> в </w:t>
      </w:r>
      <w:proofErr w:type="spellStart"/>
      <w:r w:rsidRPr="00090DD4">
        <w:rPr>
          <w:rFonts w:ascii="Times New Roman" w:hAnsi="Times New Roman"/>
          <w:sz w:val="28"/>
          <w:szCs w:val="28"/>
          <w:lang w:eastAsia="ru-RU"/>
        </w:rPr>
        <w:t>школі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тощо</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 xml:space="preserve"> Наказом по школі </w:t>
      </w:r>
      <w:r w:rsidRPr="00090DD4">
        <w:rPr>
          <w:rFonts w:ascii="Times New Roman" w:hAnsi="Times New Roman"/>
          <w:color w:val="000000" w:themeColor="text1"/>
          <w:sz w:val="28"/>
          <w:szCs w:val="28"/>
          <w:lang w:val="uk-UA" w:eastAsia="ru-RU"/>
        </w:rPr>
        <w:t xml:space="preserve">від 01.09.2022 №197 «Про затвердження інструкцій з охорони праці та безпеки життєдіяльності учнів» </w:t>
      </w:r>
      <w:r w:rsidRPr="00090DD4">
        <w:rPr>
          <w:rFonts w:ascii="Times New Roman" w:hAnsi="Times New Roman"/>
          <w:sz w:val="28"/>
          <w:szCs w:val="28"/>
          <w:lang w:val="uk-UA" w:eastAsia="ru-RU"/>
        </w:rPr>
        <w:t>були затверджені нові інструкції з охорони праці та безпеки життєдіяльності учнів.</w:t>
      </w:r>
    </w:p>
    <w:p w14:paraId="0B2399BB" w14:textId="77777777" w:rsidR="00146AA4" w:rsidRPr="00090DD4" w:rsidRDefault="00146AA4" w:rsidP="00A33DD7">
      <w:pPr>
        <w:spacing w:line="240" w:lineRule="auto"/>
        <w:ind w:firstLine="708"/>
        <w:jc w:val="both"/>
        <w:rPr>
          <w:rFonts w:ascii="Times New Roman" w:hAnsi="Times New Roman"/>
          <w:color w:val="000000" w:themeColor="text1"/>
          <w:sz w:val="28"/>
          <w:szCs w:val="28"/>
          <w:lang w:val="uk-UA" w:eastAsia="ru-RU"/>
        </w:rPr>
      </w:pPr>
      <w:r w:rsidRPr="00090DD4">
        <w:rPr>
          <w:rFonts w:ascii="Times New Roman" w:hAnsi="Times New Roman"/>
          <w:sz w:val="28"/>
          <w:szCs w:val="28"/>
          <w:lang w:val="uk-UA" w:eastAsia="ru-RU"/>
        </w:rPr>
        <w:t xml:space="preserve">У школі є необхідні журнали реєстрації всіх видів інструктажів із питань охорони праці працівників і учнів школи. </w:t>
      </w:r>
      <w:proofErr w:type="spellStart"/>
      <w:r w:rsidRPr="00090DD4">
        <w:rPr>
          <w:rFonts w:ascii="Times New Roman" w:hAnsi="Times New Roman"/>
          <w:sz w:val="28"/>
          <w:szCs w:val="28"/>
          <w:lang w:eastAsia="ru-RU"/>
        </w:rPr>
        <w:t>Відпрацьована</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програма</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вступного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інструктажу</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w:t>
      </w:r>
      <w:proofErr w:type="spellEnd"/>
      <w:r w:rsidRPr="00090DD4">
        <w:rPr>
          <w:rFonts w:ascii="Times New Roman" w:hAnsi="Times New Roman"/>
          <w:sz w:val="28"/>
          <w:szCs w:val="28"/>
          <w:lang w:eastAsia="ru-RU"/>
        </w:rPr>
        <w:t xml:space="preserve"> для </w:t>
      </w:r>
      <w:proofErr w:type="spellStart"/>
      <w:proofErr w:type="gramStart"/>
      <w:r w:rsidRPr="00090DD4">
        <w:rPr>
          <w:rFonts w:ascii="Times New Roman" w:hAnsi="Times New Roman"/>
          <w:sz w:val="28"/>
          <w:szCs w:val="28"/>
          <w:lang w:eastAsia="ru-RU"/>
        </w:rPr>
        <w:t>працівників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proofErr w:type="gramEnd"/>
      <w:r w:rsidRPr="00090DD4">
        <w:rPr>
          <w:rFonts w:ascii="Times New Roman" w:hAnsi="Times New Roman"/>
          <w:sz w:val="28"/>
          <w:szCs w:val="28"/>
          <w:lang w:eastAsia="ru-RU"/>
        </w:rPr>
        <w:t>.</w:t>
      </w:r>
      <w:r w:rsidRPr="00090DD4">
        <w:rPr>
          <w:rFonts w:ascii="Times New Roman" w:hAnsi="Times New Roman"/>
          <w:sz w:val="28"/>
          <w:szCs w:val="28"/>
          <w:lang w:val="uk-UA" w:eastAsia="ru-RU"/>
        </w:rPr>
        <w:t xml:space="preserve"> </w:t>
      </w:r>
      <w:r w:rsidRPr="00090DD4">
        <w:rPr>
          <w:rFonts w:ascii="Times New Roman" w:hAnsi="Times New Roman"/>
          <w:color w:val="000000" w:themeColor="text1"/>
          <w:sz w:val="28"/>
          <w:szCs w:val="28"/>
          <w:lang w:val="uk-UA" w:eastAsia="ru-RU"/>
        </w:rPr>
        <w:t xml:space="preserve">Розроблено заходи з охорони праці та безпеки життєдіяльності, пожежної безпеки, які затверджено наказом по школі від 31.08.2022 </w:t>
      </w:r>
      <w:r w:rsidRPr="00090DD4">
        <w:rPr>
          <w:rFonts w:ascii="Times New Roman" w:hAnsi="Times New Roman"/>
          <w:color w:val="000000" w:themeColor="text1"/>
          <w:sz w:val="28"/>
          <w:szCs w:val="28"/>
          <w:lang w:eastAsia="ru-RU"/>
        </w:rPr>
        <w:t>року №</w:t>
      </w:r>
      <w:r w:rsidRPr="00090DD4">
        <w:rPr>
          <w:rFonts w:ascii="Times New Roman" w:hAnsi="Times New Roman"/>
          <w:color w:val="000000" w:themeColor="text1"/>
          <w:sz w:val="28"/>
          <w:szCs w:val="28"/>
          <w:lang w:val="uk-UA" w:eastAsia="ru-RU"/>
        </w:rPr>
        <w:t>157.</w:t>
      </w:r>
    </w:p>
    <w:p w14:paraId="6FCD5C58" w14:textId="77777777" w:rsidR="00146AA4" w:rsidRPr="00090DD4" w:rsidRDefault="00146AA4" w:rsidP="00A33DD7">
      <w:pPr>
        <w:spacing w:line="240" w:lineRule="auto"/>
        <w:ind w:firstLine="708"/>
        <w:jc w:val="both"/>
        <w:rPr>
          <w:rFonts w:ascii="Times New Roman" w:hAnsi="Times New Roman"/>
          <w:sz w:val="28"/>
          <w:szCs w:val="28"/>
          <w:lang w:eastAsia="ru-RU"/>
        </w:rPr>
      </w:pPr>
      <w:proofErr w:type="spellStart"/>
      <w:r w:rsidRPr="00090DD4">
        <w:rPr>
          <w:rFonts w:ascii="Times New Roman" w:hAnsi="Times New Roman"/>
          <w:sz w:val="28"/>
          <w:szCs w:val="28"/>
          <w:lang w:eastAsia="ru-RU"/>
        </w:rPr>
        <w:t>Організація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контролюється</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заступником </w:t>
      </w:r>
      <w:r w:rsidRPr="00090DD4">
        <w:rPr>
          <w:rFonts w:ascii="Times New Roman" w:hAnsi="Times New Roman"/>
          <w:sz w:val="28"/>
          <w:szCs w:val="28"/>
          <w:lang w:eastAsia="ru-RU"/>
        </w:rPr>
        <w:t>директор</w:t>
      </w:r>
      <w:r w:rsidRPr="00090DD4">
        <w:rPr>
          <w:rFonts w:ascii="Times New Roman" w:hAnsi="Times New Roman"/>
          <w:sz w:val="28"/>
          <w:szCs w:val="28"/>
          <w:lang w:val="uk-UA" w:eastAsia="ru-RU"/>
        </w:rPr>
        <w:t>а</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val="uk-UA" w:eastAsia="ru-RU"/>
        </w:rPr>
        <w:t xml:space="preserve"> М. </w:t>
      </w:r>
      <w:proofErr w:type="spellStart"/>
      <w:r w:rsidRPr="00090DD4">
        <w:rPr>
          <w:rFonts w:ascii="Times New Roman" w:hAnsi="Times New Roman"/>
          <w:sz w:val="28"/>
          <w:szCs w:val="28"/>
          <w:lang w:val="uk-UA" w:eastAsia="ru-RU"/>
        </w:rPr>
        <w:t>Ховалко</w:t>
      </w:r>
      <w:proofErr w:type="spellEnd"/>
      <w:r w:rsidRPr="00090DD4">
        <w:rPr>
          <w:rFonts w:ascii="Times New Roman" w:hAnsi="Times New Roman"/>
          <w:sz w:val="28"/>
          <w:szCs w:val="28"/>
          <w:lang w:eastAsia="ru-RU"/>
        </w:rPr>
        <w:t xml:space="preserve">. Вона </w:t>
      </w:r>
      <w:proofErr w:type="spellStart"/>
      <w:r w:rsidRPr="00090DD4">
        <w:rPr>
          <w:rFonts w:ascii="Times New Roman" w:hAnsi="Times New Roman"/>
          <w:sz w:val="28"/>
          <w:szCs w:val="28"/>
          <w:lang w:eastAsia="ru-RU"/>
        </w:rPr>
        <w:t>включає</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постійний</w:t>
      </w:r>
      <w:proofErr w:type="spellEnd"/>
      <w:r w:rsidRPr="00090DD4">
        <w:rPr>
          <w:rFonts w:ascii="Times New Roman" w:hAnsi="Times New Roman"/>
          <w:sz w:val="28"/>
          <w:szCs w:val="28"/>
          <w:lang w:eastAsia="ru-RU"/>
        </w:rPr>
        <w:t xml:space="preserve"> контроль за </w:t>
      </w:r>
      <w:proofErr w:type="spellStart"/>
      <w:r w:rsidRPr="00090DD4">
        <w:rPr>
          <w:rFonts w:ascii="Times New Roman" w:hAnsi="Times New Roman"/>
          <w:sz w:val="28"/>
          <w:szCs w:val="28"/>
          <w:lang w:eastAsia="ru-RU"/>
        </w:rPr>
        <w:t>навчанням</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перевірку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знань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педагогів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відповідно</w:t>
      </w:r>
      <w:proofErr w:type="spellEnd"/>
      <w:r w:rsidRPr="00090DD4">
        <w:rPr>
          <w:rFonts w:ascii="Times New Roman" w:hAnsi="Times New Roman"/>
          <w:sz w:val="28"/>
          <w:szCs w:val="28"/>
          <w:lang w:eastAsia="ru-RU"/>
        </w:rPr>
        <w:t xml:space="preserve"> до </w:t>
      </w:r>
      <w:proofErr w:type="spellStart"/>
      <w:r w:rsidRPr="00090DD4">
        <w:rPr>
          <w:rFonts w:ascii="Times New Roman" w:hAnsi="Times New Roman"/>
          <w:sz w:val="28"/>
          <w:szCs w:val="28"/>
          <w:lang w:eastAsia="ru-RU"/>
        </w:rPr>
        <w:t>інструкції</w:t>
      </w:r>
      <w:proofErr w:type="spellEnd"/>
      <w:r w:rsidRPr="00090DD4">
        <w:rPr>
          <w:rFonts w:ascii="Times New Roman" w:hAnsi="Times New Roman"/>
          <w:sz w:val="28"/>
          <w:szCs w:val="28"/>
          <w:lang w:eastAsia="ru-RU"/>
        </w:rPr>
        <w:t xml:space="preserve"> та листа МОН </w:t>
      </w:r>
      <w:proofErr w:type="spellStart"/>
      <w:r w:rsidRPr="00090DD4">
        <w:rPr>
          <w:rFonts w:ascii="Times New Roman" w:hAnsi="Times New Roman"/>
          <w:sz w:val="28"/>
          <w:szCs w:val="28"/>
          <w:lang w:eastAsia="ru-RU"/>
        </w:rPr>
        <w:t>України</w:t>
      </w:r>
      <w:proofErr w:type="spellEnd"/>
      <w:r w:rsidRPr="00090DD4">
        <w:rPr>
          <w:rFonts w:ascii="Times New Roman" w:hAnsi="Times New Roman"/>
          <w:sz w:val="28"/>
          <w:szCs w:val="28"/>
          <w:lang w:eastAsia="ru-RU"/>
        </w:rPr>
        <w:t xml:space="preserve"> «Про </w:t>
      </w:r>
      <w:proofErr w:type="spellStart"/>
      <w:r w:rsidRPr="00090DD4">
        <w:rPr>
          <w:rFonts w:ascii="Times New Roman" w:hAnsi="Times New Roman"/>
          <w:sz w:val="28"/>
          <w:szCs w:val="28"/>
          <w:lang w:eastAsia="ru-RU"/>
        </w:rPr>
        <w:t>вивчення</w:t>
      </w:r>
      <w:proofErr w:type="spellEnd"/>
      <w:r w:rsidRPr="00090DD4">
        <w:rPr>
          <w:rFonts w:ascii="Times New Roman" w:hAnsi="Times New Roman"/>
          <w:sz w:val="28"/>
          <w:szCs w:val="28"/>
          <w:lang w:eastAsia="ru-RU"/>
        </w:rPr>
        <w:t xml:space="preserve"> правил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працівниками</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освіти</w:t>
      </w:r>
      <w:r w:rsidRPr="00090DD4">
        <w:rPr>
          <w:rFonts w:ascii="Times New Roman" w:hAnsi="Times New Roman"/>
          <w:sz w:val="28"/>
          <w:szCs w:val="28"/>
          <w:lang w:eastAsia="ru-RU"/>
        </w:rPr>
        <w:t xml:space="preserve">»; контроль за </w:t>
      </w:r>
      <w:proofErr w:type="spellStart"/>
      <w:r w:rsidRPr="00090DD4">
        <w:rPr>
          <w:rFonts w:ascii="Times New Roman" w:hAnsi="Times New Roman"/>
          <w:sz w:val="28"/>
          <w:szCs w:val="28"/>
          <w:lang w:eastAsia="ru-RU"/>
        </w:rPr>
        <w:t>організацією</w:t>
      </w:r>
      <w:proofErr w:type="spellEnd"/>
      <w:r w:rsidRPr="00090DD4">
        <w:rPr>
          <w:rFonts w:ascii="Times New Roman" w:hAnsi="Times New Roman"/>
          <w:sz w:val="28"/>
          <w:szCs w:val="28"/>
          <w:lang w:eastAsia="ru-RU"/>
        </w:rPr>
        <w:t xml:space="preserve"> й </w:t>
      </w:r>
      <w:proofErr w:type="spellStart"/>
      <w:r w:rsidRPr="00090DD4">
        <w:rPr>
          <w:rFonts w:ascii="Times New Roman" w:hAnsi="Times New Roman"/>
          <w:sz w:val="28"/>
          <w:szCs w:val="28"/>
          <w:lang w:eastAsia="ru-RU"/>
        </w:rPr>
        <w:t>періодичним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проведенням</w:t>
      </w:r>
      <w:proofErr w:type="spellEnd"/>
      <w:r w:rsidRPr="00090DD4">
        <w:rPr>
          <w:rFonts w:ascii="Times New Roman" w:hAnsi="Times New Roman"/>
          <w:sz w:val="28"/>
          <w:szCs w:val="28"/>
          <w:lang w:eastAsia="ru-RU"/>
        </w:rPr>
        <w:t xml:space="preserve"> занять з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усіма</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категоріями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працівників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учнями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систематичний</w:t>
      </w:r>
      <w:proofErr w:type="spellEnd"/>
      <w:r w:rsidRPr="00090DD4">
        <w:rPr>
          <w:rFonts w:ascii="Times New Roman" w:hAnsi="Times New Roman"/>
          <w:sz w:val="28"/>
          <w:szCs w:val="28"/>
          <w:lang w:eastAsia="ru-RU"/>
        </w:rPr>
        <w:t xml:space="preserve"> контроль за </w:t>
      </w:r>
      <w:proofErr w:type="spellStart"/>
      <w:r w:rsidRPr="00090DD4">
        <w:rPr>
          <w:rFonts w:ascii="Times New Roman" w:hAnsi="Times New Roman"/>
          <w:sz w:val="28"/>
          <w:szCs w:val="28"/>
          <w:lang w:eastAsia="ru-RU"/>
        </w:rPr>
        <w:lastRenderedPageBreak/>
        <w:t>проведенням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різного</w:t>
      </w:r>
      <w:proofErr w:type="spellEnd"/>
      <w:r w:rsidRPr="00090DD4">
        <w:rPr>
          <w:rFonts w:ascii="Times New Roman" w:hAnsi="Times New Roman"/>
          <w:sz w:val="28"/>
          <w:szCs w:val="28"/>
          <w:lang w:eastAsia="ru-RU"/>
        </w:rPr>
        <w:t xml:space="preserve"> роду </w:t>
      </w:r>
      <w:proofErr w:type="spellStart"/>
      <w:r w:rsidRPr="00090DD4">
        <w:rPr>
          <w:rFonts w:ascii="Times New Roman" w:hAnsi="Times New Roman"/>
          <w:sz w:val="28"/>
          <w:szCs w:val="28"/>
          <w:lang w:eastAsia="ru-RU"/>
        </w:rPr>
        <w:t>інструктажів</w:t>
      </w:r>
      <w:proofErr w:type="spellEnd"/>
      <w:r w:rsidRPr="00090DD4">
        <w:rPr>
          <w:rFonts w:ascii="Times New Roman" w:hAnsi="Times New Roman"/>
          <w:sz w:val="28"/>
          <w:szCs w:val="28"/>
          <w:lang w:eastAsia="ru-RU"/>
        </w:rPr>
        <w:t xml:space="preserve">; контроль за </w:t>
      </w:r>
      <w:proofErr w:type="spellStart"/>
      <w:r w:rsidRPr="00090DD4">
        <w:rPr>
          <w:rFonts w:ascii="Times New Roman" w:hAnsi="Times New Roman"/>
          <w:sz w:val="28"/>
          <w:szCs w:val="28"/>
          <w:lang w:eastAsia="ru-RU"/>
        </w:rPr>
        <w:t>розробкою</w:t>
      </w:r>
      <w:proofErr w:type="spellEnd"/>
      <w:r w:rsidRPr="00090DD4">
        <w:rPr>
          <w:rFonts w:ascii="Times New Roman" w:hAnsi="Times New Roman"/>
          <w:sz w:val="28"/>
          <w:szCs w:val="28"/>
          <w:lang w:eastAsia="ru-RU"/>
        </w:rPr>
        <w:t xml:space="preserve"> й </w:t>
      </w:r>
      <w:proofErr w:type="spellStart"/>
      <w:r w:rsidRPr="00090DD4">
        <w:rPr>
          <w:rFonts w:ascii="Times New Roman" w:hAnsi="Times New Roman"/>
          <w:sz w:val="28"/>
          <w:szCs w:val="28"/>
          <w:lang w:eastAsia="ru-RU"/>
        </w:rPr>
        <w:t>правильним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оформленням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інструкцій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із</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техніки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організацію</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комісії</w:t>
      </w:r>
      <w:proofErr w:type="spellEnd"/>
      <w:r w:rsidRPr="00090DD4">
        <w:rPr>
          <w:rFonts w:ascii="Times New Roman" w:hAnsi="Times New Roman"/>
          <w:sz w:val="28"/>
          <w:szCs w:val="28"/>
          <w:lang w:eastAsia="ru-RU"/>
        </w:rPr>
        <w:t xml:space="preserve"> для </w:t>
      </w:r>
      <w:proofErr w:type="spellStart"/>
      <w:r w:rsidRPr="00090DD4">
        <w:rPr>
          <w:rFonts w:ascii="Times New Roman" w:hAnsi="Times New Roman"/>
          <w:sz w:val="28"/>
          <w:szCs w:val="28"/>
          <w:lang w:eastAsia="ru-RU"/>
        </w:rPr>
        <w:t>оформлення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актів-дозволів</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використання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спортивних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залів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майданчиків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майстерень</w:t>
      </w:r>
      <w:proofErr w:type="spellEnd"/>
      <w:r w:rsidRPr="00090DD4">
        <w:rPr>
          <w:rFonts w:ascii="Times New Roman" w:hAnsi="Times New Roman"/>
          <w:sz w:val="28"/>
          <w:szCs w:val="28"/>
          <w:lang w:eastAsia="ru-RU"/>
        </w:rPr>
        <w:t xml:space="preserve"> і контроль за </w:t>
      </w:r>
      <w:proofErr w:type="spellStart"/>
      <w:r w:rsidRPr="00090DD4">
        <w:rPr>
          <w:rFonts w:ascii="Times New Roman" w:hAnsi="Times New Roman"/>
          <w:sz w:val="28"/>
          <w:szCs w:val="28"/>
          <w:lang w:eastAsia="ru-RU"/>
        </w:rPr>
        <w:t>її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діяльністю</w:t>
      </w:r>
      <w:proofErr w:type="spellEnd"/>
      <w:r w:rsidRPr="00090DD4">
        <w:rPr>
          <w:rFonts w:ascii="Times New Roman" w:hAnsi="Times New Roman"/>
          <w:sz w:val="28"/>
          <w:szCs w:val="28"/>
          <w:lang w:eastAsia="ru-RU"/>
        </w:rPr>
        <w:t xml:space="preserve">; контроль за </w:t>
      </w:r>
      <w:proofErr w:type="spellStart"/>
      <w:r w:rsidRPr="00090DD4">
        <w:rPr>
          <w:rFonts w:ascii="Times New Roman" w:hAnsi="Times New Roman"/>
          <w:sz w:val="28"/>
          <w:szCs w:val="28"/>
          <w:lang w:eastAsia="ru-RU"/>
        </w:rPr>
        <w:t>виконанням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наказів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відповідно</w:t>
      </w:r>
      <w:proofErr w:type="spellEnd"/>
      <w:r w:rsidRPr="00090DD4">
        <w:rPr>
          <w:rFonts w:ascii="Times New Roman" w:hAnsi="Times New Roman"/>
          <w:sz w:val="28"/>
          <w:szCs w:val="28"/>
          <w:lang w:eastAsia="ru-RU"/>
        </w:rPr>
        <w:t xml:space="preserve"> до Закону </w:t>
      </w:r>
      <w:proofErr w:type="spellStart"/>
      <w:r w:rsidRPr="00090DD4">
        <w:rPr>
          <w:rFonts w:ascii="Times New Roman" w:hAnsi="Times New Roman"/>
          <w:sz w:val="28"/>
          <w:szCs w:val="28"/>
          <w:lang w:eastAsia="ru-RU"/>
        </w:rPr>
        <w:t>України</w:t>
      </w:r>
      <w:proofErr w:type="spellEnd"/>
      <w:r w:rsidRPr="00090DD4">
        <w:rPr>
          <w:rFonts w:ascii="Times New Roman" w:hAnsi="Times New Roman"/>
          <w:sz w:val="28"/>
          <w:szCs w:val="28"/>
          <w:lang w:eastAsia="ru-RU"/>
        </w:rPr>
        <w:t xml:space="preserve"> «Про </w:t>
      </w:r>
      <w:proofErr w:type="spellStart"/>
      <w:r w:rsidRPr="00090DD4">
        <w:rPr>
          <w:rFonts w:ascii="Times New Roman" w:hAnsi="Times New Roman"/>
          <w:sz w:val="28"/>
          <w:szCs w:val="28"/>
          <w:lang w:eastAsia="ru-RU"/>
        </w:rPr>
        <w:t>охорону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w:t>
      </w:r>
      <w:proofErr w:type="spellEnd"/>
      <w:r w:rsidRPr="00090DD4">
        <w:rPr>
          <w:rFonts w:ascii="Times New Roman" w:hAnsi="Times New Roman"/>
          <w:b/>
          <w:color w:val="C00000"/>
          <w:sz w:val="28"/>
          <w:szCs w:val="28"/>
          <w:lang w:eastAsia="ru-RU"/>
        </w:rPr>
        <w:t xml:space="preserve">». </w:t>
      </w:r>
      <w:r w:rsidRPr="00090DD4">
        <w:rPr>
          <w:rFonts w:ascii="Times New Roman" w:hAnsi="Times New Roman"/>
          <w:color w:val="000000" w:themeColor="text1"/>
          <w:sz w:val="28"/>
          <w:szCs w:val="28"/>
          <w:lang w:val="uk-UA" w:eastAsia="ru-RU"/>
        </w:rPr>
        <w:t xml:space="preserve">У </w:t>
      </w:r>
      <w:proofErr w:type="spellStart"/>
      <w:r w:rsidRPr="00090DD4">
        <w:rPr>
          <w:rFonts w:ascii="Times New Roman" w:hAnsi="Times New Roman"/>
          <w:color w:val="000000" w:themeColor="text1"/>
          <w:sz w:val="28"/>
          <w:szCs w:val="28"/>
          <w:lang w:eastAsia="ru-RU"/>
        </w:rPr>
        <w:t>школі</w:t>
      </w:r>
      <w:proofErr w:type="spellEnd"/>
      <w:r w:rsidRPr="00090DD4">
        <w:rPr>
          <w:rFonts w:ascii="Times New Roman" w:hAnsi="Times New Roman"/>
          <w:color w:val="000000" w:themeColor="text1"/>
          <w:sz w:val="28"/>
          <w:szCs w:val="28"/>
          <w:lang w:eastAsia="ru-RU"/>
        </w:rPr>
        <w:t xml:space="preserve"> створена й </w:t>
      </w:r>
      <w:proofErr w:type="spellStart"/>
      <w:r w:rsidRPr="00090DD4">
        <w:rPr>
          <w:rFonts w:ascii="Times New Roman" w:hAnsi="Times New Roman"/>
          <w:color w:val="000000" w:themeColor="text1"/>
          <w:sz w:val="28"/>
          <w:szCs w:val="28"/>
          <w:lang w:eastAsia="ru-RU"/>
        </w:rPr>
        <w:t>постійно</w:t>
      </w:r>
      <w:proofErr w:type="spellEnd"/>
      <w:r w:rsidRPr="00090DD4">
        <w:rPr>
          <w:rFonts w:ascii="Times New Roman" w:hAnsi="Times New Roman"/>
          <w:color w:val="000000" w:themeColor="text1"/>
          <w:sz w:val="28"/>
          <w:szCs w:val="28"/>
          <w:lang w:eastAsia="ru-RU"/>
        </w:rPr>
        <w:t xml:space="preserve"> </w:t>
      </w:r>
      <w:proofErr w:type="spellStart"/>
      <w:r w:rsidRPr="00090DD4">
        <w:rPr>
          <w:rFonts w:ascii="Times New Roman" w:hAnsi="Times New Roman"/>
          <w:color w:val="000000" w:themeColor="text1"/>
          <w:sz w:val="28"/>
          <w:szCs w:val="28"/>
          <w:lang w:eastAsia="ru-RU"/>
        </w:rPr>
        <w:t>діє</w:t>
      </w:r>
      <w:proofErr w:type="spellEnd"/>
      <w:r w:rsidRPr="00090DD4">
        <w:rPr>
          <w:rFonts w:ascii="Times New Roman" w:hAnsi="Times New Roman"/>
          <w:color w:val="000000" w:themeColor="text1"/>
          <w:sz w:val="28"/>
          <w:szCs w:val="28"/>
          <w:lang w:eastAsia="ru-RU"/>
        </w:rPr>
        <w:t xml:space="preserve"> </w:t>
      </w:r>
      <w:proofErr w:type="spellStart"/>
      <w:r w:rsidRPr="00090DD4">
        <w:rPr>
          <w:rFonts w:ascii="Times New Roman" w:hAnsi="Times New Roman"/>
          <w:color w:val="000000" w:themeColor="text1"/>
          <w:sz w:val="28"/>
          <w:szCs w:val="28"/>
          <w:lang w:eastAsia="ru-RU"/>
        </w:rPr>
        <w:t>комісія</w:t>
      </w:r>
      <w:proofErr w:type="spellEnd"/>
      <w:r w:rsidRPr="00090DD4">
        <w:rPr>
          <w:rFonts w:ascii="Times New Roman" w:hAnsi="Times New Roman"/>
          <w:color w:val="000000" w:themeColor="text1"/>
          <w:sz w:val="28"/>
          <w:szCs w:val="28"/>
          <w:lang w:eastAsia="ru-RU"/>
        </w:rPr>
        <w:t xml:space="preserve"> з</w:t>
      </w:r>
      <w:r w:rsidRPr="00090DD4">
        <w:rPr>
          <w:rFonts w:ascii="Times New Roman" w:hAnsi="Times New Roman"/>
          <w:color w:val="000000" w:themeColor="text1"/>
          <w:sz w:val="28"/>
          <w:szCs w:val="28"/>
          <w:lang w:val="uk-UA" w:eastAsia="ru-RU"/>
        </w:rPr>
        <w:t xml:space="preserve"> розслідування нещасних випадків (31.08.2022 №158) </w:t>
      </w:r>
      <w:r w:rsidRPr="00090DD4">
        <w:rPr>
          <w:rFonts w:ascii="Times New Roman" w:hAnsi="Times New Roman"/>
          <w:sz w:val="28"/>
          <w:szCs w:val="28"/>
          <w:lang w:eastAsia="ru-RU"/>
        </w:rPr>
        <w:t xml:space="preserve">та </w:t>
      </w:r>
      <w:r w:rsidRPr="00090DD4">
        <w:rPr>
          <w:rFonts w:ascii="Times New Roman" w:hAnsi="Times New Roman"/>
          <w:color w:val="000000" w:themeColor="text1"/>
          <w:sz w:val="28"/>
          <w:szCs w:val="28"/>
          <w:lang w:eastAsia="ru-RU"/>
        </w:rPr>
        <w:t xml:space="preserve">з </w:t>
      </w:r>
      <w:proofErr w:type="spellStart"/>
      <w:r w:rsidRPr="00090DD4">
        <w:rPr>
          <w:rFonts w:ascii="Times New Roman" w:hAnsi="Times New Roman"/>
          <w:color w:val="000000" w:themeColor="text1"/>
          <w:sz w:val="28"/>
          <w:szCs w:val="28"/>
          <w:lang w:eastAsia="ru-RU"/>
        </w:rPr>
        <w:t>трудових</w:t>
      </w:r>
      <w:proofErr w:type="spellEnd"/>
      <w:r w:rsidRPr="00090DD4">
        <w:rPr>
          <w:rFonts w:ascii="Times New Roman" w:hAnsi="Times New Roman"/>
          <w:color w:val="000000" w:themeColor="text1"/>
          <w:sz w:val="28"/>
          <w:szCs w:val="28"/>
          <w:lang w:eastAsia="ru-RU"/>
        </w:rPr>
        <w:t xml:space="preserve"> </w:t>
      </w:r>
      <w:proofErr w:type="spellStart"/>
      <w:r w:rsidRPr="00090DD4">
        <w:rPr>
          <w:rFonts w:ascii="Times New Roman" w:hAnsi="Times New Roman"/>
          <w:color w:val="000000" w:themeColor="text1"/>
          <w:sz w:val="28"/>
          <w:szCs w:val="28"/>
          <w:lang w:eastAsia="ru-RU"/>
        </w:rPr>
        <w:t>спорів</w:t>
      </w:r>
      <w:proofErr w:type="spellEnd"/>
      <w:r w:rsidRPr="00090DD4">
        <w:rPr>
          <w:rFonts w:ascii="Times New Roman" w:hAnsi="Times New Roman"/>
          <w:color w:val="000000" w:themeColor="text1"/>
          <w:sz w:val="28"/>
          <w:szCs w:val="28"/>
          <w:lang w:val="uk-UA" w:eastAsia="ru-RU"/>
        </w:rPr>
        <w:t xml:space="preserve"> (наказ від 31.08.2022 №169)</w:t>
      </w:r>
      <w:r w:rsidRPr="00090DD4">
        <w:rPr>
          <w:rFonts w:ascii="Times New Roman" w:hAnsi="Times New Roman"/>
          <w:color w:val="000000" w:themeColor="text1"/>
          <w:sz w:val="28"/>
          <w:szCs w:val="28"/>
          <w:lang w:eastAsia="ru-RU"/>
        </w:rPr>
        <w:t xml:space="preserve">. </w:t>
      </w:r>
      <w:proofErr w:type="spellStart"/>
      <w:r w:rsidRPr="00090DD4">
        <w:rPr>
          <w:rFonts w:ascii="Times New Roman" w:hAnsi="Times New Roman"/>
          <w:sz w:val="28"/>
          <w:szCs w:val="28"/>
          <w:lang w:eastAsia="ru-RU"/>
        </w:rPr>
        <w:t>Така</w:t>
      </w:r>
      <w:proofErr w:type="spellEnd"/>
      <w:r w:rsidRPr="00090DD4">
        <w:rPr>
          <w:rFonts w:ascii="Times New Roman" w:hAnsi="Times New Roman"/>
          <w:sz w:val="28"/>
          <w:szCs w:val="28"/>
          <w:lang w:eastAsia="ru-RU"/>
        </w:rPr>
        <w:t xml:space="preserve"> система контролю </w:t>
      </w:r>
      <w:proofErr w:type="spellStart"/>
      <w:r w:rsidRPr="00090DD4">
        <w:rPr>
          <w:rFonts w:ascii="Times New Roman" w:hAnsi="Times New Roman"/>
          <w:sz w:val="28"/>
          <w:szCs w:val="28"/>
          <w:lang w:eastAsia="ru-RU"/>
        </w:rPr>
        <w:t>адміністрації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 xml:space="preserve"> у </w:t>
      </w:r>
      <w:proofErr w:type="spellStart"/>
      <w:r w:rsidRPr="00090DD4">
        <w:rPr>
          <w:rFonts w:ascii="Times New Roman" w:hAnsi="Times New Roman"/>
          <w:sz w:val="28"/>
          <w:szCs w:val="28"/>
          <w:lang w:eastAsia="ru-RU"/>
        </w:rPr>
        <w:t>співпраці</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профспілковим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комітетом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дає</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можливість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цілеспрямовано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вирішувати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питання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й </w:t>
      </w:r>
      <w:proofErr w:type="spellStart"/>
      <w:r w:rsidRPr="00090DD4">
        <w:rPr>
          <w:rFonts w:ascii="Times New Roman" w:hAnsi="Times New Roman"/>
          <w:sz w:val="28"/>
          <w:szCs w:val="28"/>
          <w:lang w:eastAsia="ru-RU"/>
        </w:rPr>
        <w:t>життєдіяльності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колективу</w:t>
      </w:r>
      <w:proofErr w:type="spellEnd"/>
      <w:r w:rsidRPr="00090DD4">
        <w:rPr>
          <w:rFonts w:ascii="Times New Roman" w:hAnsi="Times New Roman"/>
          <w:sz w:val="28"/>
          <w:szCs w:val="28"/>
          <w:lang w:eastAsia="ru-RU"/>
        </w:rPr>
        <w:t>.</w:t>
      </w:r>
    </w:p>
    <w:p w14:paraId="345C8BC3" w14:textId="77777777" w:rsidR="00146AA4" w:rsidRPr="00090DD4" w:rsidRDefault="00146AA4"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14:paraId="5D6A91FA" w14:textId="77777777" w:rsidR="00146AA4" w:rsidRPr="00090DD4" w:rsidRDefault="00146AA4"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До уваги було взято: пропозиції працівників, аналіз стану робочих місць, стан виробничого травматизму, професійних захворювань. Крім того, було розроблено актуальні заходи щодо поліпшення безпеки умов праці на робочих місцях.</w:t>
      </w:r>
    </w:p>
    <w:p w14:paraId="5C6F115D" w14:textId="77777777" w:rsidR="00146AA4" w:rsidRPr="00090DD4" w:rsidRDefault="00146AA4" w:rsidP="00A33DD7">
      <w:pPr>
        <w:spacing w:line="240" w:lineRule="auto"/>
        <w:ind w:firstLine="708"/>
        <w:jc w:val="both"/>
        <w:rPr>
          <w:rFonts w:ascii="Times New Roman" w:hAnsi="Times New Roman"/>
          <w:sz w:val="28"/>
          <w:szCs w:val="28"/>
          <w:lang w:eastAsia="ru-RU"/>
        </w:rPr>
      </w:pPr>
      <w:proofErr w:type="spellStart"/>
      <w:r w:rsidRPr="00090DD4">
        <w:rPr>
          <w:rFonts w:ascii="Times New Roman" w:hAnsi="Times New Roman"/>
          <w:sz w:val="28"/>
          <w:szCs w:val="28"/>
          <w:lang w:eastAsia="ru-RU"/>
        </w:rPr>
        <w:t>Питання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обговорювалися</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засіданні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педради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нарадах</w:t>
      </w:r>
      <w:proofErr w:type="spellEnd"/>
      <w:r w:rsidRPr="00090DD4">
        <w:rPr>
          <w:rFonts w:ascii="Times New Roman" w:hAnsi="Times New Roman"/>
          <w:sz w:val="28"/>
          <w:szCs w:val="28"/>
          <w:lang w:eastAsia="ru-RU"/>
        </w:rPr>
        <w:t xml:space="preserve"> при </w:t>
      </w:r>
      <w:proofErr w:type="spellStart"/>
      <w:r w:rsidRPr="00090DD4">
        <w:rPr>
          <w:rFonts w:ascii="Times New Roman" w:hAnsi="Times New Roman"/>
          <w:sz w:val="28"/>
          <w:szCs w:val="28"/>
          <w:lang w:eastAsia="ru-RU"/>
        </w:rPr>
        <w:t>директорові</w:t>
      </w:r>
      <w:proofErr w:type="spellEnd"/>
      <w:r w:rsidRPr="00090DD4">
        <w:rPr>
          <w:rFonts w:ascii="Times New Roman" w:hAnsi="Times New Roman"/>
          <w:sz w:val="28"/>
          <w:szCs w:val="28"/>
          <w:lang w:eastAsia="ru-RU"/>
        </w:rPr>
        <w:t>.</w:t>
      </w:r>
    </w:p>
    <w:p w14:paraId="2BFA0C0E" w14:textId="77777777" w:rsidR="00146AA4" w:rsidRPr="00090DD4" w:rsidRDefault="00146AA4"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Для зниження впливу шкідливих факторів на життя та здоров’я працівників, учнів школи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 </w:t>
      </w:r>
      <w:r w:rsidRPr="00090DD4">
        <w:rPr>
          <w:rFonts w:ascii="Times New Roman" w:hAnsi="Times New Roman"/>
          <w:sz w:val="28"/>
          <w:szCs w:val="28"/>
          <w:lang w:eastAsia="ru-RU"/>
        </w:rPr>
        <w:t xml:space="preserve">У </w:t>
      </w:r>
      <w:proofErr w:type="spellStart"/>
      <w:r w:rsidRPr="00090DD4">
        <w:rPr>
          <w:rFonts w:ascii="Times New Roman" w:hAnsi="Times New Roman"/>
          <w:sz w:val="28"/>
          <w:szCs w:val="28"/>
          <w:lang w:eastAsia="ru-RU"/>
        </w:rPr>
        <w:t>цих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кабінетах</w:t>
      </w:r>
      <w:proofErr w:type="spellEnd"/>
      <w:r w:rsidRPr="00090DD4">
        <w:rPr>
          <w:rFonts w:ascii="Times New Roman" w:hAnsi="Times New Roman"/>
          <w:sz w:val="28"/>
          <w:szCs w:val="28"/>
          <w:lang w:eastAsia="ru-RU"/>
        </w:rPr>
        <w:t xml:space="preserve"> на видному </w:t>
      </w:r>
      <w:proofErr w:type="spellStart"/>
      <w:r w:rsidRPr="00090DD4">
        <w:rPr>
          <w:rFonts w:ascii="Times New Roman" w:hAnsi="Times New Roman"/>
          <w:sz w:val="28"/>
          <w:szCs w:val="28"/>
          <w:lang w:eastAsia="ru-RU"/>
        </w:rPr>
        <w:t>місці</w:t>
      </w:r>
      <w:proofErr w:type="spellEnd"/>
      <w:r w:rsidRPr="00090DD4">
        <w:rPr>
          <w:rFonts w:ascii="Times New Roman" w:hAnsi="Times New Roman"/>
          <w:sz w:val="28"/>
          <w:szCs w:val="28"/>
          <w:lang w:eastAsia="ru-RU"/>
        </w:rPr>
        <w:t xml:space="preserve"> є </w:t>
      </w:r>
      <w:proofErr w:type="spellStart"/>
      <w:r w:rsidRPr="00090DD4">
        <w:rPr>
          <w:rFonts w:ascii="Times New Roman" w:hAnsi="Times New Roman"/>
          <w:sz w:val="28"/>
          <w:szCs w:val="28"/>
          <w:lang w:eastAsia="ru-RU"/>
        </w:rPr>
        <w:t>інструкції</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пам’ятки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техніки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й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праці</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 xml:space="preserve"> Закуплені </w:t>
      </w:r>
      <w:proofErr w:type="spellStart"/>
      <w:r w:rsidRPr="00090DD4">
        <w:rPr>
          <w:rFonts w:ascii="Times New Roman" w:hAnsi="Times New Roman"/>
          <w:sz w:val="28"/>
          <w:szCs w:val="28"/>
          <w:lang w:val="uk-UA" w:eastAsia="ru-RU"/>
        </w:rPr>
        <w:t>вогнегасникиі</w:t>
      </w:r>
      <w:proofErr w:type="spellEnd"/>
      <w:r w:rsidRPr="00090DD4">
        <w:rPr>
          <w:rFonts w:ascii="Times New Roman" w:hAnsi="Times New Roman"/>
          <w:sz w:val="28"/>
          <w:szCs w:val="28"/>
          <w:lang w:val="uk-UA" w:eastAsia="ru-RU"/>
        </w:rPr>
        <w:t xml:space="preserve"> розташовані в доступних місцях по школі.</w:t>
      </w:r>
    </w:p>
    <w:p w14:paraId="32AD44D0" w14:textId="77777777" w:rsidR="00146AA4" w:rsidRPr="00090DD4" w:rsidRDefault="00146AA4"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Питання безпеки життєдіяльності учнів під час канікул постійно обговорювалися на батьківських зборах, </w:t>
      </w:r>
      <w:proofErr w:type="spellStart"/>
      <w:r w:rsidRPr="00090DD4">
        <w:rPr>
          <w:rFonts w:ascii="Times New Roman" w:hAnsi="Times New Roman"/>
          <w:sz w:val="28"/>
          <w:szCs w:val="28"/>
          <w:lang w:val="uk-UA" w:eastAsia="ru-RU"/>
        </w:rPr>
        <w:t>інструктивно</w:t>
      </w:r>
      <w:proofErr w:type="spellEnd"/>
      <w:r w:rsidRPr="00090DD4">
        <w:rPr>
          <w:rFonts w:ascii="Times New Roman" w:hAnsi="Times New Roman"/>
          <w:sz w:val="28"/>
          <w:szCs w:val="28"/>
          <w:lang w:val="uk-UA" w:eastAsia="ru-RU"/>
        </w:rPr>
        <w:t>-методичних нарадах.</w:t>
      </w:r>
    </w:p>
    <w:p w14:paraId="3C359D3B" w14:textId="77777777" w:rsidR="00146AA4" w:rsidRPr="00090DD4" w:rsidRDefault="00146AA4" w:rsidP="00A33DD7">
      <w:pPr>
        <w:spacing w:line="240" w:lineRule="auto"/>
        <w:ind w:firstLine="708"/>
        <w:jc w:val="both"/>
        <w:rPr>
          <w:rFonts w:ascii="Times New Roman" w:hAnsi="Times New Roman"/>
          <w:sz w:val="28"/>
          <w:szCs w:val="28"/>
          <w:lang w:eastAsia="ru-RU"/>
        </w:rPr>
      </w:pPr>
      <w:proofErr w:type="spellStart"/>
      <w:r w:rsidRPr="00090DD4">
        <w:rPr>
          <w:rFonts w:ascii="Times New Roman" w:hAnsi="Times New Roman"/>
          <w:sz w:val="28"/>
          <w:szCs w:val="28"/>
          <w:lang w:eastAsia="ru-RU"/>
        </w:rPr>
        <w:t>Формування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навичок</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безпечної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поведінки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збереження</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зміцнення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здоров’я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учнів</w:t>
      </w:r>
      <w:proofErr w:type="spellEnd"/>
      <w:r w:rsidRPr="00090DD4">
        <w:rPr>
          <w:rFonts w:ascii="Times New Roman" w:hAnsi="Times New Roman"/>
          <w:sz w:val="28"/>
          <w:szCs w:val="28"/>
          <w:lang w:eastAsia="ru-RU"/>
        </w:rPr>
        <w:t xml:space="preserve"> – </w:t>
      </w:r>
      <w:proofErr w:type="spellStart"/>
      <w:r w:rsidRPr="00090DD4">
        <w:rPr>
          <w:rFonts w:ascii="Times New Roman" w:hAnsi="Times New Roman"/>
          <w:sz w:val="28"/>
          <w:szCs w:val="28"/>
          <w:lang w:eastAsia="ru-RU"/>
        </w:rPr>
        <w:t>це</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основний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напрям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цією</w:t>
      </w:r>
      <w:proofErr w:type="spellEnd"/>
      <w:r w:rsidRPr="00090DD4">
        <w:rPr>
          <w:rFonts w:ascii="Times New Roman" w:hAnsi="Times New Roman"/>
          <w:sz w:val="28"/>
          <w:szCs w:val="28"/>
          <w:lang w:eastAsia="ru-RU"/>
        </w:rPr>
        <w:t xml:space="preserve"> метою в </w:t>
      </w:r>
      <w:proofErr w:type="spellStart"/>
      <w:r w:rsidRPr="00090DD4">
        <w:rPr>
          <w:rFonts w:ascii="Times New Roman" w:hAnsi="Times New Roman"/>
          <w:sz w:val="28"/>
          <w:szCs w:val="28"/>
          <w:lang w:eastAsia="ru-RU"/>
        </w:rPr>
        <w:t>школі</w:t>
      </w:r>
      <w:proofErr w:type="spellEnd"/>
      <w:r w:rsidRPr="00090DD4">
        <w:rPr>
          <w:rFonts w:ascii="Times New Roman" w:hAnsi="Times New Roman"/>
          <w:sz w:val="28"/>
          <w:szCs w:val="28"/>
          <w:lang w:eastAsia="ru-RU"/>
        </w:rPr>
        <w:t xml:space="preserve"> з 1-го по 11-ті </w:t>
      </w:r>
      <w:proofErr w:type="spellStart"/>
      <w:r w:rsidRPr="00090DD4">
        <w:rPr>
          <w:rFonts w:ascii="Times New Roman" w:hAnsi="Times New Roman"/>
          <w:sz w:val="28"/>
          <w:szCs w:val="28"/>
          <w:lang w:eastAsia="ru-RU"/>
        </w:rPr>
        <w:t>класи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вивчаються</w:t>
      </w:r>
      <w:proofErr w:type="spellEnd"/>
      <w:r w:rsidRPr="00090DD4">
        <w:rPr>
          <w:rFonts w:ascii="Times New Roman" w:hAnsi="Times New Roman"/>
          <w:sz w:val="28"/>
          <w:szCs w:val="28"/>
          <w:lang w:eastAsia="ru-RU"/>
        </w:rPr>
        <w:t xml:space="preserve"> Правила </w:t>
      </w:r>
      <w:proofErr w:type="spellStart"/>
      <w:r w:rsidRPr="00090DD4">
        <w:rPr>
          <w:rFonts w:ascii="Times New Roman" w:hAnsi="Times New Roman"/>
          <w:sz w:val="28"/>
          <w:szCs w:val="28"/>
          <w:lang w:eastAsia="ru-RU"/>
        </w:rPr>
        <w:t>дорожнього</w:t>
      </w:r>
      <w:proofErr w:type="spellEnd"/>
      <w:r w:rsidRPr="00090DD4">
        <w:rPr>
          <w:rFonts w:ascii="Times New Roman" w:hAnsi="Times New Roman"/>
          <w:sz w:val="28"/>
          <w:szCs w:val="28"/>
          <w:lang w:eastAsia="ru-RU"/>
        </w:rPr>
        <w:t xml:space="preserve"> руху, </w:t>
      </w:r>
      <w:proofErr w:type="spellStart"/>
      <w:r w:rsidRPr="00090DD4">
        <w:rPr>
          <w:rFonts w:ascii="Times New Roman" w:hAnsi="Times New Roman"/>
          <w:sz w:val="28"/>
          <w:szCs w:val="28"/>
          <w:lang w:eastAsia="ru-RU"/>
        </w:rPr>
        <w:t>проводяться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місячники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руху, </w:t>
      </w:r>
      <w:r w:rsidRPr="00090DD4">
        <w:rPr>
          <w:rFonts w:ascii="Times New Roman" w:hAnsi="Times New Roman"/>
          <w:color w:val="000000" w:themeColor="text1"/>
          <w:sz w:val="28"/>
          <w:szCs w:val="28"/>
          <w:lang w:eastAsia="ru-RU"/>
        </w:rPr>
        <w:t xml:space="preserve">створено </w:t>
      </w:r>
      <w:proofErr w:type="spellStart"/>
      <w:r w:rsidRPr="00090DD4">
        <w:rPr>
          <w:rFonts w:ascii="Times New Roman" w:hAnsi="Times New Roman"/>
          <w:color w:val="000000" w:themeColor="text1"/>
          <w:sz w:val="28"/>
          <w:szCs w:val="28"/>
          <w:lang w:eastAsia="ru-RU"/>
        </w:rPr>
        <w:t>загін</w:t>
      </w:r>
      <w:proofErr w:type="spellEnd"/>
      <w:r w:rsidRPr="00090DD4">
        <w:rPr>
          <w:rFonts w:ascii="Times New Roman" w:hAnsi="Times New Roman"/>
          <w:color w:val="000000" w:themeColor="text1"/>
          <w:sz w:val="28"/>
          <w:szCs w:val="28"/>
          <w:lang w:eastAsia="ru-RU"/>
        </w:rPr>
        <w:t xml:space="preserve"> </w:t>
      </w:r>
      <w:r w:rsidRPr="00090DD4">
        <w:rPr>
          <w:rFonts w:ascii="Times New Roman" w:hAnsi="Times New Roman"/>
          <w:color w:val="000000" w:themeColor="text1"/>
          <w:sz w:val="28"/>
          <w:szCs w:val="28"/>
          <w:lang w:val="uk-UA" w:eastAsia="ru-RU"/>
        </w:rPr>
        <w:t xml:space="preserve">ЮІР (наказ від 01.09.2022 №198, відповідальний Б. Мазур, учитель основ </w:t>
      </w:r>
      <w:proofErr w:type="spellStart"/>
      <w:r w:rsidRPr="00090DD4">
        <w:rPr>
          <w:rFonts w:ascii="Times New Roman" w:hAnsi="Times New Roman"/>
          <w:color w:val="000000" w:themeColor="text1"/>
          <w:sz w:val="28"/>
          <w:szCs w:val="28"/>
          <w:lang w:val="uk-UA" w:eastAsia="ru-RU"/>
        </w:rPr>
        <w:t>здоров</w:t>
      </w:r>
      <w:proofErr w:type="spellEnd"/>
      <w:r w:rsidRPr="00090DD4">
        <w:rPr>
          <w:rFonts w:ascii="Times New Roman" w:hAnsi="Times New Roman"/>
          <w:color w:val="000000" w:themeColor="text1"/>
          <w:sz w:val="28"/>
          <w:szCs w:val="28"/>
          <w:lang w:eastAsia="ru-RU"/>
        </w:rPr>
        <w:t>’</w:t>
      </w:r>
      <w:r w:rsidRPr="00090DD4">
        <w:rPr>
          <w:rFonts w:ascii="Times New Roman" w:hAnsi="Times New Roman"/>
          <w:color w:val="000000" w:themeColor="text1"/>
          <w:sz w:val="28"/>
          <w:szCs w:val="28"/>
          <w:lang w:val="uk-UA" w:eastAsia="ru-RU"/>
        </w:rPr>
        <w:t>я)</w:t>
      </w:r>
      <w:r w:rsidRPr="00090DD4">
        <w:rPr>
          <w:rFonts w:ascii="Times New Roman" w:hAnsi="Times New Roman"/>
          <w:b/>
          <w:color w:val="C00000"/>
          <w:sz w:val="28"/>
          <w:szCs w:val="28"/>
          <w:lang w:eastAsia="ru-RU"/>
        </w:rPr>
        <w:t>.</w:t>
      </w:r>
      <w:r w:rsidRPr="00090DD4">
        <w:rPr>
          <w:rFonts w:ascii="Times New Roman" w:hAnsi="Times New Roman"/>
          <w:color w:val="C00000"/>
          <w:sz w:val="28"/>
          <w:szCs w:val="28"/>
          <w:lang w:eastAsia="ru-RU"/>
        </w:rPr>
        <w:t xml:space="preserve"> </w:t>
      </w:r>
      <w:proofErr w:type="spellStart"/>
      <w:r w:rsidRPr="00090DD4">
        <w:rPr>
          <w:rFonts w:ascii="Times New Roman" w:hAnsi="Times New Roman"/>
          <w:sz w:val="28"/>
          <w:szCs w:val="28"/>
          <w:lang w:eastAsia="ru-RU"/>
        </w:rPr>
        <w:t>Успішним</w:t>
      </w:r>
      <w:proofErr w:type="spellEnd"/>
      <w:r w:rsidRPr="00090DD4">
        <w:rPr>
          <w:rFonts w:ascii="Times New Roman" w:hAnsi="Times New Roman"/>
          <w:sz w:val="28"/>
          <w:szCs w:val="28"/>
          <w:lang w:eastAsia="ru-RU"/>
        </w:rPr>
        <w:t xml:space="preserve"> є </w:t>
      </w:r>
      <w:proofErr w:type="spellStart"/>
      <w:r w:rsidRPr="00090DD4">
        <w:rPr>
          <w:rFonts w:ascii="Times New Roman" w:hAnsi="Times New Roman"/>
          <w:sz w:val="28"/>
          <w:szCs w:val="28"/>
          <w:lang w:eastAsia="ru-RU"/>
        </w:rPr>
        <w:t>поєднання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життя</w:t>
      </w:r>
      <w:proofErr w:type="spellEnd"/>
      <w:r w:rsidRPr="00090DD4">
        <w:rPr>
          <w:rFonts w:ascii="Times New Roman" w:hAnsi="Times New Roman"/>
          <w:sz w:val="28"/>
          <w:szCs w:val="28"/>
          <w:lang w:eastAsia="ru-RU"/>
        </w:rPr>
        <w:t xml:space="preserve"> й </w:t>
      </w:r>
      <w:proofErr w:type="spellStart"/>
      <w:r w:rsidRPr="00090DD4">
        <w:rPr>
          <w:rFonts w:ascii="Times New Roman" w:hAnsi="Times New Roman"/>
          <w:sz w:val="28"/>
          <w:szCs w:val="28"/>
          <w:lang w:eastAsia="ru-RU"/>
        </w:rPr>
        <w:t>здоров’я</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проведенням</w:t>
      </w:r>
      <w:proofErr w:type="spellEnd"/>
      <w:r w:rsidRPr="00090DD4">
        <w:rPr>
          <w:rFonts w:ascii="Times New Roman" w:hAnsi="Times New Roman"/>
          <w:sz w:val="28"/>
          <w:szCs w:val="28"/>
          <w:lang w:eastAsia="ru-RU"/>
        </w:rPr>
        <w:t xml:space="preserve"> занять </w:t>
      </w:r>
      <w:proofErr w:type="spellStart"/>
      <w:r w:rsidRPr="00090DD4">
        <w:rPr>
          <w:rFonts w:ascii="Times New Roman" w:hAnsi="Times New Roman"/>
          <w:sz w:val="28"/>
          <w:szCs w:val="28"/>
          <w:lang w:eastAsia="ru-RU"/>
        </w:rPr>
        <w:t>із</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цивільно</w:t>
      </w:r>
      <w:proofErr w:type="spellEnd"/>
      <w:r w:rsidRPr="00090DD4">
        <w:rPr>
          <w:rFonts w:ascii="Times New Roman" w:hAnsi="Times New Roman"/>
          <w:sz w:val="28"/>
          <w:szCs w:val="28"/>
          <w:lang w:val="uk-UA" w:eastAsia="ru-RU"/>
        </w:rPr>
        <w:t>го захисту</w:t>
      </w:r>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надзвичайних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ситуацій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відпрацюванням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елементів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евакуації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учнів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Випускаються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плакати</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різні</w:t>
      </w:r>
      <w:proofErr w:type="spellEnd"/>
      <w:r w:rsidRPr="00090DD4">
        <w:rPr>
          <w:rFonts w:ascii="Times New Roman" w:hAnsi="Times New Roman"/>
          <w:sz w:val="28"/>
          <w:szCs w:val="28"/>
          <w:lang w:eastAsia="ru-RU"/>
        </w:rPr>
        <w:t xml:space="preserve"> теми («</w:t>
      </w:r>
      <w:proofErr w:type="spellStart"/>
      <w:r w:rsidRPr="00090DD4">
        <w:rPr>
          <w:rFonts w:ascii="Times New Roman" w:hAnsi="Times New Roman"/>
          <w:sz w:val="28"/>
          <w:szCs w:val="28"/>
          <w:lang w:eastAsia="ru-RU"/>
        </w:rPr>
        <w:t>Куріння</w:t>
      </w:r>
      <w:proofErr w:type="spellEnd"/>
      <w:r w:rsidRPr="00090DD4">
        <w:rPr>
          <w:rFonts w:ascii="Times New Roman" w:hAnsi="Times New Roman"/>
          <w:sz w:val="28"/>
          <w:szCs w:val="28"/>
          <w:lang w:eastAsia="ru-RU"/>
        </w:rPr>
        <w:t xml:space="preserve"> та наше </w:t>
      </w:r>
      <w:proofErr w:type="spellStart"/>
      <w:r w:rsidRPr="00090DD4">
        <w:rPr>
          <w:rFonts w:ascii="Times New Roman" w:hAnsi="Times New Roman"/>
          <w:sz w:val="28"/>
          <w:szCs w:val="28"/>
          <w:lang w:eastAsia="ru-RU"/>
        </w:rPr>
        <w:t>здоров’я</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Світ</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СНІДу</w:t>
      </w:r>
      <w:proofErr w:type="spellEnd"/>
      <w:r w:rsidRPr="00090DD4">
        <w:rPr>
          <w:rFonts w:ascii="Times New Roman" w:hAnsi="Times New Roman"/>
          <w:sz w:val="28"/>
          <w:szCs w:val="28"/>
          <w:lang w:eastAsia="ru-RU"/>
        </w:rPr>
        <w:t xml:space="preserve">», «Наш </w:t>
      </w:r>
      <w:proofErr w:type="spellStart"/>
      <w:r w:rsidRPr="00090DD4">
        <w:rPr>
          <w:rFonts w:ascii="Times New Roman" w:hAnsi="Times New Roman"/>
          <w:sz w:val="28"/>
          <w:szCs w:val="28"/>
          <w:lang w:eastAsia="ru-RU"/>
        </w:rPr>
        <w:t>організм</w:t>
      </w:r>
      <w:proofErr w:type="spellEnd"/>
      <w:r w:rsidRPr="00090DD4">
        <w:rPr>
          <w:rFonts w:ascii="Times New Roman" w:hAnsi="Times New Roman"/>
          <w:sz w:val="28"/>
          <w:szCs w:val="28"/>
          <w:lang w:eastAsia="ru-RU"/>
        </w:rPr>
        <w:t xml:space="preserve"> і наркотики»</w:t>
      </w:r>
      <w:r w:rsidRPr="00090DD4">
        <w:rPr>
          <w:rFonts w:ascii="Times New Roman" w:hAnsi="Times New Roman"/>
          <w:sz w:val="28"/>
          <w:szCs w:val="28"/>
          <w:lang w:val="uk-UA" w:eastAsia="ru-RU"/>
        </w:rPr>
        <w:t>, «Як захиститись від коронавірусу»</w:t>
      </w:r>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ін</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Розроблено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інструктажі</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техніки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життя</w:t>
      </w:r>
      <w:proofErr w:type="spellEnd"/>
      <w:r w:rsidRPr="00090DD4">
        <w:rPr>
          <w:rFonts w:ascii="Times New Roman" w:hAnsi="Times New Roman"/>
          <w:sz w:val="28"/>
          <w:szCs w:val="28"/>
          <w:lang w:eastAsia="ru-RU"/>
        </w:rPr>
        <w:t xml:space="preserve"> для </w:t>
      </w:r>
      <w:proofErr w:type="spellStart"/>
      <w:r w:rsidRPr="00090DD4">
        <w:rPr>
          <w:rFonts w:ascii="Times New Roman" w:hAnsi="Times New Roman"/>
          <w:sz w:val="28"/>
          <w:szCs w:val="28"/>
          <w:lang w:eastAsia="ru-RU"/>
        </w:rPr>
        <w:t>учнів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під</w:t>
      </w:r>
      <w:proofErr w:type="spellEnd"/>
      <w:r w:rsidRPr="00090DD4">
        <w:rPr>
          <w:rFonts w:ascii="Times New Roman" w:hAnsi="Times New Roman"/>
          <w:sz w:val="28"/>
          <w:szCs w:val="28"/>
          <w:lang w:eastAsia="ru-RU"/>
        </w:rPr>
        <w:t xml:space="preserve"> час </w:t>
      </w:r>
      <w:proofErr w:type="spellStart"/>
      <w:r w:rsidRPr="00090DD4">
        <w:rPr>
          <w:rFonts w:ascii="Times New Roman" w:hAnsi="Times New Roman"/>
          <w:sz w:val="28"/>
          <w:szCs w:val="28"/>
          <w:lang w:eastAsia="ru-RU"/>
        </w:rPr>
        <w:t>канікул</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Класними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керівниками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проводяться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бесіди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учнями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життєдіяльності</w:t>
      </w:r>
      <w:proofErr w:type="spellEnd"/>
      <w:r w:rsidRPr="00090DD4">
        <w:rPr>
          <w:rFonts w:ascii="Times New Roman" w:hAnsi="Times New Roman"/>
          <w:sz w:val="28"/>
          <w:szCs w:val="28"/>
          <w:lang w:eastAsia="ru-RU"/>
        </w:rPr>
        <w:t xml:space="preserve">. </w:t>
      </w:r>
    </w:p>
    <w:p w14:paraId="6FDDA6B7" w14:textId="77777777" w:rsidR="00146AA4" w:rsidRPr="00090DD4" w:rsidRDefault="00146AA4" w:rsidP="00A33DD7">
      <w:pPr>
        <w:spacing w:line="240" w:lineRule="auto"/>
        <w:ind w:firstLine="708"/>
        <w:jc w:val="both"/>
        <w:rPr>
          <w:rFonts w:ascii="Times New Roman" w:hAnsi="Times New Roman"/>
          <w:sz w:val="28"/>
          <w:szCs w:val="28"/>
          <w:lang w:eastAsia="ru-RU"/>
        </w:rPr>
      </w:pPr>
      <w:proofErr w:type="spellStart"/>
      <w:r w:rsidRPr="00090DD4">
        <w:rPr>
          <w:rFonts w:ascii="Times New Roman" w:hAnsi="Times New Roman"/>
          <w:sz w:val="28"/>
          <w:szCs w:val="28"/>
          <w:lang w:eastAsia="ru-RU"/>
        </w:rPr>
        <w:lastRenderedPageBreak/>
        <w:t>Учні</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1-</w:t>
      </w:r>
      <w:r w:rsidRPr="00090DD4">
        <w:rPr>
          <w:rFonts w:ascii="Times New Roman" w:hAnsi="Times New Roman"/>
          <w:sz w:val="28"/>
          <w:szCs w:val="28"/>
          <w:lang w:eastAsia="ru-RU"/>
        </w:rPr>
        <w:t>1</w:t>
      </w:r>
      <w:r w:rsidRPr="00090DD4">
        <w:rPr>
          <w:rFonts w:ascii="Times New Roman" w:hAnsi="Times New Roman"/>
          <w:sz w:val="28"/>
          <w:szCs w:val="28"/>
          <w:lang w:val="uk-UA" w:eastAsia="ru-RU"/>
        </w:rPr>
        <w:t>1-</w:t>
      </w:r>
      <w:r w:rsidRPr="00090DD4">
        <w:rPr>
          <w:rFonts w:ascii="Times New Roman" w:hAnsi="Times New Roman"/>
          <w:sz w:val="28"/>
          <w:szCs w:val="28"/>
          <w:lang w:eastAsia="ru-RU"/>
        </w:rPr>
        <w:t xml:space="preserve">х </w:t>
      </w:r>
      <w:proofErr w:type="spellStart"/>
      <w:r w:rsidRPr="00090DD4">
        <w:rPr>
          <w:rFonts w:ascii="Times New Roman" w:hAnsi="Times New Roman"/>
          <w:sz w:val="28"/>
          <w:szCs w:val="28"/>
          <w:lang w:eastAsia="ru-RU"/>
        </w:rPr>
        <w:t>класів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пройшли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медичний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огляд</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Періодично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учні</w:t>
      </w:r>
      <w:proofErr w:type="spellEnd"/>
      <w:r w:rsidRPr="00090DD4">
        <w:rPr>
          <w:rFonts w:ascii="Times New Roman" w:hAnsi="Times New Roman"/>
          <w:sz w:val="28"/>
          <w:szCs w:val="28"/>
          <w:lang w:eastAsia="ru-RU"/>
        </w:rPr>
        <w:t xml:space="preserve"> 1</w:t>
      </w:r>
      <w:r w:rsidRPr="00090DD4">
        <w:rPr>
          <w:rFonts w:ascii="Times New Roman" w:hAnsi="Times New Roman"/>
          <w:sz w:val="28"/>
          <w:szCs w:val="28"/>
          <w:lang w:val="uk-UA" w:eastAsia="ru-RU"/>
        </w:rPr>
        <w:t>-</w:t>
      </w:r>
      <w:r w:rsidRPr="00090DD4">
        <w:rPr>
          <w:rFonts w:ascii="Times New Roman" w:hAnsi="Times New Roman"/>
          <w:sz w:val="28"/>
          <w:szCs w:val="28"/>
          <w:lang w:eastAsia="ru-RU"/>
        </w:rPr>
        <w:t>1</w:t>
      </w:r>
      <w:r w:rsidRPr="00090DD4">
        <w:rPr>
          <w:rFonts w:ascii="Times New Roman" w:hAnsi="Times New Roman"/>
          <w:sz w:val="28"/>
          <w:szCs w:val="28"/>
          <w:lang w:val="uk-UA" w:eastAsia="ru-RU"/>
        </w:rPr>
        <w:t>1</w:t>
      </w:r>
      <w:r w:rsidRPr="00090DD4">
        <w:rPr>
          <w:rFonts w:ascii="Times New Roman" w:hAnsi="Times New Roman"/>
          <w:sz w:val="28"/>
          <w:szCs w:val="28"/>
          <w:lang w:eastAsia="ru-RU"/>
        </w:rPr>
        <w:t xml:space="preserve">-х </w:t>
      </w:r>
      <w:proofErr w:type="spellStart"/>
      <w:r w:rsidRPr="00090DD4">
        <w:rPr>
          <w:rFonts w:ascii="Times New Roman" w:hAnsi="Times New Roman"/>
          <w:sz w:val="28"/>
          <w:szCs w:val="28"/>
          <w:lang w:eastAsia="ru-RU"/>
        </w:rPr>
        <w:t>класів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проходять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перевірку</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педикульоз</w:t>
      </w:r>
      <w:proofErr w:type="spellEnd"/>
      <w:r w:rsidRPr="00090DD4">
        <w:rPr>
          <w:rFonts w:ascii="Times New Roman" w:hAnsi="Times New Roman"/>
          <w:sz w:val="28"/>
          <w:szCs w:val="28"/>
          <w:lang w:eastAsia="ru-RU"/>
        </w:rPr>
        <w:t xml:space="preserve">. </w:t>
      </w:r>
    </w:p>
    <w:p w14:paraId="2551A2DC" w14:textId="77777777" w:rsidR="00146AA4" w:rsidRPr="00090DD4" w:rsidRDefault="00146AA4" w:rsidP="00A33DD7">
      <w:pPr>
        <w:spacing w:line="240" w:lineRule="auto"/>
        <w:ind w:firstLine="708"/>
        <w:jc w:val="both"/>
        <w:rPr>
          <w:rFonts w:ascii="Times New Roman" w:hAnsi="Times New Roman"/>
          <w:sz w:val="28"/>
          <w:szCs w:val="28"/>
          <w:lang w:val="uk-UA" w:eastAsia="ru-RU"/>
        </w:rPr>
      </w:pPr>
      <w:proofErr w:type="spellStart"/>
      <w:r w:rsidRPr="00090DD4">
        <w:rPr>
          <w:rFonts w:ascii="Times New Roman" w:hAnsi="Times New Roman"/>
          <w:sz w:val="28"/>
          <w:szCs w:val="28"/>
          <w:lang w:eastAsia="ru-RU"/>
        </w:rPr>
        <w:t>Постійно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здійснюється</w:t>
      </w:r>
      <w:proofErr w:type="spellEnd"/>
      <w:r w:rsidRPr="00090DD4">
        <w:rPr>
          <w:rFonts w:ascii="Times New Roman" w:hAnsi="Times New Roman"/>
          <w:sz w:val="28"/>
          <w:szCs w:val="28"/>
          <w:lang w:eastAsia="ru-RU"/>
        </w:rPr>
        <w:t xml:space="preserve"> контроль за </w:t>
      </w:r>
      <w:proofErr w:type="spellStart"/>
      <w:r w:rsidRPr="00090DD4">
        <w:rPr>
          <w:rFonts w:ascii="Times New Roman" w:hAnsi="Times New Roman"/>
          <w:sz w:val="28"/>
          <w:szCs w:val="28"/>
          <w:lang w:eastAsia="ru-RU"/>
        </w:rPr>
        <w:t>роботою</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системи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забезпечення</w:t>
      </w:r>
      <w:proofErr w:type="spellEnd"/>
      <w:r w:rsidRPr="00090DD4">
        <w:rPr>
          <w:rFonts w:ascii="Times New Roman" w:hAnsi="Times New Roman"/>
          <w:sz w:val="28"/>
          <w:szCs w:val="28"/>
          <w:lang w:eastAsia="ru-RU"/>
        </w:rPr>
        <w:t xml:space="preserve"> нормального </w:t>
      </w:r>
      <w:proofErr w:type="spellStart"/>
      <w:r w:rsidRPr="00090DD4">
        <w:rPr>
          <w:rFonts w:ascii="Times New Roman" w:hAnsi="Times New Roman"/>
          <w:sz w:val="28"/>
          <w:szCs w:val="28"/>
          <w:lang w:eastAsia="ru-RU"/>
        </w:rPr>
        <w:t>функціонування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будівлі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школи</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 xml:space="preserve"> Закуповуються необхідні миючи засоби для дотримання належного санітарно-гігієнічного стану школи.</w:t>
      </w:r>
    </w:p>
    <w:p w14:paraId="47E18672" w14:textId="77777777" w:rsidR="00146AA4" w:rsidRPr="00090DD4" w:rsidRDefault="00146AA4" w:rsidP="00A33DD7">
      <w:pPr>
        <w:spacing w:line="240" w:lineRule="auto"/>
        <w:ind w:firstLine="708"/>
        <w:jc w:val="both"/>
        <w:rPr>
          <w:rFonts w:ascii="Times New Roman" w:hAnsi="Times New Roman"/>
          <w:sz w:val="28"/>
          <w:szCs w:val="28"/>
          <w:lang w:val="uk-UA" w:eastAsia="ru-RU"/>
        </w:rPr>
      </w:pPr>
      <w:r w:rsidRPr="00090DD4">
        <w:rPr>
          <w:rFonts w:ascii="Times New Roman" w:hAnsi="Times New Roman"/>
          <w:sz w:val="28"/>
          <w:szCs w:val="28"/>
          <w:lang w:val="uk-UA" w:eastAsia="ru-RU"/>
        </w:rPr>
        <w:t>Але поряд з тим простежуються і недоліки у роботі з даного питання, а саме:</w:t>
      </w:r>
    </w:p>
    <w:p w14:paraId="31EFA9EB" w14:textId="77777777" w:rsidR="00146AA4" w:rsidRPr="00A33DD7" w:rsidRDefault="00146AA4" w:rsidP="00234C04">
      <w:pPr>
        <w:pStyle w:val="aff7"/>
        <w:numPr>
          <w:ilvl w:val="0"/>
          <w:numId w:val="33"/>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не всі учителі систематично чергують у коридорах під час освітнього процесу;</w:t>
      </w:r>
    </w:p>
    <w:p w14:paraId="5256626E" w14:textId="77777777" w:rsidR="00146AA4" w:rsidRPr="00A33DD7" w:rsidRDefault="00146AA4" w:rsidP="00234C04">
      <w:pPr>
        <w:pStyle w:val="aff7"/>
        <w:numPr>
          <w:ilvl w:val="0"/>
          <w:numId w:val="33"/>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не в усіх навчальних кабінетах є аптечки;</w:t>
      </w:r>
    </w:p>
    <w:p w14:paraId="570AE96E" w14:textId="77777777" w:rsidR="00146AA4" w:rsidRPr="00A33DD7" w:rsidRDefault="00146AA4" w:rsidP="00234C04">
      <w:pPr>
        <w:pStyle w:val="aff7"/>
        <w:numPr>
          <w:ilvl w:val="0"/>
          <w:numId w:val="33"/>
        </w:numPr>
        <w:spacing w:line="240" w:lineRule="auto"/>
        <w:jc w:val="both"/>
        <w:rPr>
          <w:rFonts w:ascii="Times New Roman" w:hAnsi="Times New Roman"/>
          <w:sz w:val="28"/>
          <w:szCs w:val="28"/>
          <w:lang w:val="uk-UA" w:eastAsia="ru-RU"/>
        </w:rPr>
      </w:pPr>
      <w:r w:rsidRPr="00A33DD7">
        <w:rPr>
          <w:rFonts w:ascii="Times New Roman" w:hAnsi="Times New Roman"/>
          <w:sz w:val="28"/>
          <w:szCs w:val="28"/>
          <w:lang w:val="uk-UA" w:eastAsia="ru-RU"/>
        </w:rPr>
        <w:t>не в повній мірі виконуються ті норми, що потребують постійного фінансування (забезпечення працівників спецодягом та ЗІЗ, закупівля миючих засобів, засобів гігієни тощо).</w:t>
      </w:r>
    </w:p>
    <w:p w14:paraId="58AA0823" w14:textId="77777777" w:rsidR="00146AA4" w:rsidRPr="00090DD4" w:rsidRDefault="00146AA4" w:rsidP="00A33DD7">
      <w:pPr>
        <w:spacing w:line="240" w:lineRule="auto"/>
        <w:ind w:firstLine="360"/>
        <w:jc w:val="both"/>
        <w:rPr>
          <w:rFonts w:ascii="Times New Roman" w:hAnsi="Times New Roman"/>
          <w:sz w:val="28"/>
          <w:szCs w:val="28"/>
          <w:lang w:val="uk-UA" w:eastAsia="ru-RU"/>
        </w:rPr>
      </w:pPr>
      <w:r w:rsidRPr="00090DD4">
        <w:rPr>
          <w:rFonts w:ascii="Times New Roman" w:hAnsi="Times New Roman"/>
          <w:sz w:val="28"/>
          <w:szCs w:val="28"/>
          <w:lang w:val="uk-UA" w:eastAsia="ru-RU"/>
        </w:rPr>
        <w:t>У наступному 2022-2023 навчальному році слід направити зусилля педагогічного колективу та адміністрації школи на усунення зазначених недоліків.</w:t>
      </w:r>
    </w:p>
    <w:p w14:paraId="0E070521" w14:textId="77777777" w:rsidR="00146AA4" w:rsidRPr="00090DD4" w:rsidRDefault="00146AA4" w:rsidP="00090DD4">
      <w:pPr>
        <w:spacing w:line="240" w:lineRule="auto"/>
        <w:jc w:val="both"/>
        <w:rPr>
          <w:rFonts w:ascii="Times New Roman" w:hAnsi="Times New Roman"/>
          <w:b/>
          <w:color w:val="4F81BD" w:themeColor="accent1"/>
          <w:sz w:val="28"/>
          <w:szCs w:val="28"/>
          <w:lang w:val="uk-UA" w:eastAsia="ru-RU"/>
        </w:rPr>
      </w:pPr>
    </w:p>
    <w:p w14:paraId="4DA4F6F5" w14:textId="79822155" w:rsidR="00146AA4" w:rsidRPr="00A33DD7" w:rsidRDefault="00146AA4" w:rsidP="00A33DD7">
      <w:pPr>
        <w:spacing w:line="240" w:lineRule="auto"/>
        <w:ind w:left="2124" w:firstLine="708"/>
        <w:jc w:val="both"/>
        <w:rPr>
          <w:rFonts w:ascii="Times New Roman" w:hAnsi="Times New Roman"/>
          <w:b/>
          <w:color w:val="4F81BD" w:themeColor="accent1"/>
          <w:sz w:val="28"/>
          <w:szCs w:val="28"/>
          <w:lang w:val="uk-UA" w:eastAsia="ru-RU"/>
        </w:rPr>
      </w:pPr>
      <w:r w:rsidRPr="00090DD4">
        <w:rPr>
          <w:rFonts w:ascii="Times New Roman" w:hAnsi="Times New Roman"/>
          <w:b/>
          <w:color w:val="4F81BD" w:themeColor="accent1"/>
          <w:sz w:val="28"/>
          <w:szCs w:val="28"/>
          <w:lang w:val="uk-UA" w:eastAsia="ru-RU"/>
        </w:rPr>
        <w:t>Безпека життєдіяльності учнів</w:t>
      </w:r>
    </w:p>
    <w:p w14:paraId="4CA2EA33"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Упродовж  2022-2023 навчального року одним із завдань роботи школи була робота з охорони життя та здоров'я учнів, попередження дитячого травматизму.</w:t>
      </w:r>
    </w:p>
    <w:p w14:paraId="20FF852A"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Робота з питань запобігання дитячого травматизму в школі здійснювалася  відповідно до законів України «Про освіту», «Про загальну середню освіту», «Про дорожній рух», Кодексу</w:t>
      </w:r>
      <w:r w:rsidRPr="00090DD4">
        <w:rPr>
          <w:rFonts w:ascii="Times New Roman" w:hAnsi="Times New Roman"/>
          <w:sz w:val="28"/>
          <w:szCs w:val="28"/>
          <w:lang w:eastAsia="ru-RU"/>
        </w:rPr>
        <w:t> </w:t>
      </w:r>
      <w:hyperlink r:id="rId9" w:history="1">
        <w:r w:rsidRPr="00090DD4">
          <w:rPr>
            <w:rFonts w:ascii="Times New Roman" w:hAnsi="Times New Roman"/>
            <w:sz w:val="28"/>
            <w:szCs w:val="28"/>
            <w:lang w:val="uk-UA" w:eastAsia="ru-RU"/>
          </w:rPr>
          <w:t>цивільного захисту України</w:t>
        </w:r>
      </w:hyperlink>
      <w:r w:rsidRPr="00090DD4">
        <w:rPr>
          <w:rFonts w:ascii="Times New Roman" w:hAnsi="Times New Roman"/>
          <w:sz w:val="28"/>
          <w:szCs w:val="28"/>
          <w:lang w:val="uk-UA" w:eastAsia="ru-RU"/>
        </w:rPr>
        <w:t xml:space="preserve">, «Про охорону дитинства», </w:t>
      </w:r>
      <w:r w:rsidRPr="00090DD4">
        <w:rPr>
          <w:rFonts w:ascii="Times New Roman" w:hAnsi="Times New Roman"/>
          <w:color w:val="000000" w:themeColor="text1"/>
          <w:sz w:val="28"/>
          <w:szCs w:val="28"/>
          <w:lang w:val="uk-UA" w:eastAsia="ru-RU"/>
        </w:rPr>
        <w:t>Указу Президента України від 20.11.2007 № 1121 «Про невідкладні заходи із забезпечення дорожнього руху», постанови Кабінету Міністрів України від 22.03.2001 №</w:t>
      </w:r>
      <w:r w:rsidRPr="00090DD4">
        <w:rPr>
          <w:rFonts w:ascii="Times New Roman" w:hAnsi="Times New Roman"/>
          <w:color w:val="000000" w:themeColor="text1"/>
          <w:sz w:val="28"/>
          <w:szCs w:val="28"/>
          <w:lang w:eastAsia="ru-RU"/>
        </w:rPr>
        <w:t> </w:t>
      </w:r>
      <w:r w:rsidRPr="00090DD4">
        <w:rPr>
          <w:rFonts w:ascii="Times New Roman" w:hAnsi="Times New Roman"/>
          <w:color w:val="000000" w:themeColor="text1"/>
          <w:sz w:val="28"/>
          <w:szCs w:val="28"/>
          <w:lang w:val="uk-UA" w:eastAsia="ru-RU"/>
        </w:rPr>
        <w:t>270 «Про затвердження 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26.12.2017 № 1669 , «Положення про порядок розслідування</w:t>
      </w:r>
      <w:r w:rsidRPr="00090DD4">
        <w:rPr>
          <w:rFonts w:ascii="Times New Roman" w:hAnsi="Times New Roman"/>
          <w:color w:val="000000" w:themeColor="text1"/>
          <w:sz w:val="28"/>
          <w:szCs w:val="28"/>
          <w:lang w:eastAsia="ru-RU"/>
        </w:rPr>
        <w:t> </w:t>
      </w:r>
      <w:hyperlink r:id="rId10" w:history="1">
        <w:r w:rsidRPr="00090DD4">
          <w:rPr>
            <w:rFonts w:ascii="Times New Roman" w:hAnsi="Times New Roman"/>
            <w:color w:val="000000" w:themeColor="text1"/>
            <w:sz w:val="28"/>
            <w:szCs w:val="28"/>
            <w:lang w:val="uk-UA" w:eastAsia="ru-RU"/>
          </w:rPr>
          <w:t>нещасних випадків</w:t>
        </w:r>
      </w:hyperlink>
      <w:r w:rsidRPr="00090DD4">
        <w:rPr>
          <w:rFonts w:ascii="Times New Roman" w:hAnsi="Times New Roman"/>
          <w:color w:val="000000" w:themeColor="text1"/>
          <w:sz w:val="28"/>
          <w:szCs w:val="28"/>
          <w:lang w:val="uk-UA" w:eastAsia="ru-RU"/>
        </w:rPr>
        <w:t>, що сталися із здобувачами освіти під час освітнього процесу», затвердженого наказом Міністерства освіти і науки України від 16.05.2019 № 659,</w:t>
      </w:r>
      <w:r w:rsidRPr="00090DD4">
        <w:rPr>
          <w:rFonts w:ascii="Times New Roman" w:hAnsi="Times New Roman"/>
          <w:color w:val="000000" w:themeColor="text1"/>
          <w:sz w:val="28"/>
          <w:szCs w:val="28"/>
          <w:lang w:val="uk-UA"/>
        </w:rPr>
        <w:t xml:space="preserve"> </w:t>
      </w:r>
      <w:r w:rsidRPr="00090DD4">
        <w:rPr>
          <w:rFonts w:ascii="Times New Roman" w:hAnsi="Times New Roman"/>
          <w:color w:val="000000" w:themeColor="text1"/>
          <w:sz w:val="28"/>
          <w:szCs w:val="28"/>
          <w:lang w:val="uk-UA" w:eastAsia="ru-RU"/>
        </w:rPr>
        <w:t xml:space="preserve">листів Міністерства освіти і науки України від 26.05.2014 №1/9-266 «Про використання Методичних матеріалів «Вимоги безпеки для </w:t>
      </w:r>
      <w:proofErr w:type="spellStart"/>
      <w:r w:rsidRPr="00090DD4">
        <w:rPr>
          <w:rFonts w:ascii="Times New Roman" w:hAnsi="Times New Roman"/>
          <w:color w:val="000000" w:themeColor="text1"/>
          <w:sz w:val="28"/>
          <w:szCs w:val="28"/>
          <w:lang w:val="uk-UA" w:eastAsia="ru-RU"/>
        </w:rPr>
        <w:t>учніів</w:t>
      </w:r>
      <w:proofErr w:type="spellEnd"/>
      <w:r w:rsidRPr="00090DD4">
        <w:rPr>
          <w:rFonts w:ascii="Times New Roman" w:hAnsi="Times New Roman"/>
          <w:color w:val="000000" w:themeColor="text1"/>
          <w:sz w:val="28"/>
          <w:szCs w:val="28"/>
          <w:lang w:val="uk-UA" w:eastAsia="ru-RU"/>
        </w:rPr>
        <w:t xml:space="preserve"> під час канікул», від 16.06.2014 №1/9-319 «Про використання </w:t>
      </w:r>
      <w:r w:rsidRPr="00090DD4">
        <w:rPr>
          <w:rFonts w:ascii="Times New Roman" w:hAnsi="Times New Roman"/>
          <w:sz w:val="28"/>
          <w:szCs w:val="28"/>
          <w:lang w:val="uk-UA" w:eastAsia="ru-RU"/>
        </w:rPr>
        <w:t>Методичних матеріалів щодо організації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14:paraId="05A45F8C"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lastRenderedPageBreak/>
        <w:t xml:space="preserve">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травматизму у навчальному закладі за 2022-2023 навчальний рік.</w:t>
      </w:r>
      <w:r w:rsidRPr="00090DD4">
        <w:rPr>
          <w:rFonts w:ascii="Times New Roman" w:hAnsi="Times New Roman"/>
          <w:sz w:val="28"/>
          <w:szCs w:val="28"/>
          <w:lang w:val="uk-UA"/>
        </w:rPr>
        <w:t xml:space="preserve"> </w:t>
      </w:r>
      <w:r w:rsidRPr="00090DD4">
        <w:rPr>
          <w:rFonts w:ascii="Times New Roman" w:hAnsi="Times New Roman"/>
          <w:sz w:val="28"/>
          <w:szCs w:val="28"/>
          <w:lang w:val="uk-UA" w:eastAsia="ru-RU"/>
        </w:rPr>
        <w:t xml:space="preserve">  За результатами аналізу з'ясовано, що систему роботи педагогічного колективу школи з попередження дитячого травматизму складають:</w:t>
      </w:r>
    </w:p>
    <w:p w14:paraId="0DF235AF"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14:paraId="20023A6A"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проведення  вступного інструктажу учнів на початку навчального року;</w:t>
      </w:r>
    </w:p>
    <w:p w14:paraId="1087C50F"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проведення первинних (вересень, грудень, травень) та цільових і позапланових інструктажів учнів у разі необхідності;</w:t>
      </w:r>
    </w:p>
    <w:p w14:paraId="439F8E0A"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організація позакласних виховних заходів з попередження дитячого травматизму;</w:t>
      </w:r>
    </w:p>
    <w:p w14:paraId="5B18FB4F"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залучення спеціалістів до проведення профілактичної роботи;</w:t>
      </w:r>
    </w:p>
    <w:p w14:paraId="686DF231"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профілактична робота з батьками щодо попередження дитячого травматизму у побуті;</w:t>
      </w:r>
    </w:p>
    <w:p w14:paraId="5CF1429A"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призначення відповідальних за безпеку дітей під час навчально-виховного процесу та проведення позакласних заходів;</w:t>
      </w:r>
    </w:p>
    <w:p w14:paraId="2E94F100"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розгляд та аналіз питань попередження дитячого травматизму на засіданнях педагогічних рад, нарадах при директорові, засіданнях професійної спільноти класних керівників, нарад при заступнику директора по виховній роботі;</w:t>
      </w:r>
    </w:p>
    <w:p w14:paraId="22EE6BC9"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контрольно-аналітична діяльність адміністрації щодо роботи педагогічного колективу з попередження дитячого травматизму.</w:t>
      </w:r>
    </w:p>
    <w:p w14:paraId="2FA9CF3E"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 xml:space="preserve"> </w:t>
      </w:r>
      <w:r w:rsidRPr="00090DD4">
        <w:rPr>
          <w:rFonts w:ascii="Times New Roman" w:hAnsi="Times New Roman"/>
          <w:sz w:val="28"/>
          <w:szCs w:val="28"/>
          <w:lang w:eastAsia="ru-RU"/>
        </w:rPr>
        <w:tab/>
      </w:r>
      <w:r w:rsidRPr="00090DD4">
        <w:rPr>
          <w:rFonts w:ascii="Times New Roman" w:hAnsi="Times New Roman"/>
          <w:sz w:val="28"/>
          <w:szCs w:val="28"/>
          <w:lang w:val="uk-UA" w:eastAsia="ru-RU"/>
        </w:rPr>
        <w:t>С</w:t>
      </w:r>
      <w:proofErr w:type="spellStart"/>
      <w:r w:rsidRPr="00090DD4">
        <w:rPr>
          <w:rFonts w:ascii="Times New Roman" w:hAnsi="Times New Roman"/>
          <w:sz w:val="28"/>
          <w:szCs w:val="28"/>
          <w:lang w:eastAsia="ru-RU"/>
        </w:rPr>
        <w:t>истематизовано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законодавчі</w:t>
      </w:r>
      <w:proofErr w:type="spellEnd"/>
      <w:r w:rsidRPr="00090DD4">
        <w:rPr>
          <w:rFonts w:ascii="Times New Roman" w:hAnsi="Times New Roman"/>
          <w:sz w:val="28"/>
          <w:szCs w:val="28"/>
          <w:lang w:eastAsia="ru-RU"/>
        </w:rPr>
        <w:t>,</w:t>
      </w:r>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 </w:t>
      </w:r>
      <w:proofErr w:type="spellStart"/>
      <w:r w:rsidRPr="00090DD4">
        <w:rPr>
          <w:rFonts w:ascii="Times New Roman" w:hAnsi="Times New Roman"/>
          <w:sz w:val="28"/>
          <w:szCs w:val="28"/>
        </w:rPr>
        <w:fldChar w:fldCharType="begin"/>
      </w:r>
      <w:r w:rsidRPr="00090DD4">
        <w:rPr>
          <w:rFonts w:ascii="Times New Roman" w:hAnsi="Times New Roman"/>
          <w:sz w:val="28"/>
          <w:szCs w:val="28"/>
        </w:rPr>
        <w:instrText xml:space="preserve"> HYPERLINK "http://referatu.in.ua/viddil-osviti-molodi-ta-sportu.html" </w:instrText>
      </w:r>
      <w:r w:rsidRPr="00090DD4">
        <w:rPr>
          <w:rFonts w:ascii="Times New Roman" w:hAnsi="Times New Roman"/>
          <w:sz w:val="28"/>
          <w:szCs w:val="28"/>
        </w:rPr>
        <w:fldChar w:fldCharType="separate"/>
      </w:r>
      <w:r w:rsidRPr="00090DD4">
        <w:rPr>
          <w:rFonts w:ascii="Times New Roman" w:hAnsi="Times New Roman"/>
          <w:sz w:val="28"/>
          <w:szCs w:val="28"/>
          <w:lang w:eastAsia="ru-RU"/>
        </w:rPr>
        <w:t>нормативні</w:t>
      </w:r>
      <w:proofErr w:type="spellEnd"/>
      <w:r w:rsidRPr="00090DD4">
        <w:rPr>
          <w:rFonts w:ascii="Times New Roman" w:hAnsi="Times New Roman"/>
          <w:sz w:val="28"/>
          <w:szCs w:val="28"/>
          <w:lang w:eastAsia="ru-RU"/>
        </w:rPr>
        <w:fldChar w:fldCharType="end"/>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інструктивні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документи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питань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запобігання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дитячого</w:t>
      </w:r>
      <w:proofErr w:type="spellEnd"/>
      <w:r w:rsidRPr="00090DD4">
        <w:rPr>
          <w:rFonts w:ascii="Times New Roman" w:hAnsi="Times New Roman"/>
          <w:sz w:val="28"/>
          <w:szCs w:val="28"/>
          <w:lang w:eastAsia="ru-RU"/>
        </w:rPr>
        <w:t xml:space="preserve"> травматизму. </w:t>
      </w:r>
      <w:proofErr w:type="spellStart"/>
      <w:r w:rsidRPr="00090DD4">
        <w:rPr>
          <w:rFonts w:ascii="Times New Roman" w:hAnsi="Times New Roman"/>
          <w:sz w:val="28"/>
          <w:szCs w:val="28"/>
          <w:lang w:eastAsia="ru-RU"/>
        </w:rPr>
        <w:t>Інформація</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даного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питання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своєчасно</w:t>
      </w:r>
      <w:proofErr w:type="spellEnd"/>
      <w:r w:rsidRPr="00090DD4">
        <w:rPr>
          <w:rFonts w:ascii="Times New Roman" w:hAnsi="Times New Roman"/>
          <w:sz w:val="28"/>
          <w:szCs w:val="28"/>
          <w:lang w:eastAsia="ru-RU"/>
        </w:rPr>
        <w:t xml:space="preserve"> і </w:t>
      </w:r>
      <w:proofErr w:type="spellStart"/>
      <w:r w:rsidRPr="00090DD4">
        <w:rPr>
          <w:rFonts w:ascii="Times New Roman" w:hAnsi="Times New Roman"/>
          <w:sz w:val="28"/>
          <w:szCs w:val="28"/>
          <w:lang w:eastAsia="ru-RU"/>
        </w:rPr>
        <w:t>повністю</w:t>
      </w:r>
      <w:proofErr w:type="spellEnd"/>
      <w:r w:rsidRPr="00090DD4">
        <w:rPr>
          <w:rFonts w:ascii="Times New Roman" w:hAnsi="Times New Roman"/>
          <w:sz w:val="28"/>
          <w:szCs w:val="28"/>
          <w:lang w:eastAsia="ru-RU"/>
        </w:rPr>
        <w:t xml:space="preserve"> доводиться до </w:t>
      </w:r>
      <w:proofErr w:type="spellStart"/>
      <w:r w:rsidRPr="00090DD4">
        <w:rPr>
          <w:rFonts w:ascii="Times New Roman" w:hAnsi="Times New Roman"/>
          <w:sz w:val="28"/>
          <w:szCs w:val="28"/>
          <w:lang w:eastAsia="ru-RU"/>
        </w:rPr>
        <w:t>учасників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навчально-виховного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процесу</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нарадах</w:t>
      </w:r>
      <w:proofErr w:type="spellEnd"/>
      <w:r w:rsidRPr="00090DD4">
        <w:rPr>
          <w:rFonts w:ascii="Times New Roman" w:hAnsi="Times New Roman"/>
          <w:sz w:val="28"/>
          <w:szCs w:val="28"/>
          <w:lang w:eastAsia="ru-RU"/>
        </w:rPr>
        <w:t xml:space="preserve"> при </w:t>
      </w:r>
      <w:proofErr w:type="spellStart"/>
      <w:r w:rsidRPr="00090DD4">
        <w:rPr>
          <w:rFonts w:ascii="Times New Roman" w:hAnsi="Times New Roman"/>
          <w:sz w:val="28"/>
          <w:szCs w:val="28"/>
          <w:lang w:eastAsia="ru-RU"/>
        </w:rPr>
        <w:t>директорові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засіданнях</w:t>
      </w:r>
      <w:proofErr w:type="spellEnd"/>
      <w:r w:rsidRPr="00090DD4">
        <w:rPr>
          <w:rFonts w:ascii="Times New Roman" w:hAnsi="Times New Roman"/>
          <w:sz w:val="28"/>
          <w:szCs w:val="28"/>
          <w:lang w:val="uk-UA" w:eastAsia="ru-RU"/>
        </w:rPr>
        <w:t xml:space="preserve"> професійних спільнот</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батьківських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зборах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тощо</w:t>
      </w:r>
      <w:proofErr w:type="spellEnd"/>
      <w:r w:rsidRPr="00090DD4">
        <w:rPr>
          <w:rFonts w:ascii="Times New Roman" w:hAnsi="Times New Roman"/>
          <w:sz w:val="28"/>
          <w:szCs w:val="28"/>
          <w:lang w:eastAsia="ru-RU"/>
        </w:rPr>
        <w:t>.</w:t>
      </w:r>
    </w:p>
    <w:p w14:paraId="20805378"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З метою ефективної організації роботи з попередження дитячого травматизму  в школі видано накази:</w:t>
      </w:r>
    </w:p>
    <w:p w14:paraId="760EE32E"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від 31.08.2022 №157 «Про затвердження заходів з охорони праці, безпеки </w:t>
      </w:r>
      <w:proofErr w:type="spellStart"/>
      <w:r w:rsidRPr="00090DD4">
        <w:rPr>
          <w:rFonts w:ascii="Times New Roman" w:hAnsi="Times New Roman"/>
          <w:sz w:val="28"/>
          <w:szCs w:val="28"/>
          <w:lang w:val="uk-UA" w:eastAsia="ru-RU"/>
        </w:rPr>
        <w:t>життєіяьності</w:t>
      </w:r>
      <w:proofErr w:type="spellEnd"/>
      <w:r w:rsidRPr="00090DD4">
        <w:rPr>
          <w:rFonts w:ascii="Times New Roman" w:hAnsi="Times New Roman"/>
          <w:sz w:val="28"/>
          <w:szCs w:val="28"/>
          <w:lang w:val="uk-UA" w:eastAsia="ru-RU"/>
        </w:rPr>
        <w:t xml:space="preserve"> та пожежної у 2022-2023 навчальному році»</w:t>
      </w:r>
    </w:p>
    <w:p w14:paraId="342E4B94"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від 31.08.2022 №159 «Про профілактику травматизму учасників освітнього процесу  2022-2023 навчальному році»</w:t>
      </w:r>
    </w:p>
    <w:p w14:paraId="6F164DF2"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lastRenderedPageBreak/>
        <w:t xml:space="preserve">- </w:t>
      </w:r>
      <w:r w:rsidRPr="00090DD4">
        <w:rPr>
          <w:rFonts w:ascii="Times New Roman" w:hAnsi="Times New Roman"/>
          <w:color w:val="000000" w:themeColor="text1"/>
          <w:sz w:val="28"/>
          <w:szCs w:val="28"/>
          <w:lang w:val="uk-UA" w:eastAsia="ru-RU"/>
        </w:rPr>
        <w:t xml:space="preserve">від 12.06.2023 №01-09/91 «Про результати роботи з учнями щодо попередження травматизму за 2022- 2023 </w:t>
      </w:r>
      <w:proofErr w:type="spellStart"/>
      <w:r w:rsidRPr="00090DD4">
        <w:rPr>
          <w:rFonts w:ascii="Times New Roman" w:hAnsi="Times New Roman"/>
          <w:color w:val="000000" w:themeColor="text1"/>
          <w:sz w:val="28"/>
          <w:szCs w:val="28"/>
          <w:lang w:val="uk-UA" w:eastAsia="ru-RU"/>
        </w:rPr>
        <w:t>н.р</w:t>
      </w:r>
      <w:proofErr w:type="spellEnd"/>
      <w:r w:rsidRPr="00090DD4">
        <w:rPr>
          <w:rFonts w:ascii="Times New Roman" w:hAnsi="Times New Roman"/>
          <w:color w:val="000000" w:themeColor="text1"/>
          <w:sz w:val="28"/>
          <w:szCs w:val="28"/>
          <w:lang w:val="uk-UA" w:eastAsia="ru-RU"/>
        </w:rPr>
        <w:t xml:space="preserve">.».                                                                                                                                                                                                 </w:t>
      </w:r>
    </w:p>
    <w:p w14:paraId="45B92D4E" w14:textId="77777777" w:rsidR="00146AA4" w:rsidRPr="00090DD4" w:rsidRDefault="00146AA4" w:rsidP="00A33DD7">
      <w:pPr>
        <w:spacing w:line="240" w:lineRule="auto"/>
        <w:ind w:left="708"/>
        <w:jc w:val="both"/>
        <w:rPr>
          <w:rFonts w:ascii="Times New Roman" w:hAnsi="Times New Roman"/>
          <w:sz w:val="28"/>
          <w:szCs w:val="28"/>
          <w:lang w:val="uk-UA" w:eastAsia="ru-RU"/>
        </w:rPr>
      </w:pPr>
      <w:r w:rsidRPr="00090DD4">
        <w:rPr>
          <w:rFonts w:ascii="Times New Roman" w:hAnsi="Times New Roman"/>
          <w:sz w:val="28"/>
          <w:szCs w:val="28"/>
          <w:lang w:val="uk-UA" w:eastAsia="ru-RU"/>
        </w:rPr>
        <w:t>Питання попередження дитячого травматизму були розглянуті на:</w:t>
      </w:r>
    </w:p>
    <w:p w14:paraId="6C0BF4DB" w14:textId="172F456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  нараді при директорі «Про попередження дитячого травматизму на період літніх канікул 2023 року» (травень, 2023);  «Про стан роботи з попередження дитячого травматизму» (</w:t>
      </w:r>
      <w:proofErr w:type="spellStart"/>
      <w:r w:rsidRPr="00090DD4">
        <w:rPr>
          <w:rFonts w:ascii="Times New Roman" w:hAnsi="Times New Roman"/>
          <w:sz w:val="28"/>
          <w:szCs w:val="28"/>
          <w:lang w:val="uk-UA" w:eastAsia="ru-RU"/>
        </w:rPr>
        <w:t>сіічень</w:t>
      </w:r>
      <w:proofErr w:type="spellEnd"/>
      <w:r w:rsidRPr="00090DD4">
        <w:rPr>
          <w:rFonts w:ascii="Times New Roman" w:hAnsi="Times New Roman"/>
          <w:sz w:val="28"/>
          <w:szCs w:val="28"/>
          <w:lang w:val="uk-UA" w:eastAsia="ru-RU"/>
        </w:rPr>
        <w:t xml:space="preserve"> 2023р.), видано наказ по школі від 04.01.2023р. №01-09/01 « Про стан травматизму в СЗШ №55 у 2022 році;</w:t>
      </w:r>
    </w:p>
    <w:p w14:paraId="21BD6880"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нарадах при заступникові директора з навчально-виховної роботи – «</w:t>
      </w:r>
      <w:r w:rsidRPr="00090DD4">
        <w:rPr>
          <w:rFonts w:ascii="Times New Roman" w:hAnsi="Times New Roman"/>
          <w:sz w:val="28"/>
          <w:szCs w:val="28"/>
          <w:lang w:eastAsia="ru-RU"/>
        </w:rPr>
        <w:t xml:space="preserve">Про </w:t>
      </w:r>
      <w:proofErr w:type="spellStart"/>
      <w:r w:rsidRPr="00090DD4">
        <w:rPr>
          <w:rFonts w:ascii="Times New Roman" w:hAnsi="Times New Roman"/>
          <w:sz w:val="28"/>
          <w:szCs w:val="28"/>
          <w:lang w:eastAsia="ru-RU"/>
        </w:rPr>
        <w:t>організацію</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попередження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дитячого</w:t>
      </w:r>
      <w:proofErr w:type="spellEnd"/>
      <w:r w:rsidRPr="00090DD4">
        <w:rPr>
          <w:rFonts w:ascii="Times New Roman" w:hAnsi="Times New Roman"/>
          <w:sz w:val="28"/>
          <w:szCs w:val="28"/>
          <w:lang w:eastAsia="ru-RU"/>
        </w:rPr>
        <w:t xml:space="preserve"> травматизму</w:t>
      </w:r>
      <w:r w:rsidRPr="00090DD4">
        <w:rPr>
          <w:rFonts w:ascii="Times New Roman" w:hAnsi="Times New Roman"/>
          <w:sz w:val="28"/>
          <w:szCs w:val="28"/>
          <w:lang w:val="uk-UA" w:eastAsia="ru-RU"/>
        </w:rPr>
        <w:t>» (вересень, 2022); «</w:t>
      </w:r>
      <w:r w:rsidRPr="00090DD4">
        <w:rPr>
          <w:rFonts w:ascii="Times New Roman" w:hAnsi="Times New Roman"/>
          <w:sz w:val="28"/>
          <w:szCs w:val="28"/>
          <w:lang w:eastAsia="ru-RU"/>
        </w:rPr>
        <w:t xml:space="preserve">Про </w:t>
      </w:r>
      <w:proofErr w:type="spellStart"/>
      <w:r w:rsidRPr="00090DD4">
        <w:rPr>
          <w:rFonts w:ascii="Times New Roman" w:hAnsi="Times New Roman"/>
          <w:sz w:val="28"/>
          <w:szCs w:val="28"/>
          <w:lang w:eastAsia="ru-RU"/>
        </w:rPr>
        <w:t>попередження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дитячого</w:t>
      </w:r>
      <w:proofErr w:type="spellEnd"/>
      <w:r w:rsidRPr="00090DD4">
        <w:rPr>
          <w:rFonts w:ascii="Times New Roman" w:hAnsi="Times New Roman"/>
          <w:sz w:val="28"/>
          <w:szCs w:val="28"/>
          <w:lang w:eastAsia="ru-RU"/>
        </w:rPr>
        <w:t xml:space="preserve"> травматизму у </w:t>
      </w:r>
      <w:r w:rsidRPr="00090DD4">
        <w:rPr>
          <w:rFonts w:ascii="Times New Roman" w:hAnsi="Times New Roman"/>
          <w:sz w:val="28"/>
          <w:szCs w:val="28"/>
          <w:lang w:val="uk-UA" w:eastAsia="ru-RU"/>
        </w:rPr>
        <w:t>І</w:t>
      </w:r>
      <w:r w:rsidRPr="00090DD4">
        <w:rPr>
          <w:rFonts w:ascii="Times New Roman" w:hAnsi="Times New Roman"/>
          <w:sz w:val="28"/>
          <w:szCs w:val="28"/>
          <w:lang w:eastAsia="ru-RU"/>
        </w:rPr>
        <w:t xml:space="preserve">-у </w:t>
      </w:r>
      <w:proofErr w:type="spellStart"/>
      <w:r w:rsidRPr="00090DD4">
        <w:rPr>
          <w:rFonts w:ascii="Times New Roman" w:hAnsi="Times New Roman"/>
          <w:sz w:val="28"/>
          <w:szCs w:val="28"/>
          <w:lang w:eastAsia="ru-RU"/>
        </w:rPr>
        <w:t>семестрі</w:t>
      </w:r>
      <w:proofErr w:type="spellEnd"/>
      <w:r w:rsidRPr="00090DD4">
        <w:rPr>
          <w:rFonts w:ascii="Times New Roman" w:hAnsi="Times New Roman"/>
          <w:sz w:val="28"/>
          <w:szCs w:val="28"/>
          <w:lang w:val="uk-UA" w:eastAsia="ru-RU"/>
        </w:rPr>
        <w:t xml:space="preserve"> 2022-2023 навчального року» (грудень, 2022); «</w:t>
      </w:r>
      <w:r w:rsidRPr="00090DD4">
        <w:rPr>
          <w:rFonts w:ascii="Times New Roman" w:hAnsi="Times New Roman"/>
          <w:sz w:val="28"/>
          <w:szCs w:val="28"/>
          <w:lang w:eastAsia="ru-RU"/>
        </w:rPr>
        <w:t xml:space="preserve">Про роботу з </w:t>
      </w:r>
      <w:proofErr w:type="spellStart"/>
      <w:r w:rsidRPr="00090DD4">
        <w:rPr>
          <w:rFonts w:ascii="Times New Roman" w:hAnsi="Times New Roman"/>
          <w:sz w:val="28"/>
          <w:szCs w:val="28"/>
          <w:lang w:eastAsia="ru-RU"/>
        </w:rPr>
        <w:t>попередження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дитячого</w:t>
      </w:r>
      <w:proofErr w:type="spellEnd"/>
      <w:r w:rsidRPr="00090DD4">
        <w:rPr>
          <w:rFonts w:ascii="Times New Roman" w:hAnsi="Times New Roman"/>
          <w:sz w:val="28"/>
          <w:szCs w:val="28"/>
          <w:lang w:eastAsia="ru-RU"/>
        </w:rPr>
        <w:t xml:space="preserve"> травматизму</w:t>
      </w:r>
      <w:r w:rsidRPr="00090DD4">
        <w:rPr>
          <w:rFonts w:ascii="Times New Roman" w:hAnsi="Times New Roman"/>
          <w:sz w:val="28"/>
          <w:szCs w:val="28"/>
          <w:lang w:val="uk-UA" w:eastAsia="ru-RU"/>
        </w:rPr>
        <w:t>» (березень, 2023); «</w:t>
      </w:r>
      <w:r w:rsidRPr="00090DD4">
        <w:rPr>
          <w:rFonts w:ascii="Times New Roman" w:hAnsi="Times New Roman"/>
          <w:sz w:val="28"/>
          <w:szCs w:val="28"/>
          <w:lang w:eastAsia="ru-RU"/>
        </w:rPr>
        <w:t xml:space="preserve">Про </w:t>
      </w:r>
      <w:proofErr w:type="spellStart"/>
      <w:r w:rsidRPr="00090DD4">
        <w:rPr>
          <w:rFonts w:ascii="Times New Roman" w:hAnsi="Times New Roman"/>
          <w:sz w:val="28"/>
          <w:szCs w:val="28"/>
          <w:lang w:eastAsia="ru-RU"/>
        </w:rPr>
        <w:t>підсумки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попередження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дитячого</w:t>
      </w:r>
      <w:proofErr w:type="spellEnd"/>
      <w:r w:rsidRPr="00090DD4">
        <w:rPr>
          <w:rFonts w:ascii="Times New Roman" w:hAnsi="Times New Roman"/>
          <w:sz w:val="28"/>
          <w:szCs w:val="28"/>
          <w:lang w:eastAsia="ru-RU"/>
        </w:rPr>
        <w:t xml:space="preserve"> травматизму</w:t>
      </w:r>
      <w:r w:rsidRPr="00090DD4">
        <w:rPr>
          <w:rFonts w:ascii="Times New Roman" w:hAnsi="Times New Roman"/>
          <w:sz w:val="28"/>
          <w:szCs w:val="28"/>
          <w:lang w:val="uk-UA" w:eastAsia="ru-RU"/>
        </w:rPr>
        <w:t xml:space="preserve"> за 2022-2023 навчальний рік» (червень, 2023);</w:t>
      </w:r>
    </w:p>
    <w:p w14:paraId="7A5EC28D"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 засіданні професійної спільноти класних керівників 5-12 класів ( вересень, 2022)</w:t>
      </w:r>
    </w:p>
    <w:p w14:paraId="205A8313"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val="uk-UA" w:eastAsia="ru-RU"/>
        </w:rPr>
        <w:t>інструктивно</w:t>
      </w:r>
      <w:proofErr w:type="spellEnd"/>
      <w:r w:rsidRPr="00090DD4">
        <w:rPr>
          <w:rFonts w:ascii="Times New Roman" w:hAnsi="Times New Roman"/>
          <w:sz w:val="28"/>
          <w:szCs w:val="28"/>
          <w:lang w:val="uk-UA" w:eastAsia="ru-RU"/>
        </w:rPr>
        <w:t>-методичних нарадах з виховної роботи;</w:t>
      </w:r>
    </w:p>
    <w:p w14:paraId="39AC5FBB" w14:textId="3917F2C9"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класних батьківських зборах, про що є відповідні записи у протоколах батьківських зборів.</w:t>
      </w:r>
    </w:p>
    <w:p w14:paraId="775D432A" w14:textId="0B8633D3" w:rsidR="00146AA4" w:rsidRPr="00A33DD7" w:rsidRDefault="00146AA4" w:rsidP="00090DD4">
      <w:pPr>
        <w:spacing w:line="240" w:lineRule="auto"/>
        <w:jc w:val="both"/>
        <w:rPr>
          <w:rFonts w:ascii="Times New Roman" w:hAnsi="Times New Roman"/>
          <w:color w:val="C00000"/>
          <w:sz w:val="28"/>
          <w:szCs w:val="28"/>
          <w:lang w:val="uk-UA" w:eastAsia="ru-RU"/>
        </w:rPr>
      </w:pPr>
      <w:proofErr w:type="spellStart"/>
      <w:r w:rsidRPr="00090DD4">
        <w:rPr>
          <w:rFonts w:ascii="Times New Roman" w:hAnsi="Times New Roman"/>
          <w:sz w:val="28"/>
          <w:szCs w:val="28"/>
          <w:lang w:eastAsia="ru-RU"/>
        </w:rPr>
        <w:t>Моніторинг</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випадків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дитячого</w:t>
      </w:r>
      <w:proofErr w:type="spellEnd"/>
      <w:r w:rsidRPr="00090DD4">
        <w:rPr>
          <w:rFonts w:ascii="Times New Roman" w:hAnsi="Times New Roman"/>
          <w:sz w:val="28"/>
          <w:szCs w:val="28"/>
          <w:lang w:eastAsia="ru-RU"/>
        </w:rPr>
        <w:t xml:space="preserve"> травматизму</w:t>
      </w:r>
      <w:r w:rsidRPr="00090DD4">
        <w:rPr>
          <w:rFonts w:ascii="Times New Roman" w:hAnsi="Times New Roman"/>
          <w:sz w:val="28"/>
          <w:szCs w:val="28"/>
          <w:lang w:val="uk-UA" w:eastAsia="ru-RU"/>
        </w:rPr>
        <w:t xml:space="preserve"> за навчальний рік</w:t>
      </w:r>
      <w:r w:rsidRPr="00090DD4">
        <w:rPr>
          <w:rFonts w:ascii="Times New Roman" w:hAnsi="Times New Roman"/>
          <w:sz w:val="28"/>
          <w:szCs w:val="28"/>
          <w:lang w:eastAsia="ru-RU"/>
        </w:rPr>
        <w:t>:</w:t>
      </w:r>
    </w:p>
    <w:tbl>
      <w:tblPr>
        <w:tblW w:w="102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314"/>
        <w:gridCol w:w="1821"/>
        <w:gridCol w:w="1942"/>
        <w:gridCol w:w="1189"/>
        <w:gridCol w:w="1546"/>
        <w:gridCol w:w="2452"/>
      </w:tblGrid>
      <w:tr w:rsidR="00146AA4" w:rsidRPr="00090DD4" w14:paraId="790F762F" w14:textId="77777777" w:rsidTr="00870B2F">
        <w:trPr>
          <w:tblCellSpacing w:w="0" w:type="dxa"/>
        </w:trPr>
        <w:tc>
          <w:tcPr>
            <w:tcW w:w="1314" w:type="dxa"/>
            <w:vMerge w:val="restart"/>
            <w:hideMark/>
          </w:tcPr>
          <w:p w14:paraId="4FE6A30F"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eastAsia="ru-RU"/>
              </w:rPr>
              <w:br/>
            </w:r>
            <w:r w:rsidRPr="00090DD4">
              <w:rPr>
                <w:rFonts w:ascii="Times New Roman" w:hAnsi="Times New Roman"/>
                <w:sz w:val="28"/>
                <w:szCs w:val="28"/>
                <w:lang w:val="uk-UA" w:eastAsia="ru-RU"/>
              </w:rPr>
              <w:t>Місяць</w:t>
            </w:r>
          </w:p>
        </w:tc>
        <w:tc>
          <w:tcPr>
            <w:tcW w:w="1821" w:type="dxa"/>
            <w:vMerge w:val="restart"/>
            <w:hideMark/>
          </w:tcPr>
          <w:p w14:paraId="5E0A5994"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r>
            <w:proofErr w:type="spellStart"/>
            <w:r w:rsidRPr="00090DD4">
              <w:rPr>
                <w:rFonts w:ascii="Times New Roman" w:hAnsi="Times New Roman"/>
                <w:sz w:val="28"/>
                <w:szCs w:val="28"/>
                <w:lang w:eastAsia="ru-RU"/>
              </w:rPr>
              <w:t>Всього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випадків</w:t>
            </w:r>
            <w:proofErr w:type="spellEnd"/>
            <w:r w:rsidRPr="00090DD4">
              <w:rPr>
                <w:rFonts w:ascii="Times New Roman" w:hAnsi="Times New Roman"/>
                <w:sz w:val="28"/>
                <w:szCs w:val="28"/>
                <w:lang w:eastAsia="ru-RU"/>
              </w:rPr>
              <w:t xml:space="preserve"> травматизму </w:t>
            </w:r>
          </w:p>
        </w:tc>
        <w:tc>
          <w:tcPr>
            <w:tcW w:w="3131" w:type="dxa"/>
            <w:gridSpan w:val="2"/>
            <w:hideMark/>
          </w:tcPr>
          <w:p w14:paraId="4E1B6885"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r>
            <w:proofErr w:type="spellStart"/>
            <w:r w:rsidRPr="00090DD4">
              <w:rPr>
                <w:rFonts w:ascii="Times New Roman" w:hAnsi="Times New Roman"/>
                <w:sz w:val="28"/>
                <w:szCs w:val="28"/>
                <w:lang w:eastAsia="ru-RU"/>
              </w:rPr>
              <w:t>Травмовано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під</w:t>
            </w:r>
            <w:proofErr w:type="spellEnd"/>
            <w:r w:rsidRPr="00090DD4">
              <w:rPr>
                <w:rFonts w:ascii="Times New Roman" w:hAnsi="Times New Roman"/>
                <w:sz w:val="28"/>
                <w:szCs w:val="28"/>
                <w:lang w:eastAsia="ru-RU"/>
              </w:rPr>
              <w:t xml:space="preserve"> час </w:t>
            </w:r>
            <w:proofErr w:type="spellStart"/>
            <w:r w:rsidRPr="00090DD4">
              <w:rPr>
                <w:rFonts w:ascii="Times New Roman" w:hAnsi="Times New Roman"/>
                <w:sz w:val="28"/>
                <w:szCs w:val="28"/>
              </w:rPr>
              <w:fldChar w:fldCharType="begin"/>
            </w:r>
            <w:r w:rsidRPr="00090DD4">
              <w:rPr>
                <w:rFonts w:ascii="Times New Roman" w:hAnsi="Times New Roman"/>
                <w:sz w:val="28"/>
                <w:szCs w:val="28"/>
              </w:rPr>
              <w:instrText xml:space="preserve"> HYPERLINK "http://referatu.in.ua/1-rezuletativniste-navchaleno-vihovnogo-procesu.html" </w:instrText>
            </w:r>
            <w:r w:rsidRPr="00090DD4">
              <w:rPr>
                <w:rFonts w:ascii="Times New Roman" w:hAnsi="Times New Roman"/>
                <w:sz w:val="28"/>
                <w:szCs w:val="28"/>
              </w:rPr>
              <w:fldChar w:fldCharType="separate"/>
            </w:r>
            <w:r w:rsidRPr="00090DD4">
              <w:rPr>
                <w:rFonts w:ascii="Times New Roman" w:hAnsi="Times New Roman"/>
                <w:sz w:val="28"/>
                <w:szCs w:val="28"/>
                <w:u w:val="single"/>
                <w:lang w:eastAsia="ru-RU"/>
              </w:rPr>
              <w:t>навчально-виховного</w:t>
            </w:r>
            <w:proofErr w:type="spellEnd"/>
            <w:r w:rsidRPr="00090DD4">
              <w:rPr>
                <w:rFonts w:ascii="Times New Roman" w:hAnsi="Times New Roman"/>
                <w:sz w:val="28"/>
                <w:szCs w:val="28"/>
                <w:u w:val="single"/>
                <w:lang w:eastAsia="ru-RU"/>
              </w:rPr>
              <w:t xml:space="preserve"> </w:t>
            </w:r>
            <w:proofErr w:type="spellStart"/>
            <w:r w:rsidRPr="00090DD4">
              <w:rPr>
                <w:rFonts w:ascii="Times New Roman" w:hAnsi="Times New Roman"/>
                <w:sz w:val="28"/>
                <w:szCs w:val="28"/>
                <w:u w:val="single"/>
                <w:lang w:eastAsia="ru-RU"/>
              </w:rPr>
              <w:t>процесу</w:t>
            </w:r>
            <w:proofErr w:type="spellEnd"/>
            <w:r w:rsidRPr="00090DD4">
              <w:rPr>
                <w:rFonts w:ascii="Times New Roman" w:hAnsi="Times New Roman"/>
                <w:sz w:val="28"/>
                <w:szCs w:val="28"/>
                <w:u w:val="single"/>
                <w:lang w:eastAsia="ru-RU"/>
              </w:rPr>
              <w:t> </w:t>
            </w:r>
            <w:r w:rsidRPr="00090DD4">
              <w:rPr>
                <w:rFonts w:ascii="Times New Roman" w:hAnsi="Times New Roman"/>
                <w:sz w:val="28"/>
                <w:szCs w:val="28"/>
                <w:u w:val="single"/>
                <w:lang w:eastAsia="ru-RU"/>
              </w:rPr>
              <w:fldChar w:fldCharType="end"/>
            </w:r>
          </w:p>
        </w:tc>
        <w:tc>
          <w:tcPr>
            <w:tcW w:w="3998" w:type="dxa"/>
            <w:gridSpan w:val="2"/>
            <w:hideMark/>
          </w:tcPr>
          <w:p w14:paraId="0C85836C"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r>
            <w:proofErr w:type="spellStart"/>
            <w:r w:rsidRPr="00090DD4">
              <w:rPr>
                <w:rFonts w:ascii="Times New Roman" w:hAnsi="Times New Roman"/>
                <w:sz w:val="28"/>
                <w:szCs w:val="28"/>
                <w:lang w:eastAsia="ru-RU"/>
              </w:rPr>
              <w:t>Травмовано</w:t>
            </w:r>
            <w:proofErr w:type="spellEnd"/>
            <w:r w:rsidRPr="00090DD4">
              <w:rPr>
                <w:rFonts w:ascii="Times New Roman" w:hAnsi="Times New Roman"/>
                <w:sz w:val="28"/>
                <w:szCs w:val="28"/>
                <w:lang w:eastAsia="ru-RU"/>
              </w:rPr>
              <w:t xml:space="preserve"> в </w:t>
            </w:r>
            <w:proofErr w:type="spellStart"/>
            <w:r w:rsidRPr="00090DD4">
              <w:rPr>
                <w:rFonts w:ascii="Times New Roman" w:hAnsi="Times New Roman"/>
                <w:sz w:val="28"/>
                <w:szCs w:val="28"/>
                <w:lang w:eastAsia="ru-RU"/>
              </w:rPr>
              <w:t>позаурочний</w:t>
            </w:r>
            <w:proofErr w:type="spellEnd"/>
            <w:r w:rsidRPr="00090DD4">
              <w:rPr>
                <w:rFonts w:ascii="Times New Roman" w:hAnsi="Times New Roman"/>
                <w:sz w:val="28"/>
                <w:szCs w:val="28"/>
                <w:lang w:eastAsia="ru-RU"/>
              </w:rPr>
              <w:t xml:space="preserve"> час </w:t>
            </w:r>
          </w:p>
        </w:tc>
      </w:tr>
      <w:tr w:rsidR="00146AA4" w:rsidRPr="00090DD4" w14:paraId="16E27757" w14:textId="77777777" w:rsidTr="00870B2F">
        <w:trPr>
          <w:tblCellSpacing w:w="0" w:type="dxa"/>
        </w:trPr>
        <w:tc>
          <w:tcPr>
            <w:tcW w:w="0" w:type="auto"/>
            <w:vMerge/>
            <w:hideMark/>
          </w:tcPr>
          <w:p w14:paraId="6135F2DE" w14:textId="77777777" w:rsidR="00146AA4" w:rsidRPr="00090DD4" w:rsidRDefault="00146AA4" w:rsidP="00090DD4">
            <w:pPr>
              <w:spacing w:line="240" w:lineRule="auto"/>
              <w:jc w:val="both"/>
              <w:rPr>
                <w:rFonts w:ascii="Times New Roman" w:hAnsi="Times New Roman"/>
                <w:sz w:val="28"/>
                <w:szCs w:val="28"/>
                <w:lang w:eastAsia="ru-RU"/>
              </w:rPr>
            </w:pPr>
          </w:p>
        </w:tc>
        <w:tc>
          <w:tcPr>
            <w:tcW w:w="0" w:type="auto"/>
            <w:vMerge/>
            <w:hideMark/>
          </w:tcPr>
          <w:p w14:paraId="6DB309FC" w14:textId="77777777" w:rsidR="00146AA4" w:rsidRPr="00090DD4" w:rsidRDefault="00146AA4" w:rsidP="00090DD4">
            <w:pPr>
              <w:spacing w:line="240" w:lineRule="auto"/>
              <w:jc w:val="both"/>
              <w:rPr>
                <w:rFonts w:ascii="Times New Roman" w:hAnsi="Times New Roman"/>
                <w:sz w:val="28"/>
                <w:szCs w:val="28"/>
                <w:lang w:eastAsia="ru-RU"/>
              </w:rPr>
            </w:pPr>
          </w:p>
        </w:tc>
        <w:tc>
          <w:tcPr>
            <w:tcW w:w="1942" w:type="dxa"/>
            <w:hideMark/>
          </w:tcPr>
          <w:p w14:paraId="0892F280"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t>Урок, </w:t>
            </w:r>
            <w:proofErr w:type="spellStart"/>
            <w:r w:rsidRPr="00090DD4">
              <w:rPr>
                <w:rFonts w:ascii="Times New Roman" w:hAnsi="Times New Roman"/>
                <w:sz w:val="28"/>
                <w:szCs w:val="28"/>
              </w:rPr>
              <w:fldChar w:fldCharType="begin"/>
            </w:r>
            <w:r w:rsidRPr="00090DD4">
              <w:rPr>
                <w:rFonts w:ascii="Times New Roman" w:hAnsi="Times New Roman"/>
                <w:sz w:val="28"/>
                <w:szCs w:val="28"/>
              </w:rPr>
              <w:instrText xml:space="preserve"> HYPERLINK "http://referatu.in.ua/tema-potrebi-i-virobnichi-mojlivosti-suspilestva-ekonomichni-i.html" </w:instrText>
            </w:r>
            <w:r w:rsidRPr="00090DD4">
              <w:rPr>
                <w:rFonts w:ascii="Times New Roman" w:hAnsi="Times New Roman"/>
                <w:sz w:val="28"/>
                <w:szCs w:val="28"/>
              </w:rPr>
              <w:fldChar w:fldCharType="separate"/>
            </w:r>
            <w:r w:rsidRPr="00090DD4">
              <w:rPr>
                <w:rFonts w:ascii="Times New Roman" w:hAnsi="Times New Roman"/>
                <w:sz w:val="28"/>
                <w:szCs w:val="28"/>
                <w:u w:val="single"/>
                <w:lang w:eastAsia="ru-RU"/>
              </w:rPr>
              <w:t>заняття</w:t>
            </w:r>
            <w:proofErr w:type="spellEnd"/>
            <w:r w:rsidRPr="00090DD4">
              <w:rPr>
                <w:rFonts w:ascii="Times New Roman" w:hAnsi="Times New Roman"/>
                <w:sz w:val="28"/>
                <w:szCs w:val="28"/>
                <w:u w:val="single"/>
                <w:lang w:eastAsia="ru-RU"/>
              </w:rPr>
              <w:t> </w:t>
            </w:r>
            <w:r w:rsidRPr="00090DD4">
              <w:rPr>
                <w:rFonts w:ascii="Times New Roman" w:hAnsi="Times New Roman"/>
                <w:sz w:val="28"/>
                <w:szCs w:val="28"/>
                <w:u w:val="single"/>
                <w:lang w:eastAsia="ru-RU"/>
              </w:rPr>
              <w:fldChar w:fldCharType="end"/>
            </w:r>
          </w:p>
        </w:tc>
        <w:tc>
          <w:tcPr>
            <w:tcW w:w="1189" w:type="dxa"/>
            <w:hideMark/>
          </w:tcPr>
          <w:p w14:paraId="086DC5FC"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t xml:space="preserve">На </w:t>
            </w:r>
            <w:proofErr w:type="spellStart"/>
            <w:r w:rsidRPr="00090DD4">
              <w:rPr>
                <w:rFonts w:ascii="Times New Roman" w:hAnsi="Times New Roman"/>
                <w:sz w:val="28"/>
                <w:szCs w:val="28"/>
                <w:lang w:eastAsia="ru-RU"/>
              </w:rPr>
              <w:t>перерві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інше</w:t>
            </w:r>
            <w:proofErr w:type="spellEnd"/>
            <w:r w:rsidRPr="00090DD4">
              <w:rPr>
                <w:rFonts w:ascii="Times New Roman" w:hAnsi="Times New Roman"/>
                <w:sz w:val="28"/>
                <w:szCs w:val="28"/>
                <w:lang w:eastAsia="ru-RU"/>
              </w:rPr>
              <w:t> </w:t>
            </w:r>
          </w:p>
        </w:tc>
        <w:tc>
          <w:tcPr>
            <w:tcW w:w="1546" w:type="dxa"/>
            <w:hideMark/>
          </w:tcPr>
          <w:p w14:paraId="765111D6"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r>
            <w:proofErr w:type="spellStart"/>
            <w:r w:rsidRPr="00090DD4">
              <w:rPr>
                <w:rFonts w:ascii="Times New Roman" w:hAnsi="Times New Roman"/>
                <w:sz w:val="28"/>
                <w:szCs w:val="28"/>
                <w:lang w:eastAsia="ru-RU"/>
              </w:rPr>
              <w:t>Дорожньо-транспорті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пригоди</w:t>
            </w:r>
            <w:proofErr w:type="spellEnd"/>
            <w:r w:rsidRPr="00090DD4">
              <w:rPr>
                <w:rFonts w:ascii="Times New Roman" w:hAnsi="Times New Roman"/>
                <w:sz w:val="28"/>
                <w:szCs w:val="28"/>
                <w:lang w:eastAsia="ru-RU"/>
              </w:rPr>
              <w:t> </w:t>
            </w:r>
          </w:p>
        </w:tc>
        <w:tc>
          <w:tcPr>
            <w:tcW w:w="2452" w:type="dxa"/>
            <w:hideMark/>
          </w:tcPr>
          <w:p w14:paraId="1F262EEA"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r>
            <w:proofErr w:type="spellStart"/>
            <w:r w:rsidRPr="00090DD4">
              <w:rPr>
                <w:rFonts w:ascii="Times New Roman" w:hAnsi="Times New Roman"/>
                <w:sz w:val="28"/>
                <w:szCs w:val="28"/>
                <w:lang w:eastAsia="ru-RU"/>
              </w:rPr>
              <w:t>Побутові</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rPr>
              <w:fldChar w:fldCharType="begin"/>
            </w:r>
            <w:r w:rsidRPr="00090DD4">
              <w:rPr>
                <w:rFonts w:ascii="Times New Roman" w:hAnsi="Times New Roman"/>
                <w:sz w:val="28"/>
                <w:szCs w:val="28"/>
              </w:rPr>
              <w:instrText xml:space="preserve"> HYPERLINK "http://referatu.in.ua/yak-ne-stati-jertvoyu-zlochinu.html" </w:instrText>
            </w:r>
            <w:r w:rsidRPr="00090DD4">
              <w:rPr>
                <w:rFonts w:ascii="Times New Roman" w:hAnsi="Times New Roman"/>
                <w:sz w:val="28"/>
                <w:szCs w:val="28"/>
              </w:rPr>
              <w:fldChar w:fldCharType="separate"/>
            </w:r>
            <w:r w:rsidRPr="00090DD4">
              <w:rPr>
                <w:rFonts w:ascii="Times New Roman" w:hAnsi="Times New Roman"/>
                <w:sz w:val="28"/>
                <w:szCs w:val="28"/>
                <w:u w:val="single"/>
                <w:lang w:eastAsia="ru-RU"/>
              </w:rPr>
              <w:t>випадки</w:t>
            </w:r>
            <w:proofErr w:type="spellEnd"/>
            <w:r w:rsidRPr="00090DD4">
              <w:rPr>
                <w:rFonts w:ascii="Times New Roman" w:hAnsi="Times New Roman"/>
                <w:sz w:val="28"/>
                <w:szCs w:val="28"/>
                <w:u w:val="single"/>
                <w:lang w:eastAsia="ru-RU"/>
              </w:rPr>
              <w:t> </w:t>
            </w:r>
            <w:r w:rsidRPr="00090DD4">
              <w:rPr>
                <w:rFonts w:ascii="Times New Roman" w:hAnsi="Times New Roman"/>
                <w:sz w:val="28"/>
                <w:szCs w:val="28"/>
                <w:u w:val="single"/>
                <w:lang w:eastAsia="ru-RU"/>
              </w:rPr>
              <w:fldChar w:fldCharType="end"/>
            </w:r>
          </w:p>
        </w:tc>
      </w:tr>
      <w:tr w:rsidR="00146AA4" w:rsidRPr="00090DD4" w14:paraId="34530EA0" w14:textId="77777777" w:rsidTr="00870B2F">
        <w:trPr>
          <w:tblCellSpacing w:w="0" w:type="dxa"/>
        </w:trPr>
        <w:tc>
          <w:tcPr>
            <w:tcW w:w="0" w:type="auto"/>
          </w:tcPr>
          <w:p w14:paraId="0908FE27"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r>
            <w:r w:rsidRPr="00090DD4">
              <w:rPr>
                <w:rFonts w:ascii="Times New Roman" w:hAnsi="Times New Roman"/>
                <w:sz w:val="28"/>
                <w:szCs w:val="28"/>
                <w:lang w:val="uk-UA" w:eastAsia="ru-RU"/>
              </w:rPr>
              <w:t>липень- вересень</w:t>
            </w:r>
          </w:p>
        </w:tc>
        <w:tc>
          <w:tcPr>
            <w:tcW w:w="0" w:type="auto"/>
          </w:tcPr>
          <w:p w14:paraId="390AE4D3"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r>
            <w:r w:rsidRPr="00090DD4">
              <w:rPr>
                <w:rFonts w:ascii="Times New Roman" w:hAnsi="Times New Roman"/>
                <w:sz w:val="28"/>
                <w:szCs w:val="28"/>
                <w:lang w:val="uk-UA" w:eastAsia="ru-RU"/>
              </w:rPr>
              <w:t>10</w:t>
            </w:r>
          </w:p>
        </w:tc>
        <w:tc>
          <w:tcPr>
            <w:tcW w:w="1942" w:type="dxa"/>
          </w:tcPr>
          <w:p w14:paraId="71F95781"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t>2</w:t>
            </w:r>
          </w:p>
        </w:tc>
        <w:tc>
          <w:tcPr>
            <w:tcW w:w="1189" w:type="dxa"/>
          </w:tcPr>
          <w:p w14:paraId="059EDC70"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t>0 </w:t>
            </w:r>
          </w:p>
        </w:tc>
        <w:tc>
          <w:tcPr>
            <w:tcW w:w="1546" w:type="dxa"/>
          </w:tcPr>
          <w:p w14:paraId="3A7B6FCE" w14:textId="77777777" w:rsidR="00146AA4" w:rsidRPr="00090DD4" w:rsidRDefault="00146AA4" w:rsidP="00090DD4">
            <w:pPr>
              <w:spacing w:line="240" w:lineRule="auto"/>
              <w:jc w:val="both"/>
              <w:rPr>
                <w:rFonts w:ascii="Times New Roman" w:hAnsi="Times New Roman"/>
                <w:sz w:val="28"/>
                <w:szCs w:val="28"/>
                <w:lang w:val="uk-UA" w:eastAsia="ru-RU"/>
              </w:rPr>
            </w:pPr>
          </w:p>
          <w:p w14:paraId="2C7D17BD"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0</w:t>
            </w:r>
          </w:p>
        </w:tc>
        <w:tc>
          <w:tcPr>
            <w:tcW w:w="2452" w:type="dxa"/>
          </w:tcPr>
          <w:p w14:paraId="560488B2" w14:textId="77777777" w:rsidR="00146AA4" w:rsidRPr="00090DD4" w:rsidRDefault="00146AA4" w:rsidP="00090DD4">
            <w:pPr>
              <w:spacing w:line="240" w:lineRule="auto"/>
              <w:jc w:val="both"/>
              <w:rPr>
                <w:rFonts w:ascii="Times New Roman" w:hAnsi="Times New Roman"/>
                <w:sz w:val="28"/>
                <w:szCs w:val="28"/>
                <w:lang w:val="uk-UA" w:eastAsia="ru-RU"/>
              </w:rPr>
            </w:pPr>
          </w:p>
          <w:p w14:paraId="06FD091B"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8</w:t>
            </w:r>
          </w:p>
        </w:tc>
      </w:tr>
      <w:tr w:rsidR="00146AA4" w:rsidRPr="00090DD4" w14:paraId="08EB4CC5" w14:textId="77777777" w:rsidTr="00870B2F">
        <w:trPr>
          <w:tblCellSpacing w:w="0" w:type="dxa"/>
        </w:trPr>
        <w:tc>
          <w:tcPr>
            <w:tcW w:w="0" w:type="auto"/>
          </w:tcPr>
          <w:p w14:paraId="7164E457"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жовтень-</w:t>
            </w:r>
            <w:r w:rsidRPr="00090DD4">
              <w:rPr>
                <w:rFonts w:ascii="Times New Roman" w:hAnsi="Times New Roman"/>
                <w:sz w:val="28"/>
                <w:szCs w:val="28"/>
                <w:lang w:eastAsia="ru-RU"/>
              </w:rPr>
              <w:br/>
            </w:r>
            <w:r w:rsidRPr="00090DD4">
              <w:rPr>
                <w:rFonts w:ascii="Times New Roman" w:hAnsi="Times New Roman"/>
                <w:sz w:val="28"/>
                <w:szCs w:val="28"/>
                <w:lang w:val="uk-UA" w:eastAsia="ru-RU"/>
              </w:rPr>
              <w:t>грудень</w:t>
            </w:r>
          </w:p>
        </w:tc>
        <w:tc>
          <w:tcPr>
            <w:tcW w:w="0" w:type="auto"/>
          </w:tcPr>
          <w:p w14:paraId="4698E41A" w14:textId="77777777" w:rsidR="00146AA4" w:rsidRPr="00090DD4" w:rsidRDefault="00146AA4" w:rsidP="00090DD4">
            <w:pPr>
              <w:spacing w:line="240" w:lineRule="auto"/>
              <w:jc w:val="both"/>
              <w:rPr>
                <w:rFonts w:ascii="Times New Roman" w:hAnsi="Times New Roman"/>
                <w:sz w:val="28"/>
                <w:szCs w:val="28"/>
                <w:lang w:val="uk-UA" w:eastAsia="ru-RU"/>
              </w:rPr>
            </w:pPr>
          </w:p>
          <w:p w14:paraId="72739514"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8</w:t>
            </w:r>
          </w:p>
        </w:tc>
        <w:tc>
          <w:tcPr>
            <w:tcW w:w="1942" w:type="dxa"/>
          </w:tcPr>
          <w:p w14:paraId="572B2616"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t>0 </w:t>
            </w:r>
          </w:p>
        </w:tc>
        <w:tc>
          <w:tcPr>
            <w:tcW w:w="1189" w:type="dxa"/>
          </w:tcPr>
          <w:p w14:paraId="2D6103B8"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t>0 </w:t>
            </w:r>
          </w:p>
        </w:tc>
        <w:tc>
          <w:tcPr>
            <w:tcW w:w="1546" w:type="dxa"/>
          </w:tcPr>
          <w:p w14:paraId="7DD868A1"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t>0 </w:t>
            </w:r>
          </w:p>
        </w:tc>
        <w:tc>
          <w:tcPr>
            <w:tcW w:w="2452" w:type="dxa"/>
          </w:tcPr>
          <w:p w14:paraId="7232F0EE" w14:textId="77777777" w:rsidR="00146AA4" w:rsidRPr="00090DD4" w:rsidRDefault="00146AA4" w:rsidP="00090DD4">
            <w:pPr>
              <w:spacing w:line="240" w:lineRule="auto"/>
              <w:jc w:val="both"/>
              <w:rPr>
                <w:rFonts w:ascii="Times New Roman" w:hAnsi="Times New Roman"/>
                <w:sz w:val="28"/>
                <w:szCs w:val="28"/>
                <w:lang w:val="uk-UA" w:eastAsia="ru-RU"/>
              </w:rPr>
            </w:pPr>
          </w:p>
          <w:p w14:paraId="2751D1D3"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8</w:t>
            </w:r>
          </w:p>
        </w:tc>
      </w:tr>
      <w:tr w:rsidR="00146AA4" w:rsidRPr="00090DD4" w14:paraId="1CE61E51" w14:textId="77777777" w:rsidTr="00870B2F">
        <w:trPr>
          <w:tblCellSpacing w:w="0" w:type="dxa"/>
        </w:trPr>
        <w:tc>
          <w:tcPr>
            <w:tcW w:w="1314" w:type="dxa"/>
            <w:hideMark/>
          </w:tcPr>
          <w:p w14:paraId="45ECCF1F"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lastRenderedPageBreak/>
              <w:br/>
            </w:r>
            <w:r w:rsidRPr="00090DD4">
              <w:rPr>
                <w:rFonts w:ascii="Times New Roman" w:hAnsi="Times New Roman"/>
                <w:sz w:val="28"/>
                <w:szCs w:val="28"/>
                <w:lang w:val="uk-UA" w:eastAsia="ru-RU"/>
              </w:rPr>
              <w:t xml:space="preserve">січень-березень </w:t>
            </w:r>
          </w:p>
        </w:tc>
        <w:tc>
          <w:tcPr>
            <w:tcW w:w="1821" w:type="dxa"/>
            <w:hideMark/>
          </w:tcPr>
          <w:p w14:paraId="28D2C2E3" w14:textId="77777777" w:rsidR="00146AA4" w:rsidRPr="00090DD4" w:rsidRDefault="00146AA4" w:rsidP="00090DD4">
            <w:pPr>
              <w:spacing w:line="240" w:lineRule="auto"/>
              <w:jc w:val="both"/>
              <w:rPr>
                <w:rFonts w:ascii="Times New Roman" w:hAnsi="Times New Roman"/>
                <w:sz w:val="28"/>
                <w:szCs w:val="28"/>
                <w:lang w:val="uk-UA" w:eastAsia="ru-RU"/>
              </w:rPr>
            </w:pPr>
          </w:p>
          <w:p w14:paraId="388B4426"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3</w:t>
            </w:r>
          </w:p>
        </w:tc>
        <w:tc>
          <w:tcPr>
            <w:tcW w:w="1942" w:type="dxa"/>
            <w:hideMark/>
          </w:tcPr>
          <w:p w14:paraId="51C23CCC"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t>0 </w:t>
            </w:r>
          </w:p>
        </w:tc>
        <w:tc>
          <w:tcPr>
            <w:tcW w:w="1189" w:type="dxa"/>
            <w:hideMark/>
          </w:tcPr>
          <w:p w14:paraId="23A33388"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t>0 </w:t>
            </w:r>
          </w:p>
        </w:tc>
        <w:tc>
          <w:tcPr>
            <w:tcW w:w="1546" w:type="dxa"/>
            <w:hideMark/>
          </w:tcPr>
          <w:p w14:paraId="46FC9E94"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t>0 </w:t>
            </w:r>
          </w:p>
        </w:tc>
        <w:tc>
          <w:tcPr>
            <w:tcW w:w="2452" w:type="dxa"/>
            <w:hideMark/>
          </w:tcPr>
          <w:p w14:paraId="645C7A1E" w14:textId="77777777" w:rsidR="00146AA4" w:rsidRPr="00090DD4" w:rsidRDefault="00146AA4" w:rsidP="00090DD4">
            <w:pPr>
              <w:spacing w:line="240" w:lineRule="auto"/>
              <w:jc w:val="both"/>
              <w:rPr>
                <w:rFonts w:ascii="Times New Roman" w:hAnsi="Times New Roman"/>
                <w:sz w:val="28"/>
                <w:szCs w:val="28"/>
                <w:lang w:val="uk-UA" w:eastAsia="ru-RU"/>
              </w:rPr>
            </w:pPr>
          </w:p>
          <w:p w14:paraId="4AC5AF62"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3</w:t>
            </w:r>
          </w:p>
        </w:tc>
      </w:tr>
      <w:tr w:rsidR="00146AA4" w:rsidRPr="00090DD4" w14:paraId="226F47BD" w14:textId="77777777" w:rsidTr="00870B2F">
        <w:trPr>
          <w:tblCellSpacing w:w="0" w:type="dxa"/>
        </w:trPr>
        <w:tc>
          <w:tcPr>
            <w:tcW w:w="1314" w:type="dxa"/>
            <w:hideMark/>
          </w:tcPr>
          <w:p w14:paraId="4325C97D"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eastAsia="ru-RU"/>
              </w:rPr>
              <w:br/>
            </w:r>
            <w:r w:rsidRPr="00090DD4">
              <w:rPr>
                <w:rFonts w:ascii="Times New Roman" w:hAnsi="Times New Roman"/>
                <w:sz w:val="28"/>
                <w:szCs w:val="28"/>
                <w:lang w:val="uk-UA" w:eastAsia="ru-RU"/>
              </w:rPr>
              <w:t>квітень-червень</w:t>
            </w:r>
          </w:p>
        </w:tc>
        <w:tc>
          <w:tcPr>
            <w:tcW w:w="1821" w:type="dxa"/>
            <w:hideMark/>
          </w:tcPr>
          <w:p w14:paraId="1BAFA5DE" w14:textId="77777777" w:rsidR="00146AA4" w:rsidRPr="00090DD4" w:rsidRDefault="00146AA4" w:rsidP="00090DD4">
            <w:pPr>
              <w:spacing w:line="240" w:lineRule="auto"/>
              <w:jc w:val="both"/>
              <w:rPr>
                <w:rFonts w:ascii="Times New Roman" w:hAnsi="Times New Roman"/>
                <w:sz w:val="28"/>
                <w:szCs w:val="28"/>
                <w:lang w:val="uk-UA" w:eastAsia="ru-RU"/>
              </w:rPr>
            </w:pPr>
          </w:p>
          <w:p w14:paraId="3C7AE6E0"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6</w:t>
            </w:r>
          </w:p>
        </w:tc>
        <w:tc>
          <w:tcPr>
            <w:tcW w:w="1942" w:type="dxa"/>
            <w:hideMark/>
          </w:tcPr>
          <w:p w14:paraId="51F8062D"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t>0 </w:t>
            </w:r>
          </w:p>
        </w:tc>
        <w:tc>
          <w:tcPr>
            <w:tcW w:w="1189" w:type="dxa"/>
            <w:hideMark/>
          </w:tcPr>
          <w:p w14:paraId="3311CE48"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t>0 </w:t>
            </w:r>
          </w:p>
        </w:tc>
        <w:tc>
          <w:tcPr>
            <w:tcW w:w="1546" w:type="dxa"/>
            <w:hideMark/>
          </w:tcPr>
          <w:p w14:paraId="4D236324"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br/>
              <w:t>0 </w:t>
            </w:r>
          </w:p>
        </w:tc>
        <w:tc>
          <w:tcPr>
            <w:tcW w:w="2452" w:type="dxa"/>
            <w:hideMark/>
          </w:tcPr>
          <w:p w14:paraId="619F44C0" w14:textId="77777777" w:rsidR="00146AA4" w:rsidRPr="00090DD4" w:rsidRDefault="00146AA4" w:rsidP="00090DD4">
            <w:pPr>
              <w:spacing w:line="240" w:lineRule="auto"/>
              <w:jc w:val="both"/>
              <w:rPr>
                <w:rFonts w:ascii="Times New Roman" w:hAnsi="Times New Roman"/>
                <w:sz w:val="28"/>
                <w:szCs w:val="28"/>
                <w:lang w:val="uk-UA" w:eastAsia="ru-RU"/>
              </w:rPr>
            </w:pPr>
          </w:p>
          <w:p w14:paraId="361D7070"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6 </w:t>
            </w:r>
          </w:p>
        </w:tc>
      </w:tr>
    </w:tbl>
    <w:p w14:paraId="221FE957"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val="uk-UA" w:eastAsia="ru-RU"/>
        </w:rPr>
        <w:tab/>
      </w:r>
      <w:proofErr w:type="spellStart"/>
      <w:r w:rsidRPr="00090DD4">
        <w:rPr>
          <w:rFonts w:ascii="Times New Roman" w:hAnsi="Times New Roman"/>
          <w:sz w:val="28"/>
          <w:szCs w:val="28"/>
          <w:lang w:eastAsia="ru-RU"/>
        </w:rPr>
        <w:t>Слід</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зазначити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що</w:t>
      </w:r>
      <w:proofErr w:type="spellEnd"/>
      <w:r w:rsidRPr="00090DD4">
        <w:rPr>
          <w:rFonts w:ascii="Times New Roman" w:hAnsi="Times New Roman"/>
          <w:sz w:val="28"/>
          <w:szCs w:val="28"/>
          <w:lang w:eastAsia="ru-RU"/>
        </w:rPr>
        <w:t xml:space="preserve"> в </w:t>
      </w:r>
      <w:r w:rsidRPr="00090DD4">
        <w:rPr>
          <w:rFonts w:ascii="Times New Roman" w:hAnsi="Times New Roman"/>
          <w:sz w:val="28"/>
          <w:szCs w:val="28"/>
          <w:lang w:val="uk-UA" w:eastAsia="ru-RU"/>
        </w:rPr>
        <w:t xml:space="preserve">закладі </w:t>
      </w:r>
      <w:proofErr w:type="spellStart"/>
      <w:r w:rsidRPr="00090DD4">
        <w:rPr>
          <w:rFonts w:ascii="Times New Roman" w:hAnsi="Times New Roman"/>
          <w:sz w:val="28"/>
          <w:szCs w:val="28"/>
          <w:lang w:eastAsia="ru-RU"/>
        </w:rPr>
        <w:t>створені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безпечні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умови</w:t>
      </w:r>
      <w:proofErr w:type="spellEnd"/>
      <w:r w:rsidRPr="00090DD4">
        <w:rPr>
          <w:rFonts w:ascii="Times New Roman" w:hAnsi="Times New Roman"/>
          <w:sz w:val="28"/>
          <w:szCs w:val="28"/>
          <w:lang w:eastAsia="ru-RU"/>
        </w:rPr>
        <w:t xml:space="preserve"> для </w:t>
      </w:r>
      <w:proofErr w:type="spellStart"/>
      <w:r w:rsidRPr="00090DD4">
        <w:rPr>
          <w:rFonts w:ascii="Times New Roman" w:hAnsi="Times New Roman"/>
          <w:sz w:val="28"/>
          <w:szCs w:val="28"/>
          <w:lang w:eastAsia="ru-RU"/>
        </w:rPr>
        <w:t>навчання</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виховання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учнів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Учасники</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освітнього</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процесу</w:t>
      </w:r>
      <w:proofErr w:type="spellEnd"/>
      <w:r w:rsidRPr="00090DD4">
        <w:rPr>
          <w:rFonts w:ascii="Times New Roman" w:hAnsi="Times New Roman"/>
          <w:sz w:val="28"/>
          <w:szCs w:val="28"/>
          <w:lang w:eastAsia="ru-RU"/>
        </w:rPr>
        <w:t xml:space="preserve"> в </w:t>
      </w:r>
      <w:proofErr w:type="spellStart"/>
      <w:r w:rsidRPr="00090DD4">
        <w:rPr>
          <w:rFonts w:ascii="Times New Roman" w:hAnsi="Times New Roman"/>
          <w:sz w:val="28"/>
          <w:szCs w:val="28"/>
          <w:lang w:eastAsia="ru-RU"/>
        </w:rPr>
        <w:t>цілому</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дотримуються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санітарно-гігієнічних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вимог</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вимог</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під</w:t>
      </w:r>
      <w:proofErr w:type="spellEnd"/>
      <w:r w:rsidRPr="00090DD4">
        <w:rPr>
          <w:rFonts w:ascii="Times New Roman" w:hAnsi="Times New Roman"/>
          <w:sz w:val="28"/>
          <w:szCs w:val="28"/>
          <w:lang w:eastAsia="ru-RU"/>
        </w:rPr>
        <w:t xml:space="preserve"> час </w:t>
      </w:r>
      <w:proofErr w:type="spellStart"/>
      <w:r w:rsidRPr="00090DD4">
        <w:rPr>
          <w:rFonts w:ascii="Times New Roman" w:hAnsi="Times New Roman"/>
          <w:sz w:val="28"/>
          <w:szCs w:val="28"/>
          <w:lang w:eastAsia="ru-RU"/>
        </w:rPr>
        <w:t>проведення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уроків</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позакласних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заходів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Відповідно</w:t>
      </w:r>
      <w:proofErr w:type="spellEnd"/>
      <w:r w:rsidRPr="00090DD4">
        <w:rPr>
          <w:rFonts w:ascii="Times New Roman" w:hAnsi="Times New Roman"/>
          <w:sz w:val="28"/>
          <w:szCs w:val="28"/>
          <w:lang w:eastAsia="ru-RU"/>
        </w:rPr>
        <w:t xml:space="preserve"> до </w:t>
      </w:r>
      <w:proofErr w:type="spellStart"/>
      <w:r w:rsidRPr="00090DD4">
        <w:rPr>
          <w:rFonts w:ascii="Times New Roman" w:hAnsi="Times New Roman"/>
          <w:sz w:val="28"/>
          <w:szCs w:val="28"/>
          <w:lang w:eastAsia="ru-RU"/>
        </w:rPr>
        <w:t>нормативних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вимог</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учнями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проводилися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інструктажі</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техніки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на уроках </w:t>
      </w:r>
      <w:proofErr w:type="spellStart"/>
      <w:r w:rsidRPr="00090DD4">
        <w:rPr>
          <w:rFonts w:ascii="Times New Roman" w:hAnsi="Times New Roman"/>
          <w:sz w:val="28"/>
          <w:szCs w:val="28"/>
          <w:lang w:eastAsia="ru-RU"/>
        </w:rPr>
        <w:t>фізики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хімії</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rPr>
        <w:fldChar w:fldCharType="begin"/>
      </w:r>
      <w:r w:rsidRPr="00090DD4">
        <w:rPr>
          <w:rFonts w:ascii="Times New Roman" w:hAnsi="Times New Roman"/>
          <w:sz w:val="28"/>
          <w:szCs w:val="28"/>
        </w:rPr>
        <w:instrText xml:space="preserve"> HYPERLINK "http://referatu.in.ua/formi-organizaciyi-navchalenoyi-diyalenosti-uchniv.html" </w:instrText>
      </w:r>
      <w:r w:rsidRPr="00090DD4">
        <w:rPr>
          <w:rFonts w:ascii="Times New Roman" w:hAnsi="Times New Roman"/>
          <w:sz w:val="28"/>
          <w:szCs w:val="28"/>
        </w:rPr>
        <w:fldChar w:fldCharType="separate"/>
      </w:r>
      <w:r w:rsidRPr="00090DD4">
        <w:rPr>
          <w:rFonts w:ascii="Times New Roman" w:hAnsi="Times New Roman"/>
          <w:sz w:val="28"/>
          <w:szCs w:val="28"/>
          <w:lang w:eastAsia="ru-RU"/>
        </w:rPr>
        <w:t>інформатики</w:t>
      </w:r>
      <w:proofErr w:type="spellEnd"/>
      <w:r w:rsidRPr="00090DD4">
        <w:rPr>
          <w:rFonts w:ascii="Times New Roman" w:hAnsi="Times New Roman"/>
          <w:sz w:val="28"/>
          <w:szCs w:val="28"/>
          <w:lang w:eastAsia="ru-RU"/>
        </w:rPr>
        <w:fldChar w:fldCharType="end"/>
      </w:r>
      <w:r w:rsidRPr="00090DD4">
        <w:rPr>
          <w:rFonts w:ascii="Times New Roman" w:hAnsi="Times New Roman"/>
          <w:sz w:val="28"/>
          <w:szCs w:val="28"/>
          <w:lang w:eastAsia="ru-RU"/>
        </w:rPr>
        <w:t xml:space="preserve">, трудового </w:t>
      </w:r>
      <w:proofErr w:type="spellStart"/>
      <w:r w:rsidRPr="00090DD4">
        <w:rPr>
          <w:rFonts w:ascii="Times New Roman" w:hAnsi="Times New Roman"/>
          <w:sz w:val="28"/>
          <w:szCs w:val="28"/>
          <w:lang w:eastAsia="ru-RU"/>
        </w:rPr>
        <w:t>навчання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фізичного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виховання</w:t>
      </w:r>
      <w:proofErr w:type="spellEnd"/>
      <w:r w:rsidRPr="00090DD4">
        <w:rPr>
          <w:rFonts w:ascii="Times New Roman" w:hAnsi="Times New Roman"/>
          <w:sz w:val="28"/>
          <w:szCs w:val="28"/>
          <w:lang w:eastAsia="ru-RU"/>
        </w:rPr>
        <w:t>, </w:t>
      </w:r>
      <w:hyperlink r:id="rId11" w:history="1">
        <w:r w:rsidRPr="00090DD4">
          <w:rPr>
            <w:rFonts w:ascii="Times New Roman" w:hAnsi="Times New Roman"/>
            <w:sz w:val="28"/>
            <w:szCs w:val="28"/>
            <w:lang w:eastAsia="ru-RU"/>
          </w:rPr>
          <w:t xml:space="preserve">при </w:t>
        </w:r>
        <w:proofErr w:type="spellStart"/>
        <w:r w:rsidRPr="00090DD4">
          <w:rPr>
            <w:rFonts w:ascii="Times New Roman" w:hAnsi="Times New Roman"/>
            <w:sz w:val="28"/>
            <w:szCs w:val="28"/>
            <w:lang w:eastAsia="ru-RU"/>
          </w:rPr>
          <w:t>організації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екскурсій</w:t>
        </w:r>
        <w:proofErr w:type="spellEnd"/>
      </w:hyperlink>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культпоходів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ігор</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індивідуальні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бесіди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тощо</w:t>
      </w:r>
      <w:proofErr w:type="spellEnd"/>
      <w:r w:rsidRPr="00090DD4">
        <w:rPr>
          <w:rFonts w:ascii="Times New Roman" w:hAnsi="Times New Roman"/>
          <w:sz w:val="28"/>
          <w:szCs w:val="28"/>
          <w:lang w:eastAsia="ru-RU"/>
        </w:rPr>
        <w:t>.</w:t>
      </w:r>
    </w:p>
    <w:p w14:paraId="3D47739D"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val="uk-UA" w:eastAsia="ru-RU"/>
        </w:rPr>
        <w:tab/>
        <w:t>Одним із шляхів запобігання наявних негативних факторів та подолання їх наслідків,</w:t>
      </w:r>
      <w:r w:rsidRPr="00090DD4">
        <w:rPr>
          <w:rFonts w:ascii="Times New Roman" w:hAnsi="Times New Roman"/>
          <w:sz w:val="28"/>
          <w:szCs w:val="28"/>
          <w:lang w:eastAsia="ru-RU"/>
        </w:rPr>
        <w:t> </w:t>
      </w:r>
      <w:hyperlink r:id="rId12" w:history="1">
        <w:r w:rsidRPr="00090DD4">
          <w:rPr>
            <w:rFonts w:ascii="Times New Roman" w:hAnsi="Times New Roman"/>
            <w:sz w:val="28"/>
            <w:szCs w:val="28"/>
            <w:lang w:val="uk-UA" w:eastAsia="ru-RU"/>
          </w:rPr>
          <w:t>практичної реалізації завдань</w:t>
        </w:r>
      </w:hyperlink>
      <w:r w:rsidRPr="00090DD4">
        <w:rPr>
          <w:rFonts w:ascii="Times New Roman" w:hAnsi="Times New Roman"/>
          <w:sz w:val="28"/>
          <w:szCs w:val="28"/>
          <w:lang w:val="uk-UA" w:eastAsia="ru-RU"/>
        </w:rPr>
        <w:t xml:space="preserve">, визначених у державних документах, є впровадження в навчальний процес курсу «Здоров’я, безпека та добробут» (5 </w:t>
      </w:r>
      <w:proofErr w:type="spellStart"/>
      <w:r w:rsidRPr="00090DD4">
        <w:rPr>
          <w:rFonts w:ascii="Times New Roman" w:hAnsi="Times New Roman"/>
          <w:sz w:val="28"/>
          <w:szCs w:val="28"/>
          <w:lang w:val="uk-UA" w:eastAsia="ru-RU"/>
        </w:rPr>
        <w:t>кл</w:t>
      </w:r>
      <w:proofErr w:type="spellEnd"/>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w:t>
      </w:r>
      <w:proofErr w:type="spellStart"/>
      <w:r w:rsidRPr="00090DD4">
        <w:rPr>
          <w:rFonts w:ascii="Times New Roman" w:hAnsi="Times New Roman"/>
          <w:sz w:val="28"/>
          <w:szCs w:val="28"/>
          <w:lang w:eastAsia="ru-RU"/>
        </w:rPr>
        <w:t>Основи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здоров'я</w:t>
      </w:r>
      <w:proofErr w:type="spellEnd"/>
      <w:r w:rsidRPr="00090DD4">
        <w:rPr>
          <w:rFonts w:ascii="Times New Roman" w:hAnsi="Times New Roman"/>
          <w:sz w:val="28"/>
          <w:szCs w:val="28"/>
          <w:lang w:eastAsia="ru-RU"/>
        </w:rPr>
        <w:t>» (</w:t>
      </w:r>
      <w:r w:rsidRPr="00090DD4">
        <w:rPr>
          <w:rFonts w:ascii="Times New Roman" w:hAnsi="Times New Roman"/>
          <w:sz w:val="28"/>
          <w:szCs w:val="28"/>
          <w:lang w:val="uk-UA" w:eastAsia="ru-RU"/>
        </w:rPr>
        <w:t>6-</w:t>
      </w:r>
      <w:r w:rsidRPr="00090DD4">
        <w:rPr>
          <w:rFonts w:ascii="Times New Roman" w:hAnsi="Times New Roman"/>
          <w:sz w:val="28"/>
          <w:szCs w:val="28"/>
          <w:lang w:eastAsia="ru-RU"/>
        </w:rPr>
        <w:t xml:space="preserve">9 </w:t>
      </w:r>
      <w:proofErr w:type="spellStart"/>
      <w:r w:rsidRPr="00090DD4">
        <w:rPr>
          <w:rFonts w:ascii="Times New Roman" w:hAnsi="Times New Roman"/>
          <w:sz w:val="28"/>
          <w:szCs w:val="28"/>
          <w:lang w:eastAsia="ru-RU"/>
        </w:rPr>
        <w:t>кл</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програма</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якого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визначається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практичним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спрямуванням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передбачає</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формування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основних</w:t>
      </w:r>
      <w:proofErr w:type="spellEnd"/>
      <w:r w:rsidRPr="00090DD4">
        <w:rPr>
          <w:rFonts w:ascii="Times New Roman" w:hAnsi="Times New Roman"/>
          <w:sz w:val="28"/>
          <w:szCs w:val="28"/>
          <w:lang w:eastAsia="ru-RU"/>
        </w:rPr>
        <w:t xml:space="preserve"> моделей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rPr>
        <w:fldChar w:fldCharType="begin"/>
      </w:r>
      <w:r w:rsidRPr="00090DD4">
        <w:rPr>
          <w:rFonts w:ascii="Times New Roman" w:hAnsi="Times New Roman"/>
          <w:sz w:val="28"/>
          <w:szCs w:val="28"/>
        </w:rPr>
        <w:instrText xml:space="preserve"> HYPERLINK "http://referatu.in.ua/pravila-protipojejnoyibezpeki-diyi-pid-chas-viniknennya-pojej.html" </w:instrText>
      </w:r>
      <w:r w:rsidRPr="00090DD4">
        <w:rPr>
          <w:rFonts w:ascii="Times New Roman" w:hAnsi="Times New Roman"/>
          <w:sz w:val="28"/>
          <w:szCs w:val="28"/>
        </w:rPr>
        <w:fldChar w:fldCharType="separate"/>
      </w:r>
      <w:r w:rsidRPr="00090DD4">
        <w:rPr>
          <w:rFonts w:ascii="Times New Roman" w:hAnsi="Times New Roman"/>
          <w:sz w:val="28"/>
          <w:szCs w:val="28"/>
          <w:lang w:eastAsia="ru-RU"/>
        </w:rPr>
        <w:t>під</w:t>
      </w:r>
      <w:proofErr w:type="spellEnd"/>
      <w:r w:rsidRPr="00090DD4">
        <w:rPr>
          <w:rFonts w:ascii="Times New Roman" w:hAnsi="Times New Roman"/>
          <w:sz w:val="28"/>
          <w:szCs w:val="28"/>
          <w:lang w:eastAsia="ru-RU"/>
        </w:rPr>
        <w:t xml:space="preserve"> час </w:t>
      </w:r>
      <w:proofErr w:type="spellStart"/>
      <w:r w:rsidRPr="00090DD4">
        <w:rPr>
          <w:rFonts w:ascii="Times New Roman" w:hAnsi="Times New Roman"/>
          <w:sz w:val="28"/>
          <w:szCs w:val="28"/>
          <w:lang w:eastAsia="ru-RU"/>
        </w:rPr>
        <w:t>виникнення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побутових</w:t>
      </w:r>
      <w:proofErr w:type="spellEnd"/>
      <w:r w:rsidRPr="00090DD4">
        <w:rPr>
          <w:rFonts w:ascii="Times New Roman" w:hAnsi="Times New Roman"/>
          <w:sz w:val="28"/>
          <w:szCs w:val="28"/>
          <w:lang w:eastAsia="ru-RU"/>
        </w:rPr>
        <w:fldChar w:fldCharType="end"/>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природних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техногенних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надзвичайних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ситуацій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Учні</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працівники</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школи </w:t>
      </w:r>
      <w:r w:rsidRPr="00090DD4">
        <w:rPr>
          <w:rFonts w:ascii="Times New Roman" w:hAnsi="Times New Roman"/>
          <w:sz w:val="28"/>
          <w:szCs w:val="28"/>
          <w:lang w:eastAsia="ru-RU"/>
        </w:rPr>
        <w:t xml:space="preserve">систематично </w:t>
      </w:r>
      <w:proofErr w:type="spellStart"/>
      <w:r w:rsidRPr="00090DD4">
        <w:rPr>
          <w:rFonts w:ascii="Times New Roman" w:hAnsi="Times New Roman"/>
          <w:sz w:val="28"/>
          <w:szCs w:val="28"/>
          <w:lang w:eastAsia="ru-RU"/>
        </w:rPr>
        <w:t>проходять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медичний</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огляд</w:t>
      </w:r>
      <w:proofErr w:type="spellEnd"/>
      <w:r w:rsidRPr="00090DD4">
        <w:rPr>
          <w:rFonts w:ascii="Times New Roman" w:hAnsi="Times New Roman"/>
          <w:sz w:val="28"/>
          <w:szCs w:val="28"/>
          <w:lang w:eastAsia="ru-RU"/>
        </w:rPr>
        <w:t>.</w:t>
      </w:r>
    </w:p>
    <w:p w14:paraId="792B3309" w14:textId="77777777" w:rsidR="00146AA4" w:rsidRPr="00090DD4" w:rsidRDefault="00146AA4"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val="uk-UA" w:eastAsia="ru-RU"/>
        </w:rPr>
        <w:tab/>
      </w:r>
      <w:r w:rsidRPr="00090DD4">
        <w:rPr>
          <w:rFonts w:ascii="Times New Roman" w:hAnsi="Times New Roman"/>
          <w:sz w:val="28"/>
          <w:szCs w:val="28"/>
          <w:lang w:val="uk-UA"/>
        </w:rPr>
        <w:t>Адміністрацією школи проводився облік екскурсій та поїздок учнів школи, а бесіди з попередження дитячого травматизму, які проводили вчителі перед екскурсіями та позашкільними заходами, реєструвалися в окремому журналі інструктажів.</w:t>
      </w:r>
    </w:p>
    <w:p w14:paraId="0951DAC8" w14:textId="77777777" w:rsidR="00146AA4" w:rsidRPr="00090DD4" w:rsidRDefault="00146AA4"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 xml:space="preserve">     </w:t>
      </w:r>
      <w:r w:rsidRPr="00090DD4">
        <w:rPr>
          <w:rFonts w:ascii="Times New Roman" w:hAnsi="Times New Roman"/>
          <w:sz w:val="28"/>
          <w:szCs w:val="28"/>
          <w:lang w:val="uk-UA"/>
        </w:rPr>
        <w:tab/>
        <w:t>Під час відрядження учнів на олімпіади, екскурсії, змагання, конкурси наказом директора школи призначались вчителі, відповідальні за збереження життя та здоров’я цих дітей, контролювалося виконання цих наказів.</w:t>
      </w:r>
    </w:p>
    <w:p w14:paraId="2442DD89"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val="uk-UA" w:eastAsia="ru-RU"/>
        </w:rPr>
        <w:tab/>
        <w:t>Робота з попередження усіх видів дитячого травматизму проводилась класними керівниками систематично. В календарних планах з виховної роботи є окремий розділ з попередження дитячого травматизму. Класні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14:paraId="3439910F"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val="uk-UA" w:eastAsia="ru-RU"/>
        </w:rPr>
        <w:tab/>
      </w:r>
      <w:r w:rsidRPr="00090DD4">
        <w:rPr>
          <w:rFonts w:ascii="Times New Roman" w:hAnsi="Times New Roman"/>
          <w:sz w:val="28"/>
          <w:szCs w:val="28"/>
          <w:lang w:eastAsia="ru-RU"/>
        </w:rPr>
        <w:t xml:space="preserve">Для </w:t>
      </w:r>
      <w:proofErr w:type="spellStart"/>
      <w:r w:rsidRPr="00090DD4">
        <w:rPr>
          <w:rFonts w:ascii="Times New Roman" w:hAnsi="Times New Roman"/>
          <w:sz w:val="28"/>
          <w:szCs w:val="28"/>
          <w:lang w:eastAsia="ru-RU"/>
        </w:rPr>
        <w:t>удосконалення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профілактичної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щодо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запобігання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дитячого</w:t>
      </w:r>
      <w:proofErr w:type="spellEnd"/>
      <w:r w:rsidRPr="00090DD4">
        <w:rPr>
          <w:rFonts w:ascii="Times New Roman" w:hAnsi="Times New Roman"/>
          <w:sz w:val="28"/>
          <w:szCs w:val="28"/>
          <w:lang w:eastAsia="ru-RU"/>
        </w:rPr>
        <w:t xml:space="preserve"> травматизму </w:t>
      </w:r>
      <w:proofErr w:type="spellStart"/>
      <w:r w:rsidRPr="00090DD4">
        <w:rPr>
          <w:rFonts w:ascii="Times New Roman" w:hAnsi="Times New Roman"/>
          <w:sz w:val="28"/>
          <w:szCs w:val="28"/>
          <w:lang w:eastAsia="ru-RU"/>
        </w:rPr>
        <w:t>серед</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учнів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класними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керівниками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було</w:t>
      </w:r>
      <w:proofErr w:type="spellEnd"/>
      <w:r w:rsidRPr="00090DD4">
        <w:rPr>
          <w:rFonts w:ascii="Times New Roman" w:hAnsi="Times New Roman"/>
          <w:sz w:val="28"/>
          <w:szCs w:val="28"/>
          <w:lang w:eastAsia="ru-RU"/>
        </w:rPr>
        <w:t xml:space="preserve"> проведено комплекс </w:t>
      </w:r>
      <w:proofErr w:type="spellStart"/>
      <w:r w:rsidRPr="00090DD4">
        <w:rPr>
          <w:rFonts w:ascii="Times New Roman" w:hAnsi="Times New Roman"/>
          <w:sz w:val="28"/>
          <w:szCs w:val="28"/>
          <w:lang w:eastAsia="ru-RU"/>
        </w:rPr>
        <w:t>бесід</w:t>
      </w:r>
      <w:proofErr w:type="spellEnd"/>
      <w:r w:rsidRPr="00090DD4">
        <w:rPr>
          <w:rFonts w:ascii="Times New Roman" w:hAnsi="Times New Roman"/>
          <w:sz w:val="28"/>
          <w:szCs w:val="28"/>
          <w:lang w:eastAsia="ru-RU"/>
        </w:rPr>
        <w:t>:</w:t>
      </w:r>
    </w:p>
    <w:p w14:paraId="1F7EC072"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t xml:space="preserve">- правила </w:t>
      </w:r>
      <w:proofErr w:type="spellStart"/>
      <w:r w:rsidRPr="00090DD4">
        <w:rPr>
          <w:rFonts w:ascii="Times New Roman" w:hAnsi="Times New Roman"/>
          <w:sz w:val="28"/>
          <w:szCs w:val="28"/>
          <w:lang w:eastAsia="ru-RU"/>
        </w:rPr>
        <w:t>дорожнього</w:t>
      </w:r>
      <w:proofErr w:type="spellEnd"/>
      <w:r w:rsidRPr="00090DD4">
        <w:rPr>
          <w:rFonts w:ascii="Times New Roman" w:hAnsi="Times New Roman"/>
          <w:sz w:val="28"/>
          <w:szCs w:val="28"/>
          <w:lang w:eastAsia="ru-RU"/>
        </w:rPr>
        <w:t xml:space="preserve"> руху;</w:t>
      </w:r>
    </w:p>
    <w:p w14:paraId="5CA9A0A4"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t>- </w:t>
      </w:r>
      <w:hyperlink r:id="rId13" w:history="1">
        <w:r w:rsidRPr="00090DD4">
          <w:rPr>
            <w:rFonts w:ascii="Times New Roman" w:hAnsi="Times New Roman"/>
            <w:sz w:val="28"/>
            <w:szCs w:val="28"/>
            <w:lang w:eastAsia="ru-RU"/>
          </w:rPr>
          <w:t xml:space="preserve">правила </w:t>
        </w:r>
        <w:proofErr w:type="spellStart"/>
        <w:r w:rsidRPr="00090DD4">
          <w:rPr>
            <w:rFonts w:ascii="Times New Roman" w:hAnsi="Times New Roman"/>
            <w:sz w:val="28"/>
            <w:szCs w:val="28"/>
            <w:lang w:eastAsia="ru-RU"/>
          </w:rPr>
          <w:t>протипожежної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безпеки</w:t>
        </w:r>
        <w:proofErr w:type="spellEnd"/>
      </w:hyperlink>
      <w:r w:rsidRPr="00090DD4">
        <w:rPr>
          <w:rFonts w:ascii="Times New Roman" w:hAnsi="Times New Roman"/>
          <w:sz w:val="28"/>
          <w:szCs w:val="28"/>
          <w:lang w:eastAsia="ru-RU"/>
        </w:rPr>
        <w:t>;</w:t>
      </w:r>
    </w:p>
    <w:p w14:paraId="72849B80"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lastRenderedPageBreak/>
        <w:t xml:space="preserve">- </w:t>
      </w:r>
      <w:proofErr w:type="spellStart"/>
      <w:r w:rsidRPr="00090DD4">
        <w:rPr>
          <w:rFonts w:ascii="Times New Roman" w:hAnsi="Times New Roman"/>
          <w:sz w:val="28"/>
          <w:szCs w:val="28"/>
          <w:lang w:eastAsia="ru-RU"/>
        </w:rPr>
        <w:t>запобігання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отруєнь</w:t>
      </w:r>
      <w:proofErr w:type="spellEnd"/>
      <w:r w:rsidRPr="00090DD4">
        <w:rPr>
          <w:rFonts w:ascii="Times New Roman" w:hAnsi="Times New Roman"/>
          <w:sz w:val="28"/>
          <w:szCs w:val="28"/>
          <w:lang w:eastAsia="ru-RU"/>
        </w:rPr>
        <w:t>;</w:t>
      </w:r>
    </w:p>
    <w:p w14:paraId="644E7B3A"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t xml:space="preserve">- правила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при </w:t>
      </w:r>
      <w:proofErr w:type="spellStart"/>
      <w:r w:rsidRPr="00090DD4">
        <w:rPr>
          <w:rFonts w:ascii="Times New Roman" w:hAnsi="Times New Roman"/>
          <w:sz w:val="28"/>
          <w:szCs w:val="28"/>
          <w:lang w:eastAsia="ru-RU"/>
        </w:rPr>
        <w:t>користуванні</w:t>
      </w:r>
      <w:proofErr w:type="spellEnd"/>
      <w:r w:rsidRPr="00090DD4">
        <w:rPr>
          <w:rFonts w:ascii="Times New Roman" w:hAnsi="Times New Roman"/>
          <w:sz w:val="28"/>
          <w:szCs w:val="28"/>
          <w:lang w:eastAsia="ru-RU"/>
        </w:rPr>
        <w:t xml:space="preserve"> газом;</w:t>
      </w:r>
    </w:p>
    <w:p w14:paraId="31DA587B"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t xml:space="preserve">- правила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rPr>
        <w:fldChar w:fldCharType="begin"/>
      </w:r>
      <w:r w:rsidRPr="00090DD4">
        <w:rPr>
          <w:rFonts w:ascii="Times New Roman" w:hAnsi="Times New Roman"/>
          <w:sz w:val="28"/>
          <w:szCs w:val="28"/>
        </w:rPr>
        <w:instrText xml:space="preserve"> HYPERLINK "http://referatu.in.ua/uroku-z-anglijsekoyi-movi-za-temoyu-zdorovij-stile-jittya.html" </w:instrText>
      </w:r>
      <w:r w:rsidRPr="00090DD4">
        <w:rPr>
          <w:rFonts w:ascii="Times New Roman" w:hAnsi="Times New Roman"/>
          <w:sz w:val="28"/>
          <w:szCs w:val="28"/>
        </w:rPr>
        <w:fldChar w:fldCharType="separate"/>
      </w:r>
      <w:r w:rsidRPr="00090DD4">
        <w:rPr>
          <w:rFonts w:ascii="Times New Roman" w:hAnsi="Times New Roman"/>
          <w:sz w:val="28"/>
          <w:szCs w:val="28"/>
          <w:lang w:eastAsia="ru-RU"/>
        </w:rPr>
        <w:t>вибухонебезпечними</w:t>
      </w:r>
      <w:proofErr w:type="spellEnd"/>
      <w:r w:rsidRPr="00090DD4">
        <w:rPr>
          <w:rFonts w:ascii="Times New Roman" w:hAnsi="Times New Roman"/>
          <w:sz w:val="28"/>
          <w:szCs w:val="28"/>
          <w:lang w:eastAsia="ru-RU"/>
        </w:rPr>
        <w:t xml:space="preserve"> предметами</w:t>
      </w:r>
      <w:r w:rsidRPr="00090DD4">
        <w:rPr>
          <w:rFonts w:ascii="Times New Roman" w:hAnsi="Times New Roman"/>
          <w:sz w:val="28"/>
          <w:szCs w:val="28"/>
          <w:lang w:eastAsia="ru-RU"/>
        </w:rPr>
        <w:fldChar w:fldCharType="end"/>
      </w:r>
      <w:r w:rsidRPr="00090DD4">
        <w:rPr>
          <w:rFonts w:ascii="Times New Roman" w:hAnsi="Times New Roman"/>
          <w:sz w:val="28"/>
          <w:szCs w:val="28"/>
          <w:lang w:eastAsia="ru-RU"/>
        </w:rPr>
        <w:t>;</w:t>
      </w:r>
    </w:p>
    <w:p w14:paraId="20813C8E"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t xml:space="preserve">- правила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воді</w:t>
      </w:r>
      <w:proofErr w:type="spellEnd"/>
      <w:r w:rsidRPr="00090DD4">
        <w:rPr>
          <w:rFonts w:ascii="Times New Roman" w:hAnsi="Times New Roman"/>
          <w:sz w:val="28"/>
          <w:szCs w:val="28"/>
          <w:lang w:eastAsia="ru-RU"/>
        </w:rPr>
        <w:t>;</w:t>
      </w:r>
    </w:p>
    <w:p w14:paraId="18FCCD35"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eastAsia="ru-RU"/>
        </w:rPr>
        <w:t xml:space="preserve">- правила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користування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електроприладами</w:t>
      </w:r>
      <w:proofErr w:type="spellEnd"/>
      <w:r w:rsidRPr="00090DD4">
        <w:rPr>
          <w:rFonts w:ascii="Times New Roman" w:hAnsi="Times New Roman"/>
          <w:sz w:val="28"/>
          <w:szCs w:val="28"/>
          <w:lang w:eastAsia="ru-RU"/>
        </w:rPr>
        <w:t xml:space="preserve">, при </w:t>
      </w:r>
      <w:proofErr w:type="spellStart"/>
      <w:r w:rsidRPr="00090DD4">
        <w:rPr>
          <w:rFonts w:ascii="Times New Roman" w:hAnsi="Times New Roman"/>
          <w:sz w:val="28"/>
          <w:szCs w:val="28"/>
          <w:lang w:eastAsia="ru-RU"/>
        </w:rPr>
        <w:t>поводженні</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джерелами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електроструму</w:t>
      </w:r>
      <w:proofErr w:type="spellEnd"/>
      <w:r w:rsidRPr="00090DD4">
        <w:rPr>
          <w:rFonts w:ascii="Times New Roman" w:hAnsi="Times New Roman"/>
          <w:sz w:val="28"/>
          <w:szCs w:val="28"/>
          <w:lang w:eastAsia="ru-RU"/>
        </w:rPr>
        <w:t>.</w:t>
      </w:r>
    </w:p>
    <w:p w14:paraId="355937E1" w14:textId="77777777" w:rsidR="00146AA4" w:rsidRPr="00090DD4" w:rsidRDefault="00146AA4"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val="uk-UA" w:eastAsia="ru-RU"/>
        </w:rPr>
        <w:tab/>
        <w:t>Крім того, класні керівники провели додаткові бесіди з учнями  з попередження всіх видів травматизму</w:t>
      </w:r>
      <w:r w:rsidRPr="00090DD4">
        <w:rPr>
          <w:rFonts w:ascii="Times New Roman" w:hAnsi="Times New Roman"/>
          <w:sz w:val="28"/>
          <w:szCs w:val="28"/>
          <w:lang w:eastAsia="ru-RU"/>
        </w:rPr>
        <w:t> </w:t>
      </w:r>
      <w:hyperlink r:id="rId14" w:history="1">
        <w:r w:rsidRPr="00090DD4">
          <w:rPr>
            <w:rFonts w:ascii="Times New Roman" w:hAnsi="Times New Roman"/>
            <w:sz w:val="28"/>
            <w:szCs w:val="28"/>
            <w:lang w:val="uk-UA" w:eastAsia="ru-RU"/>
          </w:rPr>
          <w:t>перед початком осінні</w:t>
        </w:r>
        <w:r w:rsidRPr="00090DD4">
          <w:rPr>
            <w:rFonts w:ascii="Times New Roman" w:hAnsi="Times New Roman"/>
            <w:sz w:val="28"/>
            <w:szCs w:val="28"/>
            <w:u w:val="single"/>
            <w:lang w:val="uk-UA" w:eastAsia="ru-RU"/>
          </w:rPr>
          <w:t>х</w:t>
        </w:r>
      </w:hyperlink>
      <w:r w:rsidRPr="00090DD4">
        <w:rPr>
          <w:rFonts w:ascii="Times New Roman" w:hAnsi="Times New Roman"/>
          <w:sz w:val="28"/>
          <w:szCs w:val="28"/>
          <w:lang w:val="uk-UA" w:eastAsia="ru-RU"/>
        </w:rPr>
        <w:t xml:space="preserve">, зимових, весняних та літніх  канікул, </w:t>
      </w:r>
      <w:r w:rsidRPr="00090DD4">
        <w:rPr>
          <w:rFonts w:ascii="Times New Roman" w:hAnsi="Times New Roman"/>
          <w:sz w:val="28"/>
          <w:szCs w:val="28"/>
          <w:lang w:val="uk-UA"/>
        </w:rPr>
        <w:t>оформлені Пам’ятки для дітей та їх батьків.</w:t>
      </w:r>
    </w:p>
    <w:p w14:paraId="3AC19379"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rPr>
        <w:t xml:space="preserve">     </w:t>
      </w:r>
      <w:r w:rsidRPr="00090DD4">
        <w:rPr>
          <w:rFonts w:ascii="Times New Roman" w:hAnsi="Times New Roman"/>
          <w:sz w:val="28"/>
          <w:szCs w:val="28"/>
          <w:lang w:val="uk-UA"/>
        </w:rPr>
        <w:tab/>
        <w:t>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p>
    <w:p w14:paraId="2F434F8A"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val="uk-UA" w:eastAsia="ru-RU"/>
        </w:rPr>
        <w:tab/>
      </w:r>
      <w:proofErr w:type="spellStart"/>
      <w:r w:rsidRPr="00090DD4">
        <w:rPr>
          <w:rFonts w:ascii="Times New Roman" w:hAnsi="Times New Roman"/>
          <w:sz w:val="28"/>
          <w:szCs w:val="28"/>
          <w:lang w:eastAsia="ru-RU"/>
        </w:rPr>
        <w:t>Питання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профілактики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дорожньо</w:t>
      </w:r>
      <w:proofErr w:type="spellEnd"/>
      <w:r w:rsidRPr="00090DD4">
        <w:rPr>
          <w:rFonts w:ascii="Times New Roman" w:hAnsi="Times New Roman"/>
          <w:sz w:val="28"/>
          <w:szCs w:val="28"/>
          <w:lang w:eastAsia="ru-RU"/>
        </w:rPr>
        <w:t xml:space="preserve">-транспортного </w:t>
      </w:r>
      <w:proofErr w:type="spellStart"/>
      <w:r w:rsidRPr="00090DD4">
        <w:rPr>
          <w:rFonts w:ascii="Times New Roman" w:hAnsi="Times New Roman"/>
          <w:sz w:val="28"/>
          <w:szCs w:val="28"/>
          <w:lang w:eastAsia="ru-RU"/>
        </w:rPr>
        <w:t>дитячого</w:t>
      </w:r>
      <w:proofErr w:type="spellEnd"/>
      <w:r w:rsidRPr="00090DD4">
        <w:rPr>
          <w:rFonts w:ascii="Times New Roman" w:hAnsi="Times New Roman"/>
          <w:sz w:val="28"/>
          <w:szCs w:val="28"/>
          <w:lang w:eastAsia="ru-RU"/>
        </w:rPr>
        <w:t xml:space="preserve"> травматизму, </w:t>
      </w:r>
      <w:proofErr w:type="spellStart"/>
      <w:r w:rsidRPr="00090DD4">
        <w:rPr>
          <w:rFonts w:ascii="Times New Roman" w:hAnsi="Times New Roman"/>
          <w:sz w:val="28"/>
          <w:szCs w:val="28"/>
          <w:lang w:eastAsia="ru-RU"/>
        </w:rPr>
        <w:t>охорони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життя</w:t>
      </w:r>
      <w:proofErr w:type="spellEnd"/>
      <w:r w:rsidRPr="00090DD4">
        <w:rPr>
          <w:rFonts w:ascii="Times New Roman" w:hAnsi="Times New Roman"/>
          <w:sz w:val="28"/>
          <w:szCs w:val="28"/>
          <w:lang w:eastAsia="ru-RU"/>
        </w:rPr>
        <w:t xml:space="preserve"> і </w:t>
      </w:r>
      <w:proofErr w:type="spellStart"/>
      <w:r w:rsidRPr="00090DD4">
        <w:rPr>
          <w:rFonts w:ascii="Times New Roman" w:hAnsi="Times New Roman"/>
          <w:sz w:val="28"/>
          <w:szCs w:val="28"/>
          <w:lang w:eastAsia="ru-RU"/>
        </w:rPr>
        <w:t>здоров'я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учнів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відповідальності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батьків</w:t>
      </w:r>
      <w:proofErr w:type="spellEnd"/>
      <w:r w:rsidRPr="00090DD4">
        <w:rPr>
          <w:rFonts w:ascii="Times New Roman" w:hAnsi="Times New Roman"/>
          <w:sz w:val="28"/>
          <w:szCs w:val="28"/>
          <w:lang w:eastAsia="ru-RU"/>
        </w:rPr>
        <w:t xml:space="preserve"> за </w:t>
      </w:r>
      <w:proofErr w:type="spellStart"/>
      <w:r w:rsidRPr="00090DD4">
        <w:rPr>
          <w:rFonts w:ascii="Times New Roman" w:hAnsi="Times New Roman"/>
          <w:sz w:val="28"/>
          <w:szCs w:val="28"/>
          <w:lang w:eastAsia="ru-RU"/>
        </w:rPr>
        <w:t>дотриманням</w:t>
      </w:r>
      <w:proofErr w:type="spellEnd"/>
      <w:r w:rsidRPr="00090DD4">
        <w:rPr>
          <w:rFonts w:ascii="Times New Roman" w:hAnsi="Times New Roman"/>
          <w:sz w:val="28"/>
          <w:szCs w:val="28"/>
          <w:lang w:eastAsia="ru-RU"/>
        </w:rPr>
        <w:t xml:space="preserve"> контролю за </w:t>
      </w:r>
      <w:proofErr w:type="spellStart"/>
      <w:r w:rsidRPr="00090DD4">
        <w:rPr>
          <w:rFonts w:ascii="Times New Roman" w:hAnsi="Times New Roman"/>
          <w:sz w:val="28"/>
          <w:szCs w:val="28"/>
          <w:lang w:eastAsia="ru-RU"/>
        </w:rPr>
        <w:t>дітьми</w:t>
      </w:r>
      <w:proofErr w:type="spellEnd"/>
      <w:r w:rsidRPr="00090DD4">
        <w:rPr>
          <w:rFonts w:ascii="Times New Roman" w:hAnsi="Times New Roman"/>
          <w:sz w:val="28"/>
          <w:szCs w:val="28"/>
          <w:lang w:eastAsia="ru-RU"/>
        </w:rPr>
        <w:t xml:space="preserve"> в </w:t>
      </w:r>
      <w:proofErr w:type="spellStart"/>
      <w:r w:rsidRPr="00090DD4">
        <w:rPr>
          <w:rFonts w:ascii="Times New Roman" w:hAnsi="Times New Roman"/>
          <w:sz w:val="28"/>
          <w:szCs w:val="28"/>
          <w:lang w:eastAsia="ru-RU"/>
        </w:rPr>
        <w:t>позаурочний</w:t>
      </w:r>
      <w:proofErr w:type="spellEnd"/>
      <w:r w:rsidRPr="00090DD4">
        <w:rPr>
          <w:rFonts w:ascii="Times New Roman" w:hAnsi="Times New Roman"/>
          <w:sz w:val="28"/>
          <w:szCs w:val="28"/>
          <w:lang w:eastAsia="ru-RU"/>
        </w:rPr>
        <w:t xml:space="preserve"> час </w:t>
      </w:r>
      <w:proofErr w:type="spellStart"/>
      <w:r w:rsidRPr="00090DD4">
        <w:rPr>
          <w:rFonts w:ascii="Times New Roman" w:hAnsi="Times New Roman"/>
          <w:sz w:val="28"/>
          <w:szCs w:val="28"/>
          <w:lang w:eastAsia="ru-RU"/>
        </w:rPr>
        <w:t>були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обговорені</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батьківських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зборах</w:t>
      </w:r>
      <w:proofErr w:type="spellEnd"/>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у вересні</w:t>
      </w:r>
      <w:r w:rsidRPr="00090DD4">
        <w:rPr>
          <w:rFonts w:ascii="Times New Roman" w:hAnsi="Times New Roman"/>
          <w:sz w:val="28"/>
          <w:szCs w:val="28"/>
          <w:lang w:eastAsia="ru-RU"/>
        </w:rPr>
        <w:t>,</w:t>
      </w:r>
      <w:r w:rsidRPr="00090DD4">
        <w:rPr>
          <w:rFonts w:ascii="Times New Roman" w:hAnsi="Times New Roman"/>
          <w:sz w:val="28"/>
          <w:szCs w:val="28"/>
          <w:lang w:val="uk-UA" w:eastAsia="ru-RU"/>
        </w:rPr>
        <w:t xml:space="preserve"> грудні,</w:t>
      </w:r>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 xml:space="preserve">травні 2022/2023 </w:t>
      </w:r>
      <w:proofErr w:type="gramStart"/>
      <w:r w:rsidRPr="00090DD4">
        <w:rPr>
          <w:rFonts w:ascii="Times New Roman" w:hAnsi="Times New Roman"/>
          <w:sz w:val="28"/>
          <w:szCs w:val="28"/>
          <w:lang w:val="uk-UA" w:eastAsia="ru-RU"/>
        </w:rPr>
        <w:t>навчального  року</w:t>
      </w:r>
      <w:proofErr w:type="gramEnd"/>
      <w:r w:rsidRPr="00090DD4">
        <w:rPr>
          <w:rFonts w:ascii="Times New Roman" w:hAnsi="Times New Roman"/>
          <w:sz w:val="28"/>
          <w:szCs w:val="28"/>
          <w:lang w:val="uk-UA" w:eastAsia="ru-RU"/>
        </w:rPr>
        <w:t>.</w:t>
      </w:r>
    </w:p>
    <w:p w14:paraId="444F3F05"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val="uk-UA" w:eastAsia="ru-RU"/>
        </w:rPr>
        <w:tab/>
        <w:t xml:space="preserve">Питання </w:t>
      </w:r>
      <w:r w:rsidRPr="00090DD4">
        <w:rPr>
          <w:rFonts w:ascii="Times New Roman" w:hAnsi="Times New Roman"/>
          <w:sz w:val="28"/>
          <w:szCs w:val="28"/>
          <w:lang w:eastAsia="ru-RU"/>
        </w:rPr>
        <w:t xml:space="preserve"> стану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в </w:t>
      </w:r>
      <w:r w:rsidRPr="00090DD4">
        <w:rPr>
          <w:rFonts w:ascii="Times New Roman" w:hAnsi="Times New Roman"/>
          <w:sz w:val="28"/>
          <w:szCs w:val="28"/>
          <w:lang w:val="uk-UA" w:eastAsia="ru-RU"/>
        </w:rPr>
        <w:t>школі</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щодо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профілактики</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запобігання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всіх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видів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дитячого</w:t>
      </w:r>
      <w:proofErr w:type="spellEnd"/>
      <w:r w:rsidRPr="00090DD4">
        <w:rPr>
          <w:rFonts w:ascii="Times New Roman" w:hAnsi="Times New Roman"/>
          <w:sz w:val="28"/>
          <w:szCs w:val="28"/>
          <w:lang w:eastAsia="ru-RU"/>
        </w:rPr>
        <w:t xml:space="preserve"> травматизму </w:t>
      </w:r>
      <w:r w:rsidRPr="00090DD4">
        <w:rPr>
          <w:rFonts w:ascii="Times New Roman" w:hAnsi="Times New Roman"/>
          <w:sz w:val="28"/>
          <w:szCs w:val="28"/>
          <w:lang w:val="uk-UA" w:eastAsia="ru-RU"/>
        </w:rPr>
        <w:t>було заслухано</w:t>
      </w:r>
      <w:r w:rsidRPr="00090DD4">
        <w:rPr>
          <w:rFonts w:ascii="Times New Roman" w:hAnsi="Times New Roman"/>
          <w:sz w:val="28"/>
          <w:szCs w:val="28"/>
          <w:lang w:eastAsia="ru-RU"/>
        </w:rPr>
        <w:t xml:space="preserve"> </w:t>
      </w:r>
      <w:r w:rsidRPr="00090DD4">
        <w:rPr>
          <w:rFonts w:ascii="Times New Roman" w:hAnsi="Times New Roman"/>
          <w:sz w:val="28"/>
          <w:szCs w:val="28"/>
          <w:lang w:val="uk-UA" w:eastAsia="ru-RU"/>
        </w:rPr>
        <w:t>на малій педагогічній раді.</w:t>
      </w:r>
    </w:p>
    <w:p w14:paraId="2F316D26" w14:textId="77777777" w:rsidR="00146AA4" w:rsidRPr="00090DD4" w:rsidRDefault="00146AA4" w:rsidP="00090DD4">
      <w:pPr>
        <w:spacing w:line="240" w:lineRule="auto"/>
        <w:jc w:val="both"/>
        <w:rPr>
          <w:rFonts w:ascii="Times New Roman" w:hAnsi="Times New Roman"/>
          <w:color w:val="FF0000"/>
          <w:sz w:val="28"/>
          <w:szCs w:val="28"/>
          <w:lang w:val="uk-UA" w:eastAsia="ru-RU"/>
        </w:rPr>
      </w:pPr>
      <w:r w:rsidRPr="00090DD4">
        <w:rPr>
          <w:rFonts w:ascii="Times New Roman" w:hAnsi="Times New Roman"/>
          <w:color w:val="FF0000"/>
          <w:sz w:val="28"/>
          <w:szCs w:val="28"/>
          <w:lang w:val="uk-UA" w:eastAsia="ru-RU"/>
        </w:rPr>
        <w:t xml:space="preserve">    </w:t>
      </w:r>
      <w:r w:rsidRPr="00090DD4">
        <w:rPr>
          <w:rFonts w:ascii="Times New Roman" w:hAnsi="Times New Roman"/>
          <w:color w:val="FF0000"/>
          <w:sz w:val="28"/>
          <w:szCs w:val="28"/>
          <w:lang w:val="uk-UA" w:eastAsia="ru-RU"/>
        </w:rPr>
        <w:tab/>
        <w:t xml:space="preserve"> </w:t>
      </w:r>
      <w:r w:rsidRPr="00090DD4">
        <w:rPr>
          <w:rFonts w:ascii="Times New Roman" w:hAnsi="Times New Roman"/>
          <w:sz w:val="28"/>
          <w:szCs w:val="28"/>
          <w:lang w:eastAsia="ru-RU"/>
        </w:rPr>
        <w:t xml:space="preserve">В </w:t>
      </w:r>
      <w:r w:rsidRPr="00090DD4">
        <w:rPr>
          <w:rFonts w:ascii="Times New Roman" w:hAnsi="Times New Roman"/>
          <w:sz w:val="28"/>
          <w:szCs w:val="28"/>
          <w:lang w:val="uk-UA" w:eastAsia="ru-RU"/>
        </w:rPr>
        <w:t xml:space="preserve">школі була </w:t>
      </w:r>
      <w:proofErr w:type="spellStart"/>
      <w:r w:rsidRPr="00090DD4">
        <w:rPr>
          <w:rFonts w:ascii="Times New Roman" w:hAnsi="Times New Roman"/>
          <w:sz w:val="28"/>
          <w:szCs w:val="28"/>
          <w:lang w:eastAsia="ru-RU"/>
        </w:rPr>
        <w:t>спланована</w:t>
      </w:r>
      <w:proofErr w:type="spellEnd"/>
      <w:r w:rsidRPr="00090DD4">
        <w:rPr>
          <w:rFonts w:ascii="Times New Roman" w:hAnsi="Times New Roman"/>
          <w:sz w:val="28"/>
          <w:szCs w:val="28"/>
          <w:lang w:eastAsia="ru-RU"/>
        </w:rPr>
        <w:t xml:space="preserve"> та </w:t>
      </w:r>
      <w:r w:rsidRPr="00090DD4">
        <w:rPr>
          <w:rFonts w:ascii="Times New Roman" w:hAnsi="Times New Roman"/>
          <w:sz w:val="28"/>
          <w:szCs w:val="28"/>
          <w:lang w:val="uk-UA" w:eastAsia="ru-RU"/>
        </w:rPr>
        <w:t xml:space="preserve">проводилась </w:t>
      </w:r>
      <w:proofErr w:type="spellStart"/>
      <w:r w:rsidRPr="00090DD4">
        <w:rPr>
          <w:rFonts w:ascii="Times New Roman" w:hAnsi="Times New Roman"/>
          <w:sz w:val="28"/>
          <w:szCs w:val="28"/>
          <w:lang w:eastAsia="ru-RU"/>
        </w:rPr>
        <w:t>позакласна</w:t>
      </w:r>
      <w:proofErr w:type="spellEnd"/>
      <w:r w:rsidRPr="00090DD4">
        <w:rPr>
          <w:rFonts w:ascii="Times New Roman" w:hAnsi="Times New Roman"/>
          <w:sz w:val="28"/>
          <w:szCs w:val="28"/>
          <w:lang w:eastAsia="ru-RU"/>
        </w:rPr>
        <w:t xml:space="preserve"> робота з </w:t>
      </w:r>
      <w:proofErr w:type="spellStart"/>
      <w:r w:rsidRPr="00090DD4">
        <w:rPr>
          <w:rFonts w:ascii="Times New Roman" w:hAnsi="Times New Roman"/>
          <w:sz w:val="28"/>
          <w:szCs w:val="28"/>
          <w:lang w:eastAsia="ru-RU"/>
        </w:rPr>
        <w:t>питань</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безпеки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життєдіяльності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учнів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Вчителями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використовувалися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різноманітні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форми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роботи</w:t>
      </w:r>
      <w:proofErr w:type="spellEnd"/>
      <w:r w:rsidRPr="00090DD4">
        <w:rPr>
          <w:rFonts w:ascii="Times New Roman" w:hAnsi="Times New Roman"/>
          <w:sz w:val="28"/>
          <w:szCs w:val="28"/>
          <w:lang w:eastAsia="ru-RU"/>
        </w:rPr>
        <w:t xml:space="preserve"> з </w:t>
      </w:r>
      <w:proofErr w:type="spellStart"/>
      <w:r w:rsidRPr="00090DD4">
        <w:rPr>
          <w:rFonts w:ascii="Times New Roman" w:hAnsi="Times New Roman"/>
          <w:sz w:val="28"/>
          <w:szCs w:val="28"/>
          <w:lang w:eastAsia="ru-RU"/>
        </w:rPr>
        <w:t>даного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питання</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rPr>
        <w:fldChar w:fldCharType="begin"/>
      </w:r>
      <w:r w:rsidRPr="00090DD4">
        <w:rPr>
          <w:rFonts w:ascii="Times New Roman" w:hAnsi="Times New Roman"/>
          <w:sz w:val="28"/>
          <w:szCs w:val="28"/>
        </w:rPr>
        <w:instrText xml:space="preserve"> HYPERLINK "http://referatu.in.ua/urok-z-anglijsekoyi-movi-tradicijna-yija-velikobritaniyi-welco.html" </w:instrText>
      </w:r>
      <w:r w:rsidRPr="00090DD4">
        <w:rPr>
          <w:rFonts w:ascii="Times New Roman" w:hAnsi="Times New Roman"/>
          <w:sz w:val="28"/>
          <w:szCs w:val="28"/>
        </w:rPr>
        <w:fldChar w:fldCharType="separate"/>
      </w:r>
      <w:r w:rsidRPr="00090DD4">
        <w:rPr>
          <w:rFonts w:ascii="Times New Roman" w:hAnsi="Times New Roman"/>
          <w:sz w:val="28"/>
          <w:szCs w:val="28"/>
          <w:lang w:eastAsia="ru-RU"/>
        </w:rPr>
        <w:t>предметні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тижні</w:t>
      </w:r>
      <w:proofErr w:type="spellEnd"/>
      <w:r w:rsidRPr="00090DD4">
        <w:rPr>
          <w:rFonts w:ascii="Times New Roman" w:hAnsi="Times New Roman"/>
          <w:sz w:val="28"/>
          <w:szCs w:val="28"/>
          <w:lang w:eastAsia="ru-RU"/>
        </w:rPr>
        <w:fldChar w:fldCharType="end"/>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бесіди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лекції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усні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журнали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рольові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ігри</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rPr>
        <w:fldChar w:fldCharType="begin"/>
      </w:r>
      <w:r w:rsidRPr="00090DD4">
        <w:rPr>
          <w:rFonts w:ascii="Times New Roman" w:hAnsi="Times New Roman"/>
          <w:sz w:val="28"/>
          <w:szCs w:val="28"/>
        </w:rPr>
        <w:instrText xml:space="preserve"> HYPERLINK "http://referatu.in.ua/plan-provedennya-dekadi-prirodoznavstva-u-klasah.html" </w:instrText>
      </w:r>
      <w:r w:rsidRPr="00090DD4">
        <w:rPr>
          <w:rFonts w:ascii="Times New Roman" w:hAnsi="Times New Roman"/>
          <w:sz w:val="28"/>
          <w:szCs w:val="28"/>
        </w:rPr>
        <w:fldChar w:fldCharType="separate"/>
      </w:r>
      <w:r w:rsidRPr="00090DD4">
        <w:rPr>
          <w:rFonts w:ascii="Times New Roman" w:hAnsi="Times New Roman"/>
          <w:sz w:val="28"/>
          <w:szCs w:val="28"/>
          <w:lang w:eastAsia="ru-RU"/>
        </w:rPr>
        <w:t>конкурси</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вікторини</w:t>
      </w:r>
      <w:proofErr w:type="spellEnd"/>
      <w:r w:rsidRPr="00090DD4">
        <w:rPr>
          <w:rFonts w:ascii="Times New Roman" w:hAnsi="Times New Roman"/>
          <w:sz w:val="28"/>
          <w:szCs w:val="28"/>
          <w:lang w:eastAsia="ru-RU"/>
        </w:rPr>
        <w:fldChar w:fldCharType="end"/>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виступи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агітбригад</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конкурси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плакатів</w:t>
      </w:r>
      <w:proofErr w:type="spellEnd"/>
      <w:r w:rsidRPr="00090DD4">
        <w:rPr>
          <w:rFonts w:ascii="Times New Roman" w:hAnsi="Times New Roman"/>
          <w:sz w:val="28"/>
          <w:szCs w:val="28"/>
          <w:lang w:eastAsia="ru-RU"/>
        </w:rPr>
        <w:t xml:space="preserve"> та </w:t>
      </w:r>
      <w:proofErr w:type="spellStart"/>
      <w:r w:rsidRPr="00090DD4">
        <w:rPr>
          <w:rFonts w:ascii="Times New Roman" w:hAnsi="Times New Roman"/>
          <w:sz w:val="28"/>
          <w:szCs w:val="28"/>
          <w:lang w:eastAsia="ru-RU"/>
        </w:rPr>
        <w:t>малюнків</w:t>
      </w:r>
      <w:proofErr w:type="spellEnd"/>
      <w:r w:rsidRPr="00090DD4">
        <w:rPr>
          <w:rFonts w:ascii="Times New Roman" w:hAnsi="Times New Roman"/>
          <w:sz w:val="28"/>
          <w:szCs w:val="28"/>
          <w:lang w:eastAsia="ru-RU"/>
        </w:rPr>
        <w:t>, </w:t>
      </w:r>
      <w:proofErr w:type="spellStart"/>
      <w:r w:rsidRPr="00090DD4">
        <w:rPr>
          <w:rFonts w:ascii="Times New Roman" w:hAnsi="Times New Roman"/>
          <w:sz w:val="28"/>
          <w:szCs w:val="28"/>
        </w:rPr>
        <w:fldChar w:fldCharType="begin"/>
      </w:r>
      <w:r w:rsidRPr="00090DD4">
        <w:rPr>
          <w:rFonts w:ascii="Times New Roman" w:hAnsi="Times New Roman"/>
          <w:sz w:val="28"/>
          <w:szCs w:val="28"/>
        </w:rPr>
        <w:instrText xml:space="preserve"> HYPERLINK "http://referatu.in.ua/metodichni-rekomendaciyi-do-napisannya-referativ.html" </w:instrText>
      </w:r>
      <w:r w:rsidRPr="00090DD4">
        <w:rPr>
          <w:rFonts w:ascii="Times New Roman" w:hAnsi="Times New Roman"/>
          <w:sz w:val="28"/>
          <w:szCs w:val="28"/>
        </w:rPr>
        <w:fldChar w:fldCharType="separate"/>
      </w:r>
      <w:r w:rsidRPr="00090DD4">
        <w:rPr>
          <w:rFonts w:ascii="Times New Roman" w:hAnsi="Times New Roman"/>
          <w:sz w:val="28"/>
          <w:szCs w:val="28"/>
          <w:lang w:eastAsia="ru-RU"/>
        </w:rPr>
        <w:t>рефератів</w:t>
      </w:r>
      <w:proofErr w:type="spellEnd"/>
      <w:r w:rsidRPr="00090DD4">
        <w:rPr>
          <w:rFonts w:ascii="Times New Roman" w:hAnsi="Times New Roman"/>
          <w:sz w:val="28"/>
          <w:szCs w:val="28"/>
          <w:lang w:eastAsia="ru-RU"/>
        </w:rPr>
        <w:fldChar w:fldCharType="end"/>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екскурсії</w:t>
      </w:r>
      <w:proofErr w:type="spellEnd"/>
      <w:r w:rsidRPr="00090DD4">
        <w:rPr>
          <w:rFonts w:ascii="Times New Roman" w:hAnsi="Times New Roman"/>
          <w:sz w:val="28"/>
          <w:szCs w:val="28"/>
          <w:lang w:eastAsia="ru-RU"/>
        </w:rPr>
        <w:t xml:space="preserve"> до </w:t>
      </w:r>
      <w:proofErr w:type="spellStart"/>
      <w:r w:rsidRPr="00090DD4">
        <w:rPr>
          <w:rFonts w:ascii="Times New Roman" w:hAnsi="Times New Roman"/>
          <w:sz w:val="28"/>
          <w:szCs w:val="28"/>
          <w:lang w:eastAsia="ru-RU"/>
        </w:rPr>
        <w:t>пожежно-технічної</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виставки</w:t>
      </w:r>
      <w:proofErr w:type="spellEnd"/>
      <w:r w:rsidRPr="00090DD4">
        <w:rPr>
          <w:rFonts w:ascii="Times New Roman" w:hAnsi="Times New Roman"/>
          <w:sz w:val="28"/>
          <w:szCs w:val="28"/>
          <w:lang w:eastAsia="ru-RU"/>
        </w:rPr>
        <w:t>: </w:t>
      </w:r>
    </w:p>
    <w:p w14:paraId="1635057A"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 xml:space="preserve">конкурс </w:t>
      </w:r>
      <w:proofErr w:type="spellStart"/>
      <w:r w:rsidRPr="00090DD4">
        <w:rPr>
          <w:rFonts w:ascii="Times New Roman" w:hAnsi="Times New Roman"/>
          <w:sz w:val="28"/>
          <w:szCs w:val="28"/>
          <w:lang w:eastAsia="ru-RU"/>
        </w:rPr>
        <w:t>малюнків</w:t>
      </w:r>
      <w:proofErr w:type="spellEnd"/>
      <w:r w:rsidRPr="00090DD4">
        <w:rPr>
          <w:rFonts w:ascii="Times New Roman" w:hAnsi="Times New Roman"/>
          <w:sz w:val="28"/>
          <w:szCs w:val="28"/>
          <w:lang w:eastAsia="ru-RU"/>
        </w:rPr>
        <w:t xml:space="preserve"> «З вогнем </w:t>
      </w:r>
      <w:proofErr w:type="spellStart"/>
      <w:r w:rsidRPr="00090DD4">
        <w:rPr>
          <w:rFonts w:ascii="Times New Roman" w:hAnsi="Times New Roman"/>
          <w:sz w:val="28"/>
          <w:szCs w:val="28"/>
          <w:lang w:eastAsia="ru-RU"/>
        </w:rPr>
        <w:t>погані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жарти</w:t>
      </w:r>
      <w:proofErr w:type="spellEnd"/>
      <w:r w:rsidRPr="00090DD4">
        <w:rPr>
          <w:rFonts w:ascii="Times New Roman" w:hAnsi="Times New Roman"/>
          <w:sz w:val="28"/>
          <w:szCs w:val="28"/>
          <w:lang w:eastAsia="ru-RU"/>
        </w:rPr>
        <w:t>»; </w:t>
      </w:r>
    </w:p>
    <w:p w14:paraId="0B1FD56B" w14:textId="77777777" w:rsidR="00146AA4" w:rsidRPr="00090DD4" w:rsidRDefault="00146AA4" w:rsidP="00090DD4">
      <w:pPr>
        <w:spacing w:line="240" w:lineRule="auto"/>
        <w:jc w:val="both"/>
        <w:rPr>
          <w:rFonts w:ascii="Times New Roman" w:hAnsi="Times New Roman"/>
          <w:color w:val="FF0000"/>
          <w:sz w:val="28"/>
          <w:szCs w:val="28"/>
          <w:lang w:val="uk-UA" w:eastAsia="ru-RU"/>
        </w:rPr>
      </w:pPr>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eastAsia="ru-RU"/>
        </w:rPr>
        <w:t>усний</w:t>
      </w:r>
      <w:proofErr w:type="spellEnd"/>
      <w:r w:rsidRPr="00090DD4">
        <w:rPr>
          <w:rFonts w:ascii="Times New Roman" w:hAnsi="Times New Roman"/>
          <w:sz w:val="28"/>
          <w:szCs w:val="28"/>
          <w:lang w:eastAsia="ru-RU"/>
        </w:rPr>
        <w:t xml:space="preserve"> журнал «</w:t>
      </w:r>
      <w:proofErr w:type="spellStart"/>
      <w:r w:rsidRPr="00090DD4">
        <w:rPr>
          <w:rFonts w:ascii="Times New Roman" w:hAnsi="Times New Roman"/>
          <w:sz w:val="28"/>
          <w:szCs w:val="28"/>
          <w:lang w:eastAsia="ru-RU"/>
        </w:rPr>
        <w:t>Хто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наші</w:t>
      </w:r>
      <w:proofErr w:type="spellEnd"/>
      <w:r w:rsidRPr="00090DD4">
        <w:rPr>
          <w:rFonts w:ascii="Times New Roman" w:hAnsi="Times New Roman"/>
          <w:sz w:val="28"/>
          <w:szCs w:val="28"/>
          <w:lang w:eastAsia="ru-RU"/>
        </w:rPr>
        <w:t xml:space="preserve"> вороги»; </w:t>
      </w:r>
    </w:p>
    <w:p w14:paraId="5F4B10E8" w14:textId="77777777" w:rsidR="00146AA4" w:rsidRPr="00090DD4" w:rsidRDefault="00146AA4" w:rsidP="00090DD4">
      <w:pPr>
        <w:spacing w:line="240" w:lineRule="auto"/>
        <w:jc w:val="both"/>
        <w:rPr>
          <w:rFonts w:ascii="Times New Roman" w:hAnsi="Times New Roman"/>
          <w:color w:val="FF0000"/>
          <w:sz w:val="28"/>
          <w:szCs w:val="28"/>
          <w:lang w:val="uk-UA" w:eastAsia="ru-RU"/>
        </w:rPr>
      </w:pPr>
      <w:r w:rsidRPr="00090DD4">
        <w:rPr>
          <w:rFonts w:ascii="Times New Roman" w:hAnsi="Times New Roman"/>
          <w:sz w:val="28"/>
          <w:szCs w:val="28"/>
          <w:lang w:val="uk-UA" w:eastAsia="ru-RU"/>
        </w:rPr>
        <w:t>- д</w:t>
      </w:r>
      <w:proofErr w:type="spellStart"/>
      <w:r w:rsidRPr="00090DD4">
        <w:rPr>
          <w:rFonts w:ascii="Times New Roman" w:hAnsi="Times New Roman"/>
          <w:sz w:val="28"/>
          <w:szCs w:val="28"/>
          <w:lang w:eastAsia="ru-RU"/>
        </w:rPr>
        <w:t>испут</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Шкідливі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звички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чи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життя</w:t>
      </w:r>
      <w:proofErr w:type="spellEnd"/>
      <w:r w:rsidRPr="00090DD4">
        <w:rPr>
          <w:rFonts w:ascii="Times New Roman" w:hAnsi="Times New Roman"/>
          <w:sz w:val="28"/>
          <w:szCs w:val="28"/>
          <w:lang w:eastAsia="ru-RU"/>
        </w:rPr>
        <w:t xml:space="preserve"> у </w:t>
      </w:r>
      <w:proofErr w:type="spellStart"/>
      <w:r w:rsidRPr="00090DD4">
        <w:rPr>
          <w:rFonts w:ascii="Times New Roman" w:hAnsi="Times New Roman"/>
          <w:sz w:val="28"/>
          <w:szCs w:val="28"/>
          <w:lang w:eastAsia="ru-RU"/>
        </w:rPr>
        <w:t>своє</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задоволення</w:t>
      </w:r>
      <w:proofErr w:type="spellEnd"/>
      <w:r w:rsidRPr="00090DD4">
        <w:rPr>
          <w:rFonts w:ascii="Times New Roman" w:hAnsi="Times New Roman"/>
          <w:sz w:val="28"/>
          <w:szCs w:val="28"/>
          <w:lang w:eastAsia="ru-RU"/>
        </w:rPr>
        <w:t>»; </w:t>
      </w:r>
    </w:p>
    <w:p w14:paraId="5DD48678"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eastAsia="ru-RU"/>
        </w:rPr>
        <w:t>ігрові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вікторини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щодо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запобігання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дитячого</w:t>
      </w:r>
      <w:proofErr w:type="spellEnd"/>
      <w:r w:rsidRPr="00090DD4">
        <w:rPr>
          <w:rFonts w:ascii="Times New Roman" w:hAnsi="Times New Roman"/>
          <w:sz w:val="28"/>
          <w:szCs w:val="28"/>
          <w:lang w:eastAsia="ru-RU"/>
        </w:rPr>
        <w:t xml:space="preserve"> травматизму </w:t>
      </w:r>
      <w:proofErr w:type="spellStart"/>
      <w:r w:rsidRPr="00090DD4">
        <w:rPr>
          <w:rFonts w:ascii="Times New Roman" w:hAnsi="Times New Roman"/>
          <w:sz w:val="28"/>
          <w:szCs w:val="28"/>
          <w:lang w:eastAsia="ru-RU"/>
        </w:rPr>
        <w:t>під</w:t>
      </w:r>
      <w:proofErr w:type="spellEnd"/>
      <w:r w:rsidRPr="00090DD4">
        <w:rPr>
          <w:rFonts w:ascii="Times New Roman" w:hAnsi="Times New Roman"/>
          <w:sz w:val="28"/>
          <w:szCs w:val="28"/>
          <w:lang w:eastAsia="ru-RU"/>
        </w:rPr>
        <w:t xml:space="preserve"> час </w:t>
      </w:r>
      <w:proofErr w:type="spellStart"/>
      <w:r w:rsidRPr="00090DD4">
        <w:rPr>
          <w:rFonts w:ascii="Times New Roman" w:hAnsi="Times New Roman"/>
          <w:sz w:val="28"/>
          <w:szCs w:val="28"/>
          <w:lang w:eastAsia="ru-RU"/>
        </w:rPr>
        <w:t>канікул</w:t>
      </w:r>
      <w:proofErr w:type="spellEnd"/>
      <w:r w:rsidRPr="00090DD4">
        <w:rPr>
          <w:rFonts w:ascii="Times New Roman" w:hAnsi="Times New Roman"/>
          <w:sz w:val="28"/>
          <w:szCs w:val="28"/>
          <w:lang w:eastAsia="ru-RU"/>
        </w:rPr>
        <w:t>;</w:t>
      </w:r>
    </w:p>
    <w:p w14:paraId="3D37A2E7" w14:textId="77777777" w:rsidR="00146AA4" w:rsidRPr="00090DD4" w:rsidRDefault="00146AA4" w:rsidP="00090DD4">
      <w:pPr>
        <w:spacing w:line="240" w:lineRule="auto"/>
        <w:jc w:val="both"/>
        <w:rPr>
          <w:rFonts w:ascii="Times New Roman" w:hAnsi="Times New Roman"/>
          <w:color w:val="FF0000"/>
          <w:sz w:val="28"/>
          <w:szCs w:val="28"/>
          <w:lang w:val="uk-UA" w:eastAsia="ru-RU"/>
        </w:rPr>
      </w:pPr>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eastAsia="ru-RU"/>
        </w:rPr>
        <w:t>зустрічі</w:t>
      </w:r>
      <w:proofErr w:type="spellEnd"/>
      <w:r w:rsidRPr="00090DD4">
        <w:rPr>
          <w:rFonts w:ascii="Times New Roman" w:hAnsi="Times New Roman"/>
          <w:sz w:val="28"/>
          <w:szCs w:val="28"/>
          <w:lang w:eastAsia="ru-RU"/>
        </w:rPr>
        <w:t xml:space="preserve"> з наркологом «Тютюн, алкоголь, наркотики – вороги </w:t>
      </w:r>
      <w:proofErr w:type="spellStart"/>
      <w:r w:rsidRPr="00090DD4">
        <w:rPr>
          <w:rFonts w:ascii="Times New Roman" w:hAnsi="Times New Roman"/>
          <w:sz w:val="28"/>
          <w:szCs w:val="28"/>
          <w:lang w:eastAsia="ru-RU"/>
        </w:rPr>
        <w:t>людства</w:t>
      </w:r>
      <w:proofErr w:type="spellEnd"/>
      <w:r w:rsidRPr="00090DD4">
        <w:rPr>
          <w:rFonts w:ascii="Times New Roman" w:hAnsi="Times New Roman"/>
          <w:sz w:val="28"/>
          <w:szCs w:val="28"/>
          <w:lang w:eastAsia="ru-RU"/>
        </w:rPr>
        <w:t>»; </w:t>
      </w:r>
    </w:p>
    <w:p w14:paraId="1A7154AF"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 xml:space="preserve">конкурс </w:t>
      </w:r>
      <w:proofErr w:type="spellStart"/>
      <w:r w:rsidRPr="00090DD4">
        <w:rPr>
          <w:rFonts w:ascii="Times New Roman" w:hAnsi="Times New Roman"/>
          <w:sz w:val="28"/>
          <w:szCs w:val="28"/>
          <w:lang w:eastAsia="ru-RU"/>
        </w:rPr>
        <w:t>малюнків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Друзі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світлофорика</w:t>
      </w:r>
      <w:proofErr w:type="spellEnd"/>
      <w:r w:rsidRPr="00090DD4">
        <w:rPr>
          <w:rFonts w:ascii="Times New Roman" w:hAnsi="Times New Roman"/>
          <w:sz w:val="28"/>
          <w:szCs w:val="28"/>
          <w:lang w:eastAsia="ru-RU"/>
        </w:rPr>
        <w:t>»; </w:t>
      </w:r>
    </w:p>
    <w:p w14:paraId="08CA6C1C"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eastAsia="ru-RU"/>
        </w:rPr>
        <w:t>вікторини</w:t>
      </w:r>
      <w:proofErr w:type="spellEnd"/>
      <w:r w:rsidRPr="00090DD4">
        <w:rPr>
          <w:rFonts w:ascii="Times New Roman" w:hAnsi="Times New Roman"/>
          <w:sz w:val="28"/>
          <w:szCs w:val="28"/>
          <w:lang w:eastAsia="ru-RU"/>
        </w:rPr>
        <w:t xml:space="preserve"> «Рух на дорогах»; </w:t>
      </w:r>
    </w:p>
    <w:p w14:paraId="58A219EE"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eastAsia="ru-RU"/>
        </w:rPr>
        <w:t>практичні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заняття</w:t>
      </w:r>
      <w:proofErr w:type="spellEnd"/>
      <w:r w:rsidRPr="00090DD4">
        <w:rPr>
          <w:rFonts w:ascii="Times New Roman" w:hAnsi="Times New Roman"/>
          <w:sz w:val="28"/>
          <w:szCs w:val="28"/>
          <w:lang w:eastAsia="ru-RU"/>
        </w:rPr>
        <w:t xml:space="preserve"> «Перша </w:t>
      </w:r>
      <w:proofErr w:type="spellStart"/>
      <w:r w:rsidRPr="00090DD4">
        <w:rPr>
          <w:rFonts w:ascii="Times New Roman" w:hAnsi="Times New Roman"/>
          <w:sz w:val="28"/>
          <w:szCs w:val="28"/>
          <w:lang w:eastAsia="ru-RU"/>
        </w:rPr>
        <w:t>допомога</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потерпілому</w:t>
      </w:r>
      <w:proofErr w:type="spellEnd"/>
      <w:r w:rsidRPr="00090DD4">
        <w:rPr>
          <w:rFonts w:ascii="Times New Roman" w:hAnsi="Times New Roman"/>
          <w:sz w:val="28"/>
          <w:szCs w:val="28"/>
          <w:lang w:eastAsia="ru-RU"/>
        </w:rPr>
        <w:t xml:space="preserve"> в ДТП»; </w:t>
      </w:r>
    </w:p>
    <w:p w14:paraId="5DC99C4C"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t>- практичні заняття членів загону ДЮП «Будь обережним з вогнем!»;</w:t>
      </w:r>
      <w:r w:rsidRPr="00090DD4">
        <w:rPr>
          <w:rFonts w:ascii="Times New Roman" w:hAnsi="Times New Roman"/>
          <w:sz w:val="28"/>
          <w:szCs w:val="28"/>
          <w:lang w:eastAsia="ru-RU"/>
        </w:rPr>
        <w:t> </w:t>
      </w:r>
    </w:p>
    <w:p w14:paraId="1A7DEB79" w14:textId="77777777" w:rsidR="00146AA4" w:rsidRPr="00090DD4" w:rsidRDefault="00146AA4" w:rsidP="00090DD4">
      <w:pPr>
        <w:spacing w:line="240" w:lineRule="auto"/>
        <w:jc w:val="both"/>
        <w:rPr>
          <w:rFonts w:ascii="Times New Roman" w:hAnsi="Times New Roman"/>
          <w:sz w:val="28"/>
          <w:szCs w:val="28"/>
          <w:lang w:val="uk-UA" w:eastAsia="ru-RU"/>
        </w:rPr>
      </w:pPr>
      <w:r w:rsidRPr="00090DD4">
        <w:rPr>
          <w:rFonts w:ascii="Times New Roman" w:hAnsi="Times New Roman"/>
          <w:sz w:val="28"/>
          <w:szCs w:val="28"/>
          <w:lang w:val="uk-UA" w:eastAsia="ru-RU"/>
        </w:rPr>
        <w:lastRenderedPageBreak/>
        <w:t>- виступ агітбригади юних інспекторів руху «Подорож до Країни дорожніх знаків»;</w:t>
      </w:r>
      <w:r w:rsidRPr="00090DD4">
        <w:rPr>
          <w:rFonts w:ascii="Times New Roman" w:hAnsi="Times New Roman"/>
          <w:sz w:val="28"/>
          <w:szCs w:val="28"/>
          <w:lang w:eastAsia="ru-RU"/>
        </w:rPr>
        <w:t> </w:t>
      </w:r>
    </w:p>
    <w:p w14:paraId="6BBF4EF4" w14:textId="77777777" w:rsidR="00146AA4" w:rsidRPr="00090DD4" w:rsidRDefault="00146AA4" w:rsidP="00090DD4">
      <w:pPr>
        <w:spacing w:line="240" w:lineRule="auto"/>
        <w:jc w:val="both"/>
        <w:rPr>
          <w:rFonts w:ascii="Times New Roman" w:hAnsi="Times New Roman"/>
          <w:sz w:val="28"/>
          <w:szCs w:val="28"/>
          <w:u w:val="single"/>
          <w:lang w:eastAsia="ru-RU"/>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eastAsia="ru-RU"/>
        </w:rPr>
        <w:t xml:space="preserve">конкурс </w:t>
      </w:r>
      <w:proofErr w:type="spellStart"/>
      <w:r w:rsidRPr="00090DD4">
        <w:rPr>
          <w:rFonts w:ascii="Times New Roman" w:hAnsi="Times New Roman"/>
          <w:sz w:val="28"/>
          <w:szCs w:val="28"/>
          <w:lang w:eastAsia="ru-RU"/>
        </w:rPr>
        <w:t>знавців</w:t>
      </w:r>
      <w:proofErr w:type="spellEnd"/>
      <w:r w:rsidRPr="00090DD4">
        <w:rPr>
          <w:rFonts w:ascii="Times New Roman" w:hAnsi="Times New Roman"/>
          <w:sz w:val="28"/>
          <w:szCs w:val="28"/>
          <w:lang w:eastAsia="ru-RU"/>
        </w:rPr>
        <w:t> </w:t>
      </w:r>
      <w:hyperlink r:id="rId15" w:history="1">
        <w:r w:rsidRPr="00090DD4">
          <w:rPr>
            <w:rFonts w:ascii="Times New Roman" w:hAnsi="Times New Roman"/>
            <w:sz w:val="28"/>
            <w:szCs w:val="28"/>
            <w:lang w:eastAsia="ru-RU"/>
          </w:rPr>
          <w:t xml:space="preserve">правил </w:t>
        </w:r>
        <w:proofErr w:type="spellStart"/>
        <w:r w:rsidRPr="00090DD4">
          <w:rPr>
            <w:rFonts w:ascii="Times New Roman" w:hAnsi="Times New Roman"/>
            <w:sz w:val="28"/>
            <w:szCs w:val="28"/>
            <w:lang w:eastAsia="ru-RU"/>
          </w:rPr>
          <w:t>дорожнього</w:t>
        </w:r>
        <w:proofErr w:type="spellEnd"/>
        <w:r w:rsidRPr="00090DD4">
          <w:rPr>
            <w:rFonts w:ascii="Times New Roman" w:hAnsi="Times New Roman"/>
            <w:sz w:val="28"/>
            <w:szCs w:val="28"/>
            <w:lang w:eastAsia="ru-RU"/>
          </w:rPr>
          <w:t xml:space="preserve"> руху</w:t>
        </w:r>
        <w:r w:rsidRPr="00090DD4">
          <w:rPr>
            <w:rFonts w:ascii="Times New Roman" w:hAnsi="Times New Roman"/>
            <w:sz w:val="28"/>
            <w:szCs w:val="28"/>
            <w:u w:val="single"/>
            <w:lang w:eastAsia="ru-RU"/>
          </w:rPr>
          <w:t> </w:t>
        </w:r>
      </w:hyperlink>
    </w:p>
    <w:p w14:paraId="2544EA37" w14:textId="77777777" w:rsidR="00146AA4" w:rsidRPr="00090DD4" w:rsidRDefault="00146AA4"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 xml:space="preserve">      </w:t>
      </w:r>
      <w:r w:rsidRPr="00090DD4">
        <w:rPr>
          <w:rFonts w:ascii="Times New Roman" w:hAnsi="Times New Roman"/>
          <w:sz w:val="28"/>
          <w:szCs w:val="28"/>
          <w:lang w:val="uk-UA"/>
        </w:rPr>
        <w:tab/>
        <w:t>Вчителями проведено профілактичні бесіди за темами: «Небезпека вдома і на вулиці», «Основні правила поведінки в громадських місцях та транспорті», «Наодинці вдома», «Правила дорожнього руху», «Правила поведінки з вибухонебезпечними предметами», «Правила поведінки з газом», «Правила поведінки з вогнем», «Правила поведінки на воді та біля водоймищ», «Обережно! Ожеледиця», «Правила дорожнього руху», «Здоров’я – як його зберегти», «Гігієна та чистота – це мої друзі», «Я обираю здоровий спосіб життя», «Азбука безпечної дороги», «Місце зупинки громадського транспорту – зона підвищеної небезпеки», «Здорові діти – майбутнє нації», «Жити в світі де є ВІЛ»; «СНІД стосується кожного», «Права свої ти добре знай, обов’язки не забувай».</w:t>
      </w:r>
    </w:p>
    <w:p w14:paraId="5FDA1852"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val="uk-UA" w:eastAsia="ru-RU"/>
        </w:rPr>
        <w:tab/>
      </w:r>
      <w:r w:rsidRPr="00090DD4">
        <w:rPr>
          <w:rFonts w:ascii="Times New Roman" w:hAnsi="Times New Roman"/>
          <w:sz w:val="28"/>
          <w:szCs w:val="28"/>
          <w:lang w:eastAsia="ru-RU"/>
        </w:rPr>
        <w:t>У</w:t>
      </w:r>
      <w:r w:rsidRPr="00090DD4">
        <w:rPr>
          <w:rFonts w:ascii="Times New Roman" w:hAnsi="Times New Roman"/>
          <w:sz w:val="28"/>
          <w:szCs w:val="28"/>
          <w:lang w:val="uk-UA" w:eastAsia="ru-RU"/>
        </w:rPr>
        <w:t xml:space="preserve"> навчальних</w:t>
      </w:r>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кабінетах</w:t>
      </w:r>
      <w:proofErr w:type="spellEnd"/>
      <w:r w:rsidRPr="00090DD4">
        <w:rPr>
          <w:rFonts w:ascii="Times New Roman" w:hAnsi="Times New Roman"/>
          <w:sz w:val="28"/>
          <w:szCs w:val="28"/>
          <w:lang w:eastAsia="ru-RU"/>
        </w:rPr>
        <w:t xml:space="preserve"> оформлено </w:t>
      </w:r>
      <w:proofErr w:type="spellStart"/>
      <w:r w:rsidRPr="00090DD4">
        <w:rPr>
          <w:rFonts w:ascii="Times New Roman" w:hAnsi="Times New Roman"/>
          <w:sz w:val="28"/>
          <w:szCs w:val="28"/>
          <w:lang w:eastAsia="ru-RU"/>
        </w:rPr>
        <w:t>куточки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щодо</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профілактики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всіх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видів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дитячого</w:t>
      </w:r>
      <w:proofErr w:type="spellEnd"/>
      <w:r w:rsidRPr="00090DD4">
        <w:rPr>
          <w:rFonts w:ascii="Times New Roman" w:hAnsi="Times New Roman"/>
          <w:sz w:val="28"/>
          <w:szCs w:val="28"/>
          <w:lang w:eastAsia="ru-RU"/>
        </w:rPr>
        <w:t xml:space="preserve"> травматизму та </w:t>
      </w:r>
      <w:proofErr w:type="spellStart"/>
      <w:r w:rsidRPr="00090DD4">
        <w:rPr>
          <w:rFonts w:ascii="Times New Roman" w:hAnsi="Times New Roman"/>
          <w:sz w:val="28"/>
          <w:szCs w:val="28"/>
          <w:lang w:eastAsia="ru-RU"/>
        </w:rPr>
        <w:t>оновлено</w:t>
      </w:r>
      <w:proofErr w:type="spellEnd"/>
      <w:r w:rsidRPr="00090DD4">
        <w:rPr>
          <w:rFonts w:ascii="Times New Roman" w:hAnsi="Times New Roman"/>
          <w:sz w:val="28"/>
          <w:szCs w:val="28"/>
          <w:lang w:eastAsia="ru-RU"/>
        </w:rPr>
        <w:t xml:space="preserve"> стенд «</w:t>
      </w:r>
      <w:r w:rsidRPr="00090DD4">
        <w:rPr>
          <w:rFonts w:ascii="Times New Roman" w:hAnsi="Times New Roman"/>
          <w:sz w:val="28"/>
          <w:szCs w:val="28"/>
          <w:lang w:val="uk-UA" w:eastAsia="ru-RU"/>
        </w:rPr>
        <w:t>Безпека життєдіяльності</w:t>
      </w:r>
      <w:r w:rsidRPr="00090DD4">
        <w:rPr>
          <w:rFonts w:ascii="Times New Roman" w:hAnsi="Times New Roman"/>
          <w:sz w:val="28"/>
          <w:szCs w:val="28"/>
          <w:lang w:eastAsia="ru-RU"/>
        </w:rPr>
        <w:t>»</w:t>
      </w:r>
      <w:r w:rsidRPr="00090DD4">
        <w:rPr>
          <w:rFonts w:ascii="Times New Roman" w:hAnsi="Times New Roman"/>
          <w:sz w:val="28"/>
          <w:szCs w:val="28"/>
          <w:lang w:val="uk-UA" w:eastAsia="ru-RU"/>
        </w:rPr>
        <w:t xml:space="preserve">, </w:t>
      </w:r>
      <w:proofErr w:type="spellStart"/>
      <w:r w:rsidRPr="00090DD4">
        <w:rPr>
          <w:rFonts w:ascii="Times New Roman" w:hAnsi="Times New Roman"/>
          <w:sz w:val="28"/>
          <w:szCs w:val="28"/>
          <w:lang w:eastAsia="ru-RU"/>
        </w:rPr>
        <w:t>працю</w:t>
      </w:r>
      <w:proofErr w:type="spellEnd"/>
      <w:r w:rsidRPr="00090DD4">
        <w:rPr>
          <w:rFonts w:ascii="Times New Roman" w:hAnsi="Times New Roman"/>
          <w:sz w:val="28"/>
          <w:szCs w:val="28"/>
          <w:lang w:val="uk-UA" w:eastAsia="ru-RU"/>
        </w:rPr>
        <w:t>вали</w:t>
      </w:r>
      <w:r w:rsidRPr="00090DD4">
        <w:rPr>
          <w:rFonts w:ascii="Times New Roman" w:hAnsi="Times New Roman"/>
          <w:sz w:val="28"/>
          <w:szCs w:val="28"/>
          <w:lang w:eastAsia="ru-RU"/>
        </w:rPr>
        <w:t xml:space="preserve"> загони ЮІР і ДП</w:t>
      </w:r>
      <w:r w:rsidRPr="00090DD4">
        <w:rPr>
          <w:rFonts w:ascii="Times New Roman" w:hAnsi="Times New Roman"/>
          <w:sz w:val="28"/>
          <w:szCs w:val="28"/>
          <w:lang w:val="uk-UA" w:eastAsia="ru-RU"/>
        </w:rPr>
        <w:t>Ж</w:t>
      </w:r>
      <w:r w:rsidRPr="00090DD4">
        <w:rPr>
          <w:rFonts w:ascii="Times New Roman" w:hAnsi="Times New Roman"/>
          <w:sz w:val="28"/>
          <w:szCs w:val="28"/>
          <w:lang w:eastAsia="ru-RU"/>
        </w:rPr>
        <w:t>. Систематично провод</w:t>
      </w:r>
      <w:proofErr w:type="spellStart"/>
      <w:r w:rsidRPr="00090DD4">
        <w:rPr>
          <w:rFonts w:ascii="Times New Roman" w:hAnsi="Times New Roman"/>
          <w:sz w:val="28"/>
          <w:szCs w:val="28"/>
          <w:lang w:val="uk-UA" w:eastAsia="ru-RU"/>
        </w:rPr>
        <w:t>илися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засідання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практичні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заняття</w:t>
      </w:r>
      <w:proofErr w:type="spellEnd"/>
      <w:r w:rsidRPr="00090DD4">
        <w:rPr>
          <w:rFonts w:ascii="Times New Roman" w:hAnsi="Times New Roman"/>
          <w:sz w:val="28"/>
          <w:szCs w:val="28"/>
          <w:lang w:eastAsia="ru-RU"/>
        </w:rPr>
        <w:t xml:space="preserve"> на теми «</w:t>
      </w:r>
      <w:proofErr w:type="spellStart"/>
      <w:r w:rsidRPr="00090DD4">
        <w:rPr>
          <w:rFonts w:ascii="Times New Roman" w:hAnsi="Times New Roman"/>
          <w:sz w:val="28"/>
          <w:szCs w:val="28"/>
          <w:lang w:eastAsia="ru-RU"/>
        </w:rPr>
        <w:t>Відповідальні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пішоходи</w:t>
      </w:r>
      <w:proofErr w:type="spellEnd"/>
      <w:r w:rsidRPr="00090DD4">
        <w:rPr>
          <w:rFonts w:ascii="Times New Roman" w:hAnsi="Times New Roman"/>
          <w:sz w:val="28"/>
          <w:szCs w:val="28"/>
          <w:lang w:eastAsia="ru-RU"/>
        </w:rPr>
        <w:t xml:space="preserve">» (1-5 </w:t>
      </w:r>
      <w:proofErr w:type="spellStart"/>
      <w:r w:rsidRPr="00090DD4">
        <w:rPr>
          <w:rFonts w:ascii="Times New Roman" w:hAnsi="Times New Roman"/>
          <w:sz w:val="28"/>
          <w:szCs w:val="28"/>
          <w:lang w:eastAsia="ru-RU"/>
        </w:rPr>
        <w:t>кл</w:t>
      </w:r>
      <w:proofErr w:type="spellEnd"/>
      <w:r w:rsidRPr="00090DD4">
        <w:rPr>
          <w:rFonts w:ascii="Times New Roman" w:hAnsi="Times New Roman"/>
          <w:sz w:val="28"/>
          <w:szCs w:val="28"/>
          <w:lang w:val="uk-UA" w:eastAsia="ru-RU"/>
        </w:rPr>
        <w:t>аси</w:t>
      </w:r>
      <w:r w:rsidRPr="00090DD4">
        <w:rPr>
          <w:rFonts w:ascii="Times New Roman" w:hAnsi="Times New Roman"/>
          <w:sz w:val="28"/>
          <w:szCs w:val="28"/>
          <w:lang w:eastAsia="ru-RU"/>
        </w:rPr>
        <w:t>), «</w:t>
      </w:r>
      <w:proofErr w:type="spellStart"/>
      <w:r w:rsidRPr="00090DD4">
        <w:rPr>
          <w:rFonts w:ascii="Times New Roman" w:hAnsi="Times New Roman"/>
          <w:sz w:val="28"/>
          <w:szCs w:val="28"/>
          <w:lang w:eastAsia="ru-RU"/>
        </w:rPr>
        <w:t>Перехрестя</w:t>
      </w:r>
      <w:proofErr w:type="spellEnd"/>
      <w:r w:rsidRPr="00090DD4">
        <w:rPr>
          <w:rFonts w:ascii="Times New Roman" w:hAnsi="Times New Roman"/>
          <w:sz w:val="28"/>
          <w:szCs w:val="28"/>
          <w:lang w:eastAsia="ru-RU"/>
        </w:rPr>
        <w:t xml:space="preserve">! Будь </w:t>
      </w:r>
      <w:proofErr w:type="spellStart"/>
      <w:r w:rsidRPr="00090DD4">
        <w:rPr>
          <w:rFonts w:ascii="Times New Roman" w:hAnsi="Times New Roman"/>
          <w:sz w:val="28"/>
          <w:szCs w:val="28"/>
          <w:lang w:eastAsia="ru-RU"/>
        </w:rPr>
        <w:t>уважним</w:t>
      </w:r>
      <w:proofErr w:type="spellEnd"/>
      <w:r w:rsidRPr="00090DD4">
        <w:rPr>
          <w:rFonts w:ascii="Times New Roman" w:hAnsi="Times New Roman"/>
          <w:sz w:val="28"/>
          <w:szCs w:val="28"/>
          <w:lang w:eastAsia="ru-RU"/>
        </w:rPr>
        <w:t xml:space="preserve">! (7-11 </w:t>
      </w:r>
      <w:proofErr w:type="spellStart"/>
      <w:r w:rsidRPr="00090DD4">
        <w:rPr>
          <w:rFonts w:ascii="Times New Roman" w:hAnsi="Times New Roman"/>
          <w:sz w:val="28"/>
          <w:szCs w:val="28"/>
          <w:lang w:eastAsia="ru-RU"/>
        </w:rPr>
        <w:t>кл</w:t>
      </w:r>
      <w:proofErr w:type="spellEnd"/>
      <w:r w:rsidRPr="00090DD4">
        <w:rPr>
          <w:rFonts w:ascii="Times New Roman" w:hAnsi="Times New Roman"/>
          <w:sz w:val="28"/>
          <w:szCs w:val="28"/>
          <w:lang w:val="uk-UA" w:eastAsia="ru-RU"/>
        </w:rPr>
        <w:t>аси</w:t>
      </w:r>
      <w:r w:rsidRPr="00090DD4">
        <w:rPr>
          <w:rFonts w:ascii="Times New Roman" w:hAnsi="Times New Roman"/>
          <w:sz w:val="28"/>
          <w:szCs w:val="28"/>
          <w:lang w:eastAsia="ru-RU"/>
        </w:rPr>
        <w:t>)</w:t>
      </w:r>
      <w:r w:rsidRPr="00090DD4">
        <w:rPr>
          <w:rFonts w:ascii="Times New Roman" w:hAnsi="Times New Roman"/>
          <w:sz w:val="28"/>
          <w:szCs w:val="28"/>
          <w:lang w:val="uk-UA" w:eastAsia="ru-RU"/>
        </w:rPr>
        <w:t>.</w:t>
      </w:r>
    </w:p>
    <w:p w14:paraId="4CE3E18C" w14:textId="77777777" w:rsidR="00146AA4" w:rsidRPr="00090DD4" w:rsidRDefault="00146AA4" w:rsidP="00090DD4">
      <w:pPr>
        <w:spacing w:line="240" w:lineRule="auto"/>
        <w:jc w:val="both"/>
        <w:rPr>
          <w:rFonts w:ascii="Times New Roman" w:hAnsi="Times New Roman"/>
          <w:sz w:val="28"/>
          <w:szCs w:val="28"/>
          <w:lang w:eastAsia="ru-RU"/>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val="uk-UA" w:eastAsia="ru-RU"/>
        </w:rPr>
        <w:tab/>
      </w:r>
      <w:proofErr w:type="spellStart"/>
      <w:r w:rsidRPr="00090DD4">
        <w:rPr>
          <w:rFonts w:ascii="Times New Roman" w:hAnsi="Times New Roman"/>
          <w:sz w:val="28"/>
          <w:szCs w:val="28"/>
          <w:lang w:eastAsia="ru-RU"/>
        </w:rPr>
        <w:t>Питання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профілактики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всіх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видів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дитячого</w:t>
      </w:r>
      <w:proofErr w:type="spellEnd"/>
      <w:r w:rsidRPr="00090DD4">
        <w:rPr>
          <w:rFonts w:ascii="Times New Roman" w:hAnsi="Times New Roman"/>
          <w:sz w:val="28"/>
          <w:szCs w:val="28"/>
          <w:lang w:eastAsia="ru-RU"/>
        </w:rPr>
        <w:t xml:space="preserve"> травматизму </w:t>
      </w:r>
      <w:proofErr w:type="spellStart"/>
      <w:r w:rsidRPr="00090DD4">
        <w:rPr>
          <w:rFonts w:ascii="Times New Roman" w:hAnsi="Times New Roman"/>
          <w:sz w:val="28"/>
          <w:szCs w:val="28"/>
          <w:lang w:eastAsia="ru-RU"/>
        </w:rPr>
        <w:t>серед</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учнів</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обговорювалися</w:t>
      </w:r>
      <w:proofErr w:type="spellEnd"/>
      <w:r w:rsidRPr="00090DD4">
        <w:rPr>
          <w:rFonts w:ascii="Times New Roman" w:hAnsi="Times New Roman"/>
          <w:sz w:val="28"/>
          <w:szCs w:val="28"/>
          <w:lang w:eastAsia="ru-RU"/>
        </w:rPr>
        <w:t xml:space="preserve"> на </w:t>
      </w:r>
      <w:proofErr w:type="spellStart"/>
      <w:r w:rsidRPr="00090DD4">
        <w:rPr>
          <w:rFonts w:ascii="Times New Roman" w:hAnsi="Times New Roman"/>
          <w:sz w:val="28"/>
          <w:szCs w:val="28"/>
          <w:lang w:eastAsia="ru-RU"/>
        </w:rPr>
        <w:t>батьківських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зборах</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Класні</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керівники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залуча</w:t>
      </w:r>
      <w:r w:rsidRPr="00090DD4">
        <w:rPr>
          <w:rFonts w:ascii="Times New Roman" w:hAnsi="Times New Roman"/>
          <w:sz w:val="28"/>
          <w:szCs w:val="28"/>
          <w:lang w:val="uk-UA" w:eastAsia="ru-RU"/>
        </w:rPr>
        <w:t>ли</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батьків</w:t>
      </w:r>
      <w:proofErr w:type="spellEnd"/>
      <w:r w:rsidRPr="00090DD4">
        <w:rPr>
          <w:rFonts w:ascii="Times New Roman" w:hAnsi="Times New Roman"/>
          <w:sz w:val="28"/>
          <w:szCs w:val="28"/>
          <w:lang w:eastAsia="ru-RU"/>
        </w:rPr>
        <w:t> </w:t>
      </w:r>
      <w:hyperlink r:id="rId16" w:history="1">
        <w:r w:rsidRPr="00090DD4">
          <w:rPr>
            <w:rFonts w:ascii="Times New Roman" w:hAnsi="Times New Roman"/>
            <w:sz w:val="28"/>
            <w:szCs w:val="28"/>
            <w:lang w:eastAsia="ru-RU"/>
          </w:rPr>
          <w:t xml:space="preserve">до </w:t>
        </w:r>
        <w:proofErr w:type="spellStart"/>
        <w:r w:rsidRPr="00090DD4">
          <w:rPr>
            <w:rFonts w:ascii="Times New Roman" w:hAnsi="Times New Roman"/>
            <w:sz w:val="28"/>
            <w:szCs w:val="28"/>
            <w:lang w:eastAsia="ru-RU"/>
          </w:rPr>
          <w:t>проведення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екскурсій</w:t>
        </w:r>
        <w:proofErr w:type="spellEnd"/>
      </w:hyperlink>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культпоходів</w:t>
      </w:r>
      <w:proofErr w:type="spellEnd"/>
      <w:r w:rsidRPr="00090DD4">
        <w:rPr>
          <w:rFonts w:ascii="Times New Roman" w:hAnsi="Times New Roman"/>
          <w:sz w:val="28"/>
          <w:szCs w:val="28"/>
          <w:lang w:eastAsia="ru-RU"/>
        </w:rPr>
        <w:t xml:space="preserve"> з метою </w:t>
      </w:r>
      <w:proofErr w:type="spellStart"/>
      <w:r w:rsidRPr="00090DD4">
        <w:rPr>
          <w:rFonts w:ascii="Times New Roman" w:hAnsi="Times New Roman"/>
          <w:sz w:val="28"/>
          <w:szCs w:val="28"/>
          <w:lang w:eastAsia="ru-RU"/>
        </w:rPr>
        <w:t>запобігання</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випадкам</w:t>
      </w:r>
      <w:proofErr w:type="spellEnd"/>
      <w:r w:rsidRPr="00090DD4">
        <w:rPr>
          <w:rFonts w:ascii="Times New Roman" w:hAnsi="Times New Roman"/>
          <w:sz w:val="28"/>
          <w:szCs w:val="28"/>
          <w:lang w:eastAsia="ru-RU"/>
        </w:rPr>
        <w:t xml:space="preserve"> </w:t>
      </w:r>
      <w:proofErr w:type="spellStart"/>
      <w:r w:rsidRPr="00090DD4">
        <w:rPr>
          <w:rFonts w:ascii="Times New Roman" w:hAnsi="Times New Roman"/>
          <w:sz w:val="28"/>
          <w:szCs w:val="28"/>
          <w:lang w:eastAsia="ru-RU"/>
        </w:rPr>
        <w:t>дитячого</w:t>
      </w:r>
      <w:proofErr w:type="spellEnd"/>
      <w:r w:rsidRPr="00090DD4">
        <w:rPr>
          <w:rFonts w:ascii="Times New Roman" w:hAnsi="Times New Roman"/>
          <w:sz w:val="28"/>
          <w:szCs w:val="28"/>
          <w:lang w:eastAsia="ru-RU"/>
        </w:rPr>
        <w:t xml:space="preserve"> травматизму.</w:t>
      </w:r>
    </w:p>
    <w:p w14:paraId="5D5096F1" w14:textId="77777777" w:rsidR="00146AA4" w:rsidRPr="00090DD4" w:rsidRDefault="00146AA4" w:rsidP="00090DD4">
      <w:pPr>
        <w:spacing w:line="240" w:lineRule="auto"/>
        <w:jc w:val="both"/>
        <w:rPr>
          <w:rFonts w:ascii="Times New Roman" w:hAnsi="Times New Roman"/>
          <w:sz w:val="28"/>
          <w:szCs w:val="28"/>
        </w:rPr>
      </w:pPr>
      <w:r w:rsidRPr="00090DD4">
        <w:rPr>
          <w:rFonts w:ascii="Times New Roman" w:hAnsi="Times New Roman"/>
          <w:sz w:val="28"/>
          <w:szCs w:val="28"/>
          <w:lang w:val="uk-UA" w:eastAsia="ru-RU"/>
        </w:rPr>
        <w:t xml:space="preserve">     </w:t>
      </w:r>
      <w:r w:rsidRPr="00090DD4">
        <w:rPr>
          <w:rFonts w:ascii="Times New Roman" w:hAnsi="Times New Roman"/>
          <w:sz w:val="28"/>
          <w:szCs w:val="28"/>
          <w:lang w:val="uk-UA" w:eastAsia="ru-RU"/>
        </w:rPr>
        <w:tab/>
      </w:r>
      <w:r w:rsidRPr="00090DD4">
        <w:rPr>
          <w:rFonts w:ascii="Times New Roman" w:hAnsi="Times New Roman"/>
          <w:sz w:val="28"/>
          <w:szCs w:val="28"/>
          <w:lang w:val="uk-UA"/>
        </w:rPr>
        <w:t xml:space="preserve">Велись журнали обліку нещасних випадків, що сталися під час освітнього процесу з учнями, в побуті та мікротравм,  журнали  реєстрації первинного, позапланового, цільового інструктажів з безпеки </w:t>
      </w:r>
      <w:proofErr w:type="spellStart"/>
      <w:r w:rsidRPr="00090DD4">
        <w:rPr>
          <w:rFonts w:ascii="Times New Roman" w:hAnsi="Times New Roman"/>
          <w:sz w:val="28"/>
          <w:szCs w:val="28"/>
          <w:lang w:val="uk-UA"/>
        </w:rPr>
        <w:t>життєдііяльностіі</w:t>
      </w:r>
      <w:proofErr w:type="spellEnd"/>
      <w:r w:rsidRPr="00090DD4">
        <w:rPr>
          <w:rFonts w:ascii="Times New Roman" w:hAnsi="Times New Roman"/>
          <w:sz w:val="28"/>
          <w:szCs w:val="28"/>
          <w:lang w:val="uk-UA"/>
        </w:rPr>
        <w:t xml:space="preserve"> у навчальних кабінетах і класних кімнатах та кабінетах хімії, фізики, інформатики, майстернях з обслуговуючої та технічної праці, спортзалі. </w:t>
      </w:r>
      <w:r w:rsidRPr="00090DD4">
        <w:rPr>
          <w:rFonts w:ascii="Times New Roman" w:hAnsi="Times New Roman"/>
          <w:sz w:val="28"/>
          <w:szCs w:val="28"/>
        </w:rPr>
        <w:t xml:space="preserve">У </w:t>
      </w:r>
      <w:proofErr w:type="spellStart"/>
      <w:r w:rsidRPr="00090DD4">
        <w:rPr>
          <w:rFonts w:ascii="Times New Roman" w:hAnsi="Times New Roman"/>
          <w:sz w:val="28"/>
          <w:szCs w:val="28"/>
        </w:rPr>
        <w:t>вище</w:t>
      </w:r>
      <w:proofErr w:type="spellEnd"/>
      <w:r w:rsidRPr="00090DD4">
        <w:rPr>
          <w:rFonts w:ascii="Times New Roman" w:hAnsi="Times New Roman"/>
          <w:sz w:val="28"/>
          <w:szCs w:val="28"/>
          <w:lang w:val="uk-UA"/>
        </w:rPr>
        <w:t xml:space="preserve"> </w:t>
      </w:r>
      <w:proofErr w:type="spellStart"/>
      <w:r w:rsidRPr="00090DD4">
        <w:rPr>
          <w:rFonts w:ascii="Times New Roman" w:hAnsi="Times New Roman"/>
          <w:sz w:val="28"/>
          <w:szCs w:val="28"/>
        </w:rPr>
        <w:t>зазначених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приміщеннях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розміщені</w:t>
      </w:r>
      <w:proofErr w:type="spellEnd"/>
      <w:r w:rsidRPr="00090DD4">
        <w:rPr>
          <w:rFonts w:ascii="Times New Roman" w:hAnsi="Times New Roman"/>
          <w:sz w:val="28"/>
          <w:szCs w:val="28"/>
        </w:rPr>
        <w:t xml:space="preserve"> правила </w:t>
      </w:r>
      <w:proofErr w:type="spellStart"/>
      <w:r w:rsidRPr="00090DD4">
        <w:rPr>
          <w:rFonts w:ascii="Times New Roman" w:hAnsi="Times New Roman"/>
          <w:sz w:val="28"/>
          <w:szCs w:val="28"/>
        </w:rPr>
        <w:t>техніки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безпеки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затверджені</w:t>
      </w:r>
      <w:proofErr w:type="spellEnd"/>
      <w:r w:rsidRPr="00090DD4">
        <w:rPr>
          <w:rFonts w:ascii="Times New Roman" w:hAnsi="Times New Roman"/>
          <w:sz w:val="28"/>
          <w:szCs w:val="28"/>
        </w:rPr>
        <w:t xml:space="preserve"> директором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w:t>
      </w:r>
    </w:p>
    <w:p w14:paraId="77BB88A5" w14:textId="77777777" w:rsidR="00146AA4" w:rsidRPr="00090DD4" w:rsidRDefault="00146AA4" w:rsidP="00090DD4">
      <w:pPr>
        <w:spacing w:line="240" w:lineRule="auto"/>
        <w:jc w:val="both"/>
        <w:rPr>
          <w:rFonts w:ascii="Times New Roman" w:hAnsi="Times New Roman"/>
          <w:sz w:val="28"/>
          <w:szCs w:val="28"/>
        </w:rPr>
      </w:pPr>
      <w:r w:rsidRPr="00090DD4">
        <w:rPr>
          <w:rFonts w:ascii="Times New Roman" w:hAnsi="Times New Roman"/>
          <w:sz w:val="28"/>
          <w:szCs w:val="28"/>
          <w:lang w:val="uk-UA"/>
        </w:rPr>
        <w:t xml:space="preserve">     </w:t>
      </w:r>
      <w:r w:rsidRPr="00090DD4">
        <w:rPr>
          <w:rFonts w:ascii="Times New Roman" w:hAnsi="Times New Roman"/>
          <w:sz w:val="28"/>
          <w:szCs w:val="28"/>
          <w:lang w:val="uk-UA"/>
        </w:rPr>
        <w:tab/>
      </w:r>
      <w:r w:rsidRPr="00090DD4">
        <w:rPr>
          <w:rFonts w:ascii="Times New Roman" w:hAnsi="Times New Roman"/>
          <w:sz w:val="28"/>
          <w:szCs w:val="28"/>
        </w:rPr>
        <w:t xml:space="preserve">На </w:t>
      </w:r>
      <w:proofErr w:type="spellStart"/>
      <w:r w:rsidRPr="00090DD4">
        <w:rPr>
          <w:rFonts w:ascii="Times New Roman" w:hAnsi="Times New Roman"/>
          <w:sz w:val="28"/>
          <w:szCs w:val="28"/>
        </w:rPr>
        <w:t>поверхах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lang w:val="uk-UA"/>
        </w:rPr>
        <w:t xml:space="preserve"> та в навчальних кабінетах</w:t>
      </w:r>
      <w:r w:rsidRPr="00090DD4">
        <w:rPr>
          <w:rFonts w:ascii="Times New Roman" w:hAnsi="Times New Roman"/>
          <w:sz w:val="28"/>
          <w:szCs w:val="28"/>
        </w:rPr>
        <w:t xml:space="preserve"> </w:t>
      </w:r>
      <w:proofErr w:type="spellStart"/>
      <w:r w:rsidRPr="00090DD4">
        <w:rPr>
          <w:rFonts w:ascii="Times New Roman" w:hAnsi="Times New Roman"/>
          <w:sz w:val="28"/>
          <w:szCs w:val="28"/>
        </w:rPr>
        <w:t>розміщені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плани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евакуації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учнів</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випадок</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виникнення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пожежі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затверджені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згідно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вимог</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Класні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керівники</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виховних</w:t>
      </w:r>
      <w:proofErr w:type="spellEnd"/>
      <w:r w:rsidRPr="00090DD4">
        <w:rPr>
          <w:rFonts w:ascii="Times New Roman" w:hAnsi="Times New Roman"/>
          <w:sz w:val="28"/>
          <w:szCs w:val="28"/>
        </w:rPr>
        <w:t xml:space="preserve"> годинах </w:t>
      </w:r>
      <w:proofErr w:type="spellStart"/>
      <w:r w:rsidRPr="00090DD4">
        <w:rPr>
          <w:rFonts w:ascii="Times New Roman" w:hAnsi="Times New Roman"/>
          <w:sz w:val="28"/>
          <w:szCs w:val="28"/>
        </w:rPr>
        <w:t>нагаду</w:t>
      </w:r>
      <w:proofErr w:type="spellEnd"/>
      <w:r w:rsidRPr="00090DD4">
        <w:rPr>
          <w:rFonts w:ascii="Times New Roman" w:hAnsi="Times New Roman"/>
          <w:sz w:val="28"/>
          <w:szCs w:val="28"/>
          <w:lang w:val="uk-UA"/>
        </w:rPr>
        <w:t>вали</w:t>
      </w:r>
      <w:r w:rsidRPr="00090DD4">
        <w:rPr>
          <w:rFonts w:ascii="Times New Roman" w:hAnsi="Times New Roman"/>
          <w:sz w:val="28"/>
          <w:szCs w:val="28"/>
        </w:rPr>
        <w:t xml:space="preserve"> </w:t>
      </w:r>
      <w:proofErr w:type="spellStart"/>
      <w:r w:rsidRPr="00090DD4">
        <w:rPr>
          <w:rFonts w:ascii="Times New Roman" w:hAnsi="Times New Roman"/>
          <w:sz w:val="28"/>
          <w:szCs w:val="28"/>
        </w:rPr>
        <w:t>учням</w:t>
      </w:r>
      <w:proofErr w:type="spellEnd"/>
      <w:r w:rsidRPr="00090DD4">
        <w:rPr>
          <w:rFonts w:ascii="Times New Roman" w:hAnsi="Times New Roman"/>
          <w:sz w:val="28"/>
          <w:szCs w:val="28"/>
        </w:rPr>
        <w:t xml:space="preserve"> про шляхи </w:t>
      </w:r>
      <w:proofErr w:type="spellStart"/>
      <w:r w:rsidRPr="00090DD4">
        <w:rPr>
          <w:rFonts w:ascii="Times New Roman" w:hAnsi="Times New Roman"/>
          <w:sz w:val="28"/>
          <w:szCs w:val="28"/>
        </w:rPr>
        <w:t>евакуації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із</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приміщення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план </w:t>
      </w:r>
      <w:proofErr w:type="spellStart"/>
      <w:r w:rsidRPr="00090DD4">
        <w:rPr>
          <w:rFonts w:ascii="Times New Roman" w:hAnsi="Times New Roman"/>
          <w:sz w:val="28"/>
          <w:szCs w:val="28"/>
        </w:rPr>
        <w:t>дій</w:t>
      </w:r>
      <w:proofErr w:type="spellEnd"/>
      <w:r w:rsidRPr="00090DD4">
        <w:rPr>
          <w:rFonts w:ascii="Times New Roman" w:hAnsi="Times New Roman"/>
          <w:sz w:val="28"/>
          <w:szCs w:val="28"/>
        </w:rPr>
        <w:t xml:space="preserve"> у </w:t>
      </w:r>
      <w:proofErr w:type="spellStart"/>
      <w:r w:rsidRPr="00090DD4">
        <w:rPr>
          <w:rFonts w:ascii="Times New Roman" w:hAnsi="Times New Roman"/>
          <w:sz w:val="28"/>
          <w:szCs w:val="28"/>
        </w:rPr>
        <w:t>випадках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виникнення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пожежі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надзвичайних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ситуацій</w:t>
      </w:r>
      <w:proofErr w:type="spellEnd"/>
      <w:r w:rsidRPr="00090DD4">
        <w:rPr>
          <w:rFonts w:ascii="Times New Roman" w:hAnsi="Times New Roman"/>
          <w:sz w:val="28"/>
          <w:szCs w:val="28"/>
        </w:rPr>
        <w:t>.</w:t>
      </w:r>
    </w:p>
    <w:p w14:paraId="70760DC3" w14:textId="77777777" w:rsidR="00146AA4" w:rsidRPr="00090DD4" w:rsidRDefault="00146AA4"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 xml:space="preserve">     </w:t>
      </w:r>
      <w:r w:rsidRPr="00090DD4">
        <w:rPr>
          <w:rFonts w:ascii="Times New Roman" w:hAnsi="Times New Roman"/>
          <w:sz w:val="28"/>
          <w:szCs w:val="28"/>
          <w:lang w:val="uk-UA"/>
        </w:rPr>
        <w:tab/>
      </w:r>
      <w:proofErr w:type="spellStart"/>
      <w:proofErr w:type="gramStart"/>
      <w:r w:rsidRPr="00090DD4">
        <w:rPr>
          <w:rFonts w:ascii="Times New Roman" w:hAnsi="Times New Roman"/>
          <w:sz w:val="28"/>
          <w:szCs w:val="28"/>
        </w:rPr>
        <w:t>Учителі</w:t>
      </w:r>
      <w:proofErr w:type="spellEnd"/>
      <w:r w:rsidRPr="00090DD4">
        <w:rPr>
          <w:rFonts w:ascii="Times New Roman" w:hAnsi="Times New Roman"/>
          <w:sz w:val="28"/>
          <w:szCs w:val="28"/>
        </w:rPr>
        <w:t xml:space="preserve"> </w:t>
      </w:r>
      <w:r w:rsidRPr="00090DD4">
        <w:rPr>
          <w:rFonts w:ascii="Times New Roman" w:hAnsi="Times New Roman"/>
          <w:sz w:val="28"/>
          <w:szCs w:val="28"/>
          <w:lang w:val="uk-UA"/>
        </w:rPr>
        <w:t xml:space="preserve"> </w:t>
      </w:r>
      <w:proofErr w:type="spellStart"/>
      <w:r w:rsidRPr="00090DD4">
        <w:rPr>
          <w:rFonts w:ascii="Times New Roman" w:hAnsi="Times New Roman"/>
          <w:sz w:val="28"/>
          <w:szCs w:val="28"/>
        </w:rPr>
        <w:t>чергува</w:t>
      </w:r>
      <w:r w:rsidRPr="00090DD4">
        <w:rPr>
          <w:rFonts w:ascii="Times New Roman" w:hAnsi="Times New Roman"/>
          <w:sz w:val="28"/>
          <w:szCs w:val="28"/>
          <w:lang w:val="uk-UA"/>
        </w:rPr>
        <w:t>ли</w:t>
      </w:r>
      <w:proofErr w:type="spellEnd"/>
      <w:proofErr w:type="gramEnd"/>
      <w:r w:rsidRPr="00090DD4">
        <w:rPr>
          <w:rFonts w:ascii="Times New Roman" w:hAnsi="Times New Roman"/>
          <w:sz w:val="28"/>
          <w:szCs w:val="28"/>
        </w:rPr>
        <w:t xml:space="preserve"> </w:t>
      </w:r>
      <w:proofErr w:type="spellStart"/>
      <w:r w:rsidRPr="00090DD4">
        <w:rPr>
          <w:rFonts w:ascii="Times New Roman" w:hAnsi="Times New Roman"/>
          <w:sz w:val="28"/>
          <w:szCs w:val="28"/>
        </w:rPr>
        <w:t>під</w:t>
      </w:r>
      <w:proofErr w:type="spellEnd"/>
      <w:r w:rsidRPr="00090DD4">
        <w:rPr>
          <w:rFonts w:ascii="Times New Roman" w:hAnsi="Times New Roman"/>
          <w:sz w:val="28"/>
          <w:szCs w:val="28"/>
        </w:rPr>
        <w:t xml:space="preserve"> час </w:t>
      </w:r>
      <w:proofErr w:type="spellStart"/>
      <w:r w:rsidRPr="00090DD4">
        <w:rPr>
          <w:rFonts w:ascii="Times New Roman" w:hAnsi="Times New Roman"/>
          <w:sz w:val="28"/>
          <w:szCs w:val="28"/>
        </w:rPr>
        <w:t>перерв</w:t>
      </w:r>
      <w:proofErr w:type="spellEnd"/>
      <w:r w:rsidRPr="00090DD4">
        <w:rPr>
          <w:rFonts w:ascii="Times New Roman" w:hAnsi="Times New Roman"/>
          <w:sz w:val="28"/>
          <w:szCs w:val="28"/>
          <w:lang w:val="uk-UA"/>
        </w:rPr>
        <w:t xml:space="preserve"> у коридорах школи та шкільній їдальні</w:t>
      </w:r>
      <w:r w:rsidRPr="00090DD4">
        <w:rPr>
          <w:rFonts w:ascii="Times New Roman" w:hAnsi="Times New Roman"/>
          <w:sz w:val="28"/>
          <w:szCs w:val="28"/>
        </w:rPr>
        <w:t xml:space="preserve">. </w:t>
      </w:r>
      <w:r w:rsidRPr="00090DD4">
        <w:rPr>
          <w:rFonts w:ascii="Times New Roman" w:hAnsi="Times New Roman"/>
          <w:sz w:val="28"/>
          <w:szCs w:val="28"/>
          <w:lang w:val="uk-UA"/>
        </w:rPr>
        <w:t xml:space="preserve">Був складений графік вчителів та адміністрації школи, в обов'язки яких входять підтримка дисципліни на перервах та запобігання травмуванню учнів. </w:t>
      </w:r>
    </w:p>
    <w:p w14:paraId="7BFADA5D" w14:textId="77777777" w:rsidR="00146AA4" w:rsidRPr="00090DD4" w:rsidRDefault="00146AA4"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 xml:space="preserve">     </w:t>
      </w:r>
      <w:r w:rsidRPr="00090DD4">
        <w:rPr>
          <w:rFonts w:ascii="Times New Roman" w:hAnsi="Times New Roman"/>
          <w:sz w:val="28"/>
          <w:szCs w:val="28"/>
          <w:lang w:val="uk-UA"/>
        </w:rPr>
        <w:tab/>
        <w:t xml:space="preserve">У вересні, грудні 2022 року та травні 2023 року заступником директора з навчально-виховної роботи М. </w:t>
      </w:r>
      <w:proofErr w:type="spellStart"/>
      <w:r w:rsidRPr="00090DD4">
        <w:rPr>
          <w:rFonts w:ascii="Times New Roman" w:hAnsi="Times New Roman"/>
          <w:sz w:val="28"/>
          <w:szCs w:val="28"/>
          <w:lang w:val="uk-UA"/>
        </w:rPr>
        <w:t>Ховалко</w:t>
      </w:r>
      <w:proofErr w:type="spellEnd"/>
      <w:r w:rsidRPr="00090DD4">
        <w:rPr>
          <w:rFonts w:ascii="Times New Roman" w:hAnsi="Times New Roman"/>
          <w:sz w:val="28"/>
          <w:szCs w:val="28"/>
          <w:lang w:val="uk-UA"/>
        </w:rPr>
        <w:t xml:space="preserve"> було перевірено:</w:t>
      </w:r>
    </w:p>
    <w:p w14:paraId="61980A9C" w14:textId="77777777" w:rsidR="00146AA4" w:rsidRPr="00090DD4" w:rsidRDefault="00146AA4"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lastRenderedPageBreak/>
        <w:t>•</w:t>
      </w:r>
      <w:r w:rsidRPr="00090DD4">
        <w:rPr>
          <w:rFonts w:ascii="Times New Roman" w:hAnsi="Times New Roman"/>
          <w:sz w:val="28"/>
          <w:szCs w:val="28"/>
          <w:lang w:val="uk-UA"/>
        </w:rPr>
        <w:tab/>
        <w:t>журнали інструктажу з техніки безпеки для учнів у навчальних кабінетах, кабінетах фізики, хімії, біології, технічної та обслуговуючої праці, спортивній залі;</w:t>
      </w:r>
    </w:p>
    <w:p w14:paraId="20DBE102" w14:textId="77777777" w:rsidR="00146AA4" w:rsidRPr="00090DD4" w:rsidRDefault="00146AA4"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w:t>
      </w:r>
      <w:r w:rsidRPr="00090DD4">
        <w:rPr>
          <w:rFonts w:ascii="Times New Roman" w:hAnsi="Times New Roman"/>
          <w:sz w:val="28"/>
          <w:szCs w:val="28"/>
          <w:lang w:val="uk-UA"/>
        </w:rPr>
        <w:tab/>
        <w:t>наявність записів у класних журналах про проведення інструктажів з безпеки життєдіяльності;</w:t>
      </w:r>
    </w:p>
    <w:p w14:paraId="2E53D781" w14:textId="0030D13F" w:rsidR="00146AA4" w:rsidRPr="00090DD4" w:rsidRDefault="00A33DD7" w:rsidP="00090DD4">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46AA4" w:rsidRPr="00090DD4">
        <w:rPr>
          <w:rFonts w:ascii="Times New Roman" w:hAnsi="Times New Roman"/>
          <w:sz w:val="28"/>
          <w:szCs w:val="28"/>
          <w:lang w:val="uk-UA"/>
        </w:rPr>
        <w:t>Під час перевірки було виявлено:</w:t>
      </w:r>
    </w:p>
    <w:p w14:paraId="617F382B" w14:textId="77777777" w:rsidR="00146AA4" w:rsidRPr="00090DD4" w:rsidRDefault="00146AA4"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1.</w:t>
      </w:r>
      <w:r w:rsidRPr="00090DD4">
        <w:rPr>
          <w:rFonts w:ascii="Times New Roman" w:hAnsi="Times New Roman"/>
          <w:sz w:val="28"/>
          <w:szCs w:val="28"/>
          <w:lang w:val="uk-UA"/>
        </w:rPr>
        <w:tab/>
        <w:t>У наявності є всі перелічені журнали.</w:t>
      </w:r>
    </w:p>
    <w:p w14:paraId="689AAE53" w14:textId="77777777" w:rsidR="00146AA4" w:rsidRPr="00090DD4" w:rsidRDefault="00146AA4"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2.</w:t>
      </w:r>
      <w:r w:rsidRPr="00090DD4">
        <w:rPr>
          <w:rFonts w:ascii="Times New Roman" w:hAnsi="Times New Roman"/>
          <w:sz w:val="28"/>
          <w:szCs w:val="28"/>
          <w:lang w:val="uk-UA"/>
        </w:rPr>
        <w:tab/>
        <w:t>У кабінетах фізики, хімії, біології, технічної та обслуговуючої праці, інформатики, спортивній залі наявні інструкції з техніки безпеки. В усіх навчальних кабінетах є правила поведінки в кабінеті.</w:t>
      </w:r>
    </w:p>
    <w:p w14:paraId="111E84CA" w14:textId="77777777" w:rsidR="00146AA4" w:rsidRPr="00090DD4" w:rsidRDefault="00146AA4"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3.</w:t>
      </w:r>
      <w:r w:rsidRPr="00090DD4">
        <w:rPr>
          <w:rFonts w:ascii="Times New Roman" w:hAnsi="Times New Roman"/>
          <w:sz w:val="28"/>
          <w:szCs w:val="28"/>
          <w:lang w:val="uk-UA"/>
        </w:rPr>
        <w:tab/>
        <w:t>У класних журналах у наявності вступний інструктаж з безпеки життєдіяльності.</w:t>
      </w:r>
    </w:p>
    <w:p w14:paraId="5AD8FCAB" w14:textId="77777777" w:rsidR="00146AA4" w:rsidRPr="00090DD4" w:rsidRDefault="00146AA4" w:rsidP="00090DD4">
      <w:pPr>
        <w:spacing w:line="240" w:lineRule="auto"/>
        <w:jc w:val="both"/>
        <w:rPr>
          <w:rFonts w:ascii="Times New Roman" w:hAnsi="Times New Roman"/>
          <w:sz w:val="28"/>
          <w:szCs w:val="28"/>
        </w:rPr>
      </w:pPr>
      <w:r w:rsidRPr="00090DD4">
        <w:rPr>
          <w:rFonts w:ascii="Times New Roman" w:hAnsi="Times New Roman"/>
          <w:sz w:val="28"/>
          <w:szCs w:val="28"/>
          <w:lang w:val="uk-UA"/>
        </w:rPr>
        <w:t xml:space="preserve">     Комісія перевіряла наявність працюючих електроламп, справність електроприладів, безпечність шкільних козирків, кріплення шаф, дошок, спортобладнання. </w:t>
      </w:r>
      <w:proofErr w:type="spellStart"/>
      <w:r w:rsidRPr="00090DD4">
        <w:rPr>
          <w:rFonts w:ascii="Times New Roman" w:hAnsi="Times New Roman"/>
          <w:sz w:val="28"/>
          <w:szCs w:val="28"/>
        </w:rPr>
        <w:t>Було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замінене</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скло</w:t>
      </w:r>
      <w:proofErr w:type="spellEnd"/>
      <w:r w:rsidRPr="00090DD4">
        <w:rPr>
          <w:rFonts w:ascii="Times New Roman" w:hAnsi="Times New Roman"/>
          <w:sz w:val="28"/>
          <w:szCs w:val="28"/>
        </w:rPr>
        <w:t xml:space="preserve"> у </w:t>
      </w:r>
      <w:proofErr w:type="spellStart"/>
      <w:r w:rsidRPr="00090DD4">
        <w:rPr>
          <w:rFonts w:ascii="Times New Roman" w:hAnsi="Times New Roman"/>
          <w:sz w:val="28"/>
          <w:szCs w:val="28"/>
        </w:rPr>
        <w:t>вікнах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перевірені</w:t>
      </w:r>
      <w:proofErr w:type="spellEnd"/>
      <w:r w:rsidRPr="00090DD4">
        <w:rPr>
          <w:rFonts w:ascii="Times New Roman" w:hAnsi="Times New Roman"/>
          <w:sz w:val="28"/>
          <w:szCs w:val="28"/>
        </w:rPr>
        <w:t xml:space="preserve"> замки на </w:t>
      </w:r>
      <w:proofErr w:type="spellStart"/>
      <w:r w:rsidRPr="00090DD4">
        <w:rPr>
          <w:rFonts w:ascii="Times New Roman" w:hAnsi="Times New Roman"/>
          <w:sz w:val="28"/>
          <w:szCs w:val="28"/>
        </w:rPr>
        <w:t>запасних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виходах</w:t>
      </w:r>
      <w:proofErr w:type="spellEnd"/>
      <w:r w:rsidRPr="00090DD4">
        <w:rPr>
          <w:rFonts w:ascii="Times New Roman" w:hAnsi="Times New Roman"/>
          <w:sz w:val="28"/>
          <w:szCs w:val="28"/>
        </w:rPr>
        <w:t>.</w:t>
      </w:r>
    </w:p>
    <w:p w14:paraId="51620A4E" w14:textId="77777777" w:rsidR="00146AA4" w:rsidRPr="00090DD4" w:rsidRDefault="00146AA4" w:rsidP="00090DD4">
      <w:pPr>
        <w:spacing w:line="240" w:lineRule="auto"/>
        <w:jc w:val="both"/>
        <w:rPr>
          <w:rFonts w:ascii="Times New Roman" w:hAnsi="Times New Roman"/>
          <w:sz w:val="28"/>
          <w:szCs w:val="28"/>
        </w:rPr>
      </w:pPr>
      <w:r w:rsidRPr="00090DD4">
        <w:rPr>
          <w:rFonts w:ascii="Times New Roman" w:hAnsi="Times New Roman"/>
          <w:sz w:val="28"/>
          <w:szCs w:val="28"/>
          <w:lang w:val="uk-UA"/>
        </w:rPr>
        <w:t xml:space="preserve">     </w:t>
      </w:r>
      <w:r w:rsidRPr="00090DD4">
        <w:rPr>
          <w:rFonts w:ascii="Times New Roman" w:hAnsi="Times New Roman"/>
          <w:sz w:val="28"/>
          <w:szCs w:val="28"/>
          <w:lang w:val="uk-UA"/>
        </w:rPr>
        <w:tab/>
      </w:r>
      <w:r w:rsidRPr="00090DD4">
        <w:rPr>
          <w:rFonts w:ascii="Times New Roman" w:hAnsi="Times New Roman"/>
          <w:sz w:val="28"/>
          <w:szCs w:val="28"/>
        </w:rPr>
        <w:t xml:space="preserve">Та </w:t>
      </w:r>
      <w:proofErr w:type="spellStart"/>
      <w:r w:rsidRPr="00090DD4">
        <w:rPr>
          <w:rFonts w:ascii="Times New Roman" w:hAnsi="Times New Roman"/>
          <w:sz w:val="28"/>
          <w:szCs w:val="28"/>
        </w:rPr>
        <w:t>поряд</w:t>
      </w:r>
      <w:proofErr w:type="spellEnd"/>
      <w:r w:rsidRPr="00090DD4">
        <w:rPr>
          <w:rFonts w:ascii="Times New Roman" w:hAnsi="Times New Roman"/>
          <w:sz w:val="28"/>
          <w:szCs w:val="28"/>
        </w:rPr>
        <w:t xml:space="preserve"> з </w:t>
      </w:r>
      <w:proofErr w:type="spellStart"/>
      <w:r w:rsidRPr="00090DD4">
        <w:rPr>
          <w:rFonts w:ascii="Times New Roman" w:hAnsi="Times New Roman"/>
          <w:sz w:val="28"/>
          <w:szCs w:val="28"/>
        </w:rPr>
        <w:t>цим</w:t>
      </w:r>
      <w:proofErr w:type="spellEnd"/>
      <w:r w:rsidRPr="00090DD4">
        <w:rPr>
          <w:rFonts w:ascii="Times New Roman" w:hAnsi="Times New Roman"/>
          <w:sz w:val="28"/>
          <w:szCs w:val="28"/>
        </w:rPr>
        <w:t xml:space="preserve"> в </w:t>
      </w:r>
      <w:proofErr w:type="spellStart"/>
      <w:r w:rsidRPr="00090DD4">
        <w:rPr>
          <w:rFonts w:ascii="Times New Roman" w:hAnsi="Times New Roman"/>
          <w:sz w:val="28"/>
          <w:szCs w:val="28"/>
        </w:rPr>
        <w:t>роботі</w:t>
      </w:r>
      <w:proofErr w:type="spellEnd"/>
      <w:r w:rsidRPr="00090DD4">
        <w:rPr>
          <w:rFonts w:ascii="Times New Roman" w:hAnsi="Times New Roman"/>
          <w:sz w:val="28"/>
          <w:szCs w:val="28"/>
        </w:rPr>
        <w:t xml:space="preserve"> з </w:t>
      </w:r>
      <w:proofErr w:type="spellStart"/>
      <w:r w:rsidRPr="00090DD4">
        <w:rPr>
          <w:rFonts w:ascii="Times New Roman" w:hAnsi="Times New Roman"/>
          <w:sz w:val="28"/>
          <w:szCs w:val="28"/>
        </w:rPr>
        <w:t>питаннь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застереження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дитячого</w:t>
      </w:r>
      <w:proofErr w:type="spellEnd"/>
      <w:r w:rsidRPr="00090DD4">
        <w:rPr>
          <w:rFonts w:ascii="Times New Roman" w:hAnsi="Times New Roman"/>
          <w:sz w:val="28"/>
          <w:szCs w:val="28"/>
        </w:rPr>
        <w:t xml:space="preserve"> травматизму є </w:t>
      </w:r>
      <w:proofErr w:type="spellStart"/>
      <w:r w:rsidRPr="00090DD4">
        <w:rPr>
          <w:rFonts w:ascii="Times New Roman" w:hAnsi="Times New Roman"/>
          <w:sz w:val="28"/>
          <w:szCs w:val="28"/>
        </w:rPr>
        <w:t>певні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недоліки</w:t>
      </w:r>
      <w:proofErr w:type="spellEnd"/>
      <w:r w:rsidRPr="00090DD4">
        <w:rPr>
          <w:rFonts w:ascii="Times New Roman" w:hAnsi="Times New Roman"/>
          <w:sz w:val="28"/>
          <w:szCs w:val="28"/>
        </w:rPr>
        <w:t xml:space="preserve">. Так, </w:t>
      </w:r>
      <w:proofErr w:type="spellStart"/>
      <w:r w:rsidRPr="00090DD4">
        <w:rPr>
          <w:rFonts w:ascii="Times New Roman" w:hAnsi="Times New Roman"/>
          <w:sz w:val="28"/>
          <w:szCs w:val="28"/>
        </w:rPr>
        <w:t>під</w:t>
      </w:r>
      <w:proofErr w:type="spellEnd"/>
      <w:r w:rsidRPr="00090DD4">
        <w:rPr>
          <w:rFonts w:ascii="Times New Roman" w:hAnsi="Times New Roman"/>
          <w:sz w:val="28"/>
          <w:szCs w:val="28"/>
        </w:rPr>
        <w:t xml:space="preserve"> час </w:t>
      </w:r>
      <w:proofErr w:type="spellStart"/>
      <w:r w:rsidRPr="00090DD4">
        <w:rPr>
          <w:rFonts w:ascii="Times New Roman" w:hAnsi="Times New Roman"/>
          <w:sz w:val="28"/>
          <w:szCs w:val="28"/>
        </w:rPr>
        <w:t>перерв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учні</w:t>
      </w:r>
      <w:proofErr w:type="spellEnd"/>
      <w:r w:rsidRPr="00090DD4">
        <w:rPr>
          <w:rFonts w:ascii="Times New Roman" w:hAnsi="Times New Roman"/>
          <w:sz w:val="28"/>
          <w:szCs w:val="28"/>
        </w:rPr>
        <w:t xml:space="preserve"> 1 – 4 </w:t>
      </w:r>
      <w:proofErr w:type="spellStart"/>
      <w:r w:rsidRPr="00090DD4">
        <w:rPr>
          <w:rFonts w:ascii="Times New Roman" w:hAnsi="Times New Roman"/>
          <w:sz w:val="28"/>
          <w:szCs w:val="28"/>
        </w:rPr>
        <w:t>класів</w:t>
      </w:r>
      <w:proofErr w:type="spellEnd"/>
      <w:r w:rsidRPr="00090DD4">
        <w:rPr>
          <w:rFonts w:ascii="Times New Roman" w:hAnsi="Times New Roman"/>
          <w:sz w:val="28"/>
          <w:szCs w:val="28"/>
        </w:rPr>
        <w:t xml:space="preserve"> та 5 - </w:t>
      </w:r>
      <w:r w:rsidRPr="00090DD4">
        <w:rPr>
          <w:rFonts w:ascii="Times New Roman" w:hAnsi="Times New Roman"/>
          <w:sz w:val="28"/>
          <w:szCs w:val="28"/>
          <w:lang w:val="uk-UA"/>
        </w:rPr>
        <w:t>7</w:t>
      </w:r>
      <w:r w:rsidRPr="00090DD4">
        <w:rPr>
          <w:rFonts w:ascii="Times New Roman" w:hAnsi="Times New Roman"/>
          <w:sz w:val="28"/>
          <w:szCs w:val="28"/>
        </w:rPr>
        <w:t xml:space="preserve"> </w:t>
      </w:r>
      <w:proofErr w:type="spellStart"/>
      <w:r w:rsidRPr="00090DD4">
        <w:rPr>
          <w:rFonts w:ascii="Times New Roman" w:hAnsi="Times New Roman"/>
          <w:sz w:val="28"/>
          <w:szCs w:val="28"/>
        </w:rPr>
        <w:t>класів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поводяться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травмонебезпечно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бігають</w:t>
      </w:r>
      <w:proofErr w:type="spellEnd"/>
      <w:r w:rsidRPr="00090DD4">
        <w:rPr>
          <w:rFonts w:ascii="Times New Roman" w:hAnsi="Times New Roman"/>
          <w:sz w:val="28"/>
          <w:szCs w:val="28"/>
        </w:rPr>
        <w:t xml:space="preserve"> по коридору та сходах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перегинаються</w:t>
      </w:r>
      <w:proofErr w:type="spellEnd"/>
      <w:r w:rsidRPr="00090DD4">
        <w:rPr>
          <w:rFonts w:ascii="Times New Roman" w:hAnsi="Times New Roman"/>
          <w:sz w:val="28"/>
          <w:szCs w:val="28"/>
        </w:rPr>
        <w:t xml:space="preserve"> на перилах </w:t>
      </w:r>
      <w:proofErr w:type="spellStart"/>
      <w:r w:rsidRPr="00090DD4">
        <w:rPr>
          <w:rFonts w:ascii="Times New Roman" w:hAnsi="Times New Roman"/>
          <w:sz w:val="28"/>
          <w:szCs w:val="28"/>
        </w:rPr>
        <w:t>сходів</w:t>
      </w:r>
      <w:proofErr w:type="spellEnd"/>
      <w:r w:rsidRPr="00090DD4">
        <w:rPr>
          <w:rFonts w:ascii="Times New Roman" w:hAnsi="Times New Roman"/>
          <w:sz w:val="28"/>
          <w:szCs w:val="28"/>
        </w:rPr>
        <w:t xml:space="preserve">), про </w:t>
      </w:r>
      <w:proofErr w:type="spellStart"/>
      <w:r w:rsidRPr="00090DD4">
        <w:rPr>
          <w:rFonts w:ascii="Times New Roman" w:hAnsi="Times New Roman"/>
          <w:sz w:val="28"/>
          <w:szCs w:val="28"/>
        </w:rPr>
        <w:t>що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неодноразово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отримували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попередження</w:t>
      </w:r>
      <w:proofErr w:type="spellEnd"/>
      <w:r w:rsidRPr="00090DD4">
        <w:rPr>
          <w:rFonts w:ascii="Times New Roman" w:hAnsi="Times New Roman"/>
          <w:sz w:val="28"/>
          <w:szCs w:val="28"/>
        </w:rPr>
        <w:t xml:space="preserve">. З </w:t>
      </w:r>
      <w:proofErr w:type="spellStart"/>
      <w:r w:rsidRPr="00090DD4">
        <w:rPr>
          <w:rFonts w:ascii="Times New Roman" w:hAnsi="Times New Roman"/>
          <w:sz w:val="28"/>
          <w:szCs w:val="28"/>
        </w:rPr>
        <w:t>цих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питань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проводилися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класними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керівниками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додаткові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бесіди</w:t>
      </w:r>
      <w:proofErr w:type="spellEnd"/>
      <w:r w:rsidRPr="00090DD4">
        <w:rPr>
          <w:rFonts w:ascii="Times New Roman" w:hAnsi="Times New Roman"/>
          <w:sz w:val="28"/>
          <w:szCs w:val="28"/>
        </w:rPr>
        <w:t>.</w:t>
      </w:r>
    </w:p>
    <w:p w14:paraId="3932388A" w14:textId="122C763B" w:rsidR="00146AA4" w:rsidRPr="00090DD4" w:rsidRDefault="00146AA4" w:rsidP="00090DD4">
      <w:pPr>
        <w:spacing w:line="240" w:lineRule="auto"/>
        <w:jc w:val="both"/>
        <w:rPr>
          <w:rFonts w:ascii="Times New Roman" w:hAnsi="Times New Roman"/>
          <w:sz w:val="28"/>
          <w:szCs w:val="28"/>
          <w:lang w:val="uk-UA" w:eastAsia="ru-RU"/>
        </w:rPr>
      </w:pPr>
    </w:p>
    <w:p w14:paraId="2CB8B4C3" w14:textId="6BD80E70" w:rsidR="00C20CB0" w:rsidRPr="00A33DD7" w:rsidRDefault="00C20CB0" w:rsidP="00A33DD7">
      <w:pPr>
        <w:spacing w:line="240" w:lineRule="auto"/>
        <w:ind w:left="1416" w:firstLine="708"/>
        <w:jc w:val="both"/>
        <w:rPr>
          <w:rFonts w:ascii="Times New Roman" w:hAnsi="Times New Roman"/>
          <w:b/>
          <w:color w:val="548DD4" w:themeColor="text2" w:themeTint="99"/>
          <w:sz w:val="28"/>
          <w:szCs w:val="28"/>
          <w:lang w:val="uk-UA" w:eastAsia="ru-RU"/>
        </w:rPr>
      </w:pPr>
      <w:r w:rsidRPr="00090DD4">
        <w:rPr>
          <w:rFonts w:ascii="Times New Roman" w:hAnsi="Times New Roman"/>
          <w:b/>
          <w:color w:val="548DD4" w:themeColor="text2" w:themeTint="99"/>
          <w:sz w:val="28"/>
          <w:szCs w:val="28"/>
          <w:lang w:val="uk-UA" w:eastAsia="ru-RU"/>
        </w:rPr>
        <w:t>Управлінська та організаційна діяльність</w:t>
      </w:r>
    </w:p>
    <w:p w14:paraId="68C9EB27" w14:textId="5C646252" w:rsidR="00C20CB0" w:rsidRPr="00090DD4" w:rsidRDefault="00C20CB0" w:rsidP="00A33DD7">
      <w:pPr>
        <w:spacing w:line="240" w:lineRule="auto"/>
        <w:ind w:firstLine="708"/>
        <w:jc w:val="both"/>
        <w:rPr>
          <w:rFonts w:ascii="Times New Roman" w:hAnsi="Times New Roman"/>
          <w:sz w:val="28"/>
          <w:szCs w:val="28"/>
        </w:rPr>
      </w:pPr>
      <w:r w:rsidRPr="00090DD4">
        <w:rPr>
          <w:rFonts w:ascii="Times New Roman" w:hAnsi="Times New Roman"/>
          <w:sz w:val="28"/>
          <w:szCs w:val="28"/>
        </w:rPr>
        <w:t xml:space="preserve">У </w:t>
      </w:r>
      <w:proofErr w:type="spellStart"/>
      <w:r w:rsidRPr="00090DD4">
        <w:rPr>
          <w:rFonts w:ascii="Times New Roman" w:hAnsi="Times New Roman"/>
          <w:sz w:val="28"/>
          <w:szCs w:val="28"/>
        </w:rPr>
        <w:t>школі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наявна</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стратегія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розвитку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що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враховує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всі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напрями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діяльності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розроблена</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відповідно</w:t>
      </w:r>
      <w:proofErr w:type="spellEnd"/>
      <w:r w:rsidRPr="00090DD4">
        <w:rPr>
          <w:rFonts w:ascii="Times New Roman" w:hAnsi="Times New Roman"/>
          <w:sz w:val="28"/>
          <w:szCs w:val="28"/>
        </w:rPr>
        <w:t xml:space="preserve"> до </w:t>
      </w:r>
      <w:proofErr w:type="spellStart"/>
      <w:r w:rsidRPr="00090DD4">
        <w:rPr>
          <w:rFonts w:ascii="Times New Roman" w:hAnsi="Times New Roman"/>
          <w:sz w:val="28"/>
          <w:szCs w:val="28"/>
        </w:rPr>
        <w:t>особливостей</w:t>
      </w:r>
      <w:proofErr w:type="spellEnd"/>
      <w:r w:rsidRPr="00090DD4">
        <w:rPr>
          <w:rFonts w:ascii="Times New Roman" w:hAnsi="Times New Roman"/>
          <w:sz w:val="28"/>
          <w:szCs w:val="28"/>
        </w:rPr>
        <w:t xml:space="preserve"> і умов </w:t>
      </w:r>
      <w:proofErr w:type="spellStart"/>
      <w:r w:rsidRPr="00090DD4">
        <w:rPr>
          <w:rFonts w:ascii="Times New Roman" w:hAnsi="Times New Roman"/>
          <w:sz w:val="28"/>
          <w:szCs w:val="28"/>
        </w:rPr>
        <w:t>роботи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містить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стратегічні</w:t>
      </w:r>
      <w:proofErr w:type="spellEnd"/>
      <w:r w:rsidRPr="00090DD4">
        <w:rPr>
          <w:rFonts w:ascii="Times New Roman" w:hAnsi="Times New Roman"/>
          <w:sz w:val="28"/>
          <w:szCs w:val="28"/>
        </w:rPr>
        <w:t xml:space="preserve"> напрямки </w:t>
      </w:r>
      <w:proofErr w:type="spellStart"/>
      <w:r w:rsidRPr="00090DD4">
        <w:rPr>
          <w:rFonts w:ascii="Times New Roman" w:hAnsi="Times New Roman"/>
          <w:sz w:val="28"/>
          <w:szCs w:val="28"/>
        </w:rPr>
        <w:t>розвитку</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завдання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організації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різних</w:t>
      </w:r>
      <w:proofErr w:type="spellEnd"/>
      <w:r w:rsidRPr="00090DD4">
        <w:rPr>
          <w:rFonts w:ascii="Times New Roman" w:hAnsi="Times New Roman"/>
          <w:sz w:val="28"/>
          <w:szCs w:val="28"/>
        </w:rPr>
        <w:t xml:space="preserve"> циклах </w:t>
      </w:r>
      <w:proofErr w:type="spellStart"/>
      <w:r w:rsidRPr="00090DD4">
        <w:rPr>
          <w:rFonts w:ascii="Times New Roman" w:hAnsi="Times New Roman"/>
          <w:sz w:val="28"/>
          <w:szCs w:val="28"/>
        </w:rPr>
        <w:t>передбачає</w:t>
      </w:r>
      <w:proofErr w:type="spellEnd"/>
      <w:r w:rsidRPr="00090DD4">
        <w:rPr>
          <w:rFonts w:ascii="Times New Roman" w:hAnsi="Times New Roman"/>
          <w:sz w:val="28"/>
          <w:szCs w:val="28"/>
        </w:rPr>
        <w:t xml:space="preserve"> шляхи </w:t>
      </w:r>
      <w:proofErr w:type="spellStart"/>
      <w:r w:rsidRPr="00090DD4">
        <w:rPr>
          <w:rFonts w:ascii="Times New Roman" w:hAnsi="Times New Roman"/>
          <w:sz w:val="28"/>
          <w:szCs w:val="28"/>
        </w:rPr>
        <w:t>реалізації</w:t>
      </w:r>
      <w:proofErr w:type="spellEnd"/>
      <w:r w:rsidRPr="00090DD4">
        <w:rPr>
          <w:rFonts w:ascii="Times New Roman" w:hAnsi="Times New Roman"/>
          <w:sz w:val="28"/>
          <w:szCs w:val="28"/>
        </w:rPr>
        <w:t xml:space="preserve"> мети і </w:t>
      </w:r>
      <w:proofErr w:type="spellStart"/>
      <w:r w:rsidRPr="00090DD4">
        <w:rPr>
          <w:rFonts w:ascii="Times New Roman" w:hAnsi="Times New Roman"/>
          <w:sz w:val="28"/>
          <w:szCs w:val="28"/>
        </w:rPr>
        <w:t>завдань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стратегії</w:t>
      </w:r>
      <w:proofErr w:type="spellEnd"/>
      <w:r w:rsidRPr="00090DD4">
        <w:rPr>
          <w:rFonts w:ascii="Times New Roman" w:hAnsi="Times New Roman"/>
          <w:sz w:val="28"/>
          <w:szCs w:val="28"/>
        </w:rPr>
        <w:t xml:space="preserve"> за </w:t>
      </w:r>
      <w:proofErr w:type="spellStart"/>
      <w:r w:rsidRPr="00090DD4">
        <w:rPr>
          <w:rFonts w:ascii="Times New Roman" w:hAnsi="Times New Roman"/>
          <w:sz w:val="28"/>
          <w:szCs w:val="28"/>
        </w:rPr>
        <w:t>напрямками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управлінський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якість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навчання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методичний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виховний</w:t>
      </w:r>
      <w:proofErr w:type="spellEnd"/>
      <w:r w:rsidRPr="00090DD4">
        <w:rPr>
          <w:rFonts w:ascii="Times New Roman" w:hAnsi="Times New Roman"/>
          <w:sz w:val="28"/>
          <w:szCs w:val="28"/>
        </w:rPr>
        <w:t>, психолого-</w:t>
      </w:r>
      <w:proofErr w:type="spellStart"/>
      <w:r w:rsidRPr="00090DD4">
        <w:rPr>
          <w:rFonts w:ascii="Times New Roman" w:hAnsi="Times New Roman"/>
          <w:sz w:val="28"/>
          <w:szCs w:val="28"/>
        </w:rPr>
        <w:t>педагогічний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учнівське</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самоврядування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толерантне</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середовище</w:t>
      </w:r>
      <w:proofErr w:type="spellEnd"/>
      <w:r w:rsidRPr="00090DD4">
        <w:rPr>
          <w:rFonts w:ascii="Times New Roman" w:hAnsi="Times New Roman"/>
          <w:sz w:val="28"/>
          <w:szCs w:val="28"/>
        </w:rPr>
        <w:t xml:space="preserve">, модель </w:t>
      </w:r>
      <w:proofErr w:type="spellStart"/>
      <w:r w:rsidRPr="00090DD4">
        <w:rPr>
          <w:rFonts w:ascii="Times New Roman" w:hAnsi="Times New Roman"/>
          <w:sz w:val="28"/>
          <w:szCs w:val="28"/>
        </w:rPr>
        <w:t>випускника</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фінансово-господарський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інформаційне</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середовище</w:t>
      </w:r>
      <w:proofErr w:type="spellEnd"/>
      <w:r w:rsidRPr="00090DD4">
        <w:rPr>
          <w:rFonts w:ascii="Times New Roman" w:hAnsi="Times New Roman"/>
          <w:sz w:val="28"/>
          <w:szCs w:val="28"/>
        </w:rPr>
        <w:t xml:space="preserve">) і заходи з </w:t>
      </w:r>
      <w:proofErr w:type="spellStart"/>
      <w:r w:rsidRPr="00090DD4">
        <w:rPr>
          <w:rFonts w:ascii="Times New Roman" w:hAnsi="Times New Roman"/>
          <w:sz w:val="28"/>
          <w:szCs w:val="28"/>
        </w:rPr>
        <w:t>підвищення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діяльності</w:t>
      </w:r>
      <w:proofErr w:type="spellEnd"/>
      <w:r w:rsidRPr="00090DD4">
        <w:rPr>
          <w:rFonts w:ascii="Times New Roman" w:hAnsi="Times New Roman"/>
          <w:sz w:val="28"/>
          <w:szCs w:val="28"/>
        </w:rPr>
        <w:t>.</w:t>
      </w:r>
    </w:p>
    <w:p w14:paraId="121CD070" w14:textId="0EA632F9" w:rsidR="00C20CB0" w:rsidRPr="00090DD4" w:rsidRDefault="00C20CB0" w:rsidP="00A33DD7">
      <w:pPr>
        <w:spacing w:line="240" w:lineRule="auto"/>
        <w:ind w:firstLine="708"/>
        <w:jc w:val="both"/>
        <w:rPr>
          <w:rFonts w:ascii="Times New Roman" w:hAnsi="Times New Roman"/>
          <w:sz w:val="28"/>
          <w:szCs w:val="28"/>
        </w:rPr>
      </w:pPr>
      <w:proofErr w:type="spellStart"/>
      <w:r w:rsidRPr="00090DD4">
        <w:rPr>
          <w:rFonts w:ascii="Times New Roman" w:hAnsi="Times New Roman"/>
          <w:sz w:val="28"/>
          <w:szCs w:val="28"/>
        </w:rPr>
        <w:t>Річний</w:t>
      </w:r>
      <w:proofErr w:type="spellEnd"/>
      <w:r w:rsidRPr="00090DD4">
        <w:rPr>
          <w:rFonts w:ascii="Times New Roman" w:hAnsi="Times New Roman"/>
          <w:sz w:val="28"/>
          <w:szCs w:val="28"/>
        </w:rPr>
        <w:t xml:space="preserve"> план </w:t>
      </w:r>
      <w:proofErr w:type="spellStart"/>
      <w:r w:rsidRPr="00090DD4">
        <w:rPr>
          <w:rFonts w:ascii="Times New Roman" w:hAnsi="Times New Roman"/>
          <w:sz w:val="28"/>
          <w:szCs w:val="28"/>
        </w:rPr>
        <w:t>роботи</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реалізує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стратегію</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розвитку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містить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аналіз</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роботи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за </w:t>
      </w:r>
      <w:proofErr w:type="spellStart"/>
      <w:r w:rsidRPr="00090DD4">
        <w:rPr>
          <w:rFonts w:ascii="Times New Roman" w:hAnsi="Times New Roman"/>
          <w:sz w:val="28"/>
          <w:szCs w:val="28"/>
        </w:rPr>
        <w:t>попередній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навчальний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рік</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складений</w:t>
      </w:r>
      <w:proofErr w:type="spellEnd"/>
      <w:r w:rsidRPr="00090DD4">
        <w:rPr>
          <w:rFonts w:ascii="Times New Roman" w:hAnsi="Times New Roman"/>
          <w:sz w:val="28"/>
          <w:szCs w:val="28"/>
        </w:rPr>
        <w:t xml:space="preserve"> за </w:t>
      </w:r>
      <w:proofErr w:type="spellStart"/>
      <w:r w:rsidRPr="00090DD4">
        <w:rPr>
          <w:rFonts w:ascii="Times New Roman" w:hAnsi="Times New Roman"/>
          <w:sz w:val="28"/>
          <w:szCs w:val="28"/>
        </w:rPr>
        <w:t>навчальним</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методичним</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виховним</w:t>
      </w:r>
      <w:proofErr w:type="spellEnd"/>
      <w:r w:rsidRPr="00090DD4">
        <w:rPr>
          <w:rFonts w:ascii="Times New Roman" w:hAnsi="Times New Roman"/>
          <w:sz w:val="28"/>
          <w:szCs w:val="28"/>
        </w:rPr>
        <w:t xml:space="preserve"> і контрольно-</w:t>
      </w:r>
      <w:proofErr w:type="spellStart"/>
      <w:r w:rsidRPr="00090DD4">
        <w:rPr>
          <w:rFonts w:ascii="Times New Roman" w:hAnsi="Times New Roman"/>
          <w:sz w:val="28"/>
          <w:szCs w:val="28"/>
        </w:rPr>
        <w:t>організаційним</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напрямками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враховує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освітню</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програму</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розробляється</w:t>
      </w:r>
      <w:proofErr w:type="spellEnd"/>
      <w:r w:rsidRPr="00090DD4">
        <w:rPr>
          <w:rFonts w:ascii="Times New Roman" w:hAnsi="Times New Roman"/>
          <w:sz w:val="28"/>
          <w:szCs w:val="28"/>
        </w:rPr>
        <w:t xml:space="preserve"> в </w:t>
      </w:r>
      <w:proofErr w:type="spellStart"/>
      <w:r w:rsidRPr="00090DD4">
        <w:rPr>
          <w:rFonts w:ascii="Times New Roman" w:hAnsi="Times New Roman"/>
          <w:sz w:val="28"/>
          <w:szCs w:val="28"/>
        </w:rPr>
        <w:t>співпраці</w:t>
      </w:r>
      <w:proofErr w:type="spellEnd"/>
      <w:r w:rsidRPr="00090DD4">
        <w:rPr>
          <w:rFonts w:ascii="Times New Roman" w:hAnsi="Times New Roman"/>
          <w:sz w:val="28"/>
          <w:szCs w:val="28"/>
        </w:rPr>
        <w:t xml:space="preserve"> </w:t>
      </w:r>
      <w:proofErr w:type="spellStart"/>
      <w:proofErr w:type="gramStart"/>
      <w:r w:rsidRPr="00090DD4">
        <w:rPr>
          <w:rFonts w:ascii="Times New Roman" w:hAnsi="Times New Roman"/>
          <w:sz w:val="28"/>
          <w:szCs w:val="28"/>
        </w:rPr>
        <w:t>адміністрації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школи</w:t>
      </w:r>
      <w:proofErr w:type="spellEnd"/>
      <w:proofErr w:type="gramEnd"/>
      <w:r w:rsidRPr="00090DD4">
        <w:rPr>
          <w:rFonts w:ascii="Times New Roman" w:hAnsi="Times New Roman"/>
          <w:sz w:val="28"/>
          <w:szCs w:val="28"/>
        </w:rPr>
        <w:t xml:space="preserve"> та </w:t>
      </w:r>
      <w:proofErr w:type="spellStart"/>
      <w:r w:rsidRPr="00090DD4">
        <w:rPr>
          <w:rFonts w:ascii="Times New Roman" w:hAnsi="Times New Roman"/>
          <w:sz w:val="28"/>
          <w:szCs w:val="28"/>
        </w:rPr>
        <w:t>педагогічних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працівників</w:t>
      </w:r>
      <w:proofErr w:type="spellEnd"/>
      <w:r w:rsidRPr="00090DD4">
        <w:rPr>
          <w:rFonts w:ascii="Times New Roman" w:hAnsi="Times New Roman"/>
          <w:sz w:val="28"/>
          <w:szCs w:val="28"/>
        </w:rPr>
        <w:t>.</w:t>
      </w:r>
    </w:p>
    <w:p w14:paraId="6D991FF0" w14:textId="77777777" w:rsidR="00C20CB0" w:rsidRPr="00090DD4" w:rsidRDefault="00C20CB0" w:rsidP="00A33DD7">
      <w:pPr>
        <w:spacing w:line="240" w:lineRule="auto"/>
        <w:ind w:firstLine="708"/>
        <w:jc w:val="both"/>
        <w:rPr>
          <w:rFonts w:ascii="Times New Roman" w:hAnsi="Times New Roman"/>
          <w:sz w:val="28"/>
          <w:szCs w:val="28"/>
        </w:rPr>
      </w:pPr>
      <w:proofErr w:type="spellStart"/>
      <w:r w:rsidRPr="00090DD4">
        <w:rPr>
          <w:rFonts w:ascii="Times New Roman" w:hAnsi="Times New Roman"/>
          <w:sz w:val="28"/>
          <w:szCs w:val="28"/>
        </w:rPr>
        <w:lastRenderedPageBreak/>
        <w:t>Діяльність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педагогічної</w:t>
      </w:r>
      <w:proofErr w:type="spellEnd"/>
      <w:r w:rsidRPr="00090DD4">
        <w:rPr>
          <w:rFonts w:ascii="Times New Roman" w:hAnsi="Times New Roman"/>
          <w:sz w:val="28"/>
          <w:szCs w:val="28"/>
        </w:rPr>
        <w:t xml:space="preserve"> ради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спрямовується</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реалізацію</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річного</w:t>
      </w:r>
      <w:proofErr w:type="spellEnd"/>
      <w:r w:rsidRPr="00090DD4">
        <w:rPr>
          <w:rFonts w:ascii="Times New Roman" w:hAnsi="Times New Roman"/>
          <w:sz w:val="28"/>
          <w:szCs w:val="28"/>
        </w:rPr>
        <w:t xml:space="preserve"> плану </w:t>
      </w:r>
      <w:proofErr w:type="spellStart"/>
      <w:r w:rsidRPr="00090DD4">
        <w:rPr>
          <w:rFonts w:ascii="Times New Roman" w:hAnsi="Times New Roman"/>
          <w:sz w:val="28"/>
          <w:szCs w:val="28"/>
        </w:rPr>
        <w:t>роботи</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стратегію</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розвитку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засіданнях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педради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розглядаються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актуальні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питання</w:t>
      </w:r>
      <w:proofErr w:type="spellEnd"/>
      <w:r w:rsidRPr="00090DD4">
        <w:rPr>
          <w:rFonts w:ascii="Times New Roman" w:hAnsi="Times New Roman"/>
          <w:sz w:val="28"/>
          <w:szCs w:val="28"/>
        </w:rPr>
        <w:t xml:space="preserve"> за </w:t>
      </w:r>
      <w:proofErr w:type="spellStart"/>
      <w:r w:rsidRPr="00090DD4">
        <w:rPr>
          <w:rFonts w:ascii="Times New Roman" w:hAnsi="Times New Roman"/>
          <w:sz w:val="28"/>
          <w:szCs w:val="28"/>
        </w:rPr>
        <w:t>напрямами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діяльності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методичні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безпечності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середовища</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цивільного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захисту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охорони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праці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медичного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обслуговування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виховної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діяльності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тощо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Вчителі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мають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можливість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долучити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свої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пропозиції</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побажання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щодо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роботи</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вносяться</w:t>
      </w:r>
      <w:proofErr w:type="spellEnd"/>
      <w:r w:rsidRPr="00090DD4">
        <w:rPr>
          <w:rFonts w:ascii="Times New Roman" w:hAnsi="Times New Roman"/>
          <w:sz w:val="28"/>
          <w:szCs w:val="28"/>
        </w:rPr>
        <w:t xml:space="preserve"> до </w:t>
      </w:r>
      <w:proofErr w:type="spellStart"/>
      <w:r w:rsidRPr="00090DD4">
        <w:rPr>
          <w:rFonts w:ascii="Times New Roman" w:hAnsi="Times New Roman"/>
          <w:sz w:val="28"/>
          <w:szCs w:val="28"/>
        </w:rPr>
        <w:t>річного</w:t>
      </w:r>
      <w:proofErr w:type="spellEnd"/>
      <w:r w:rsidRPr="00090DD4">
        <w:rPr>
          <w:rFonts w:ascii="Times New Roman" w:hAnsi="Times New Roman"/>
          <w:sz w:val="28"/>
          <w:szCs w:val="28"/>
        </w:rPr>
        <w:t xml:space="preserve"> плану </w:t>
      </w:r>
      <w:proofErr w:type="spellStart"/>
      <w:r w:rsidRPr="00090DD4">
        <w:rPr>
          <w:rFonts w:ascii="Times New Roman" w:hAnsi="Times New Roman"/>
          <w:sz w:val="28"/>
          <w:szCs w:val="28"/>
        </w:rPr>
        <w:t>роботи</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стратегії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розвитку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навчального</w:t>
      </w:r>
      <w:proofErr w:type="spellEnd"/>
      <w:r w:rsidRPr="00090DD4">
        <w:rPr>
          <w:rFonts w:ascii="Times New Roman" w:hAnsi="Times New Roman"/>
          <w:sz w:val="28"/>
          <w:szCs w:val="28"/>
        </w:rPr>
        <w:t xml:space="preserve"> закладу.</w:t>
      </w:r>
    </w:p>
    <w:p w14:paraId="266B37A8" w14:textId="77777777" w:rsidR="00C20CB0" w:rsidRPr="00090DD4" w:rsidRDefault="00C20CB0" w:rsidP="00A33DD7">
      <w:pPr>
        <w:spacing w:line="240" w:lineRule="auto"/>
        <w:ind w:firstLine="708"/>
        <w:jc w:val="both"/>
        <w:rPr>
          <w:rFonts w:ascii="Times New Roman" w:hAnsi="Times New Roman"/>
          <w:sz w:val="28"/>
          <w:szCs w:val="28"/>
        </w:rPr>
      </w:pPr>
      <w:r w:rsidRPr="00090DD4">
        <w:rPr>
          <w:rFonts w:ascii="Times New Roman" w:hAnsi="Times New Roman"/>
          <w:sz w:val="28"/>
          <w:szCs w:val="28"/>
        </w:rPr>
        <w:t xml:space="preserve">У </w:t>
      </w:r>
      <w:proofErr w:type="spellStart"/>
      <w:r w:rsidRPr="00090DD4">
        <w:rPr>
          <w:rFonts w:ascii="Times New Roman" w:hAnsi="Times New Roman"/>
          <w:sz w:val="28"/>
          <w:szCs w:val="28"/>
        </w:rPr>
        <w:t>школі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функціонує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внутрішня</w:t>
      </w:r>
      <w:proofErr w:type="spellEnd"/>
      <w:r w:rsidRPr="00090DD4">
        <w:rPr>
          <w:rFonts w:ascii="Times New Roman" w:hAnsi="Times New Roman"/>
          <w:sz w:val="28"/>
          <w:szCs w:val="28"/>
        </w:rPr>
        <w:t xml:space="preserve"> система </w:t>
      </w:r>
      <w:proofErr w:type="spellStart"/>
      <w:r w:rsidRPr="00090DD4">
        <w:rPr>
          <w:rFonts w:ascii="Times New Roman" w:hAnsi="Times New Roman"/>
          <w:sz w:val="28"/>
          <w:szCs w:val="28"/>
        </w:rPr>
        <w:t>забезпечення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У </w:t>
      </w:r>
      <w:proofErr w:type="spellStart"/>
      <w:r w:rsidRPr="00090DD4">
        <w:rPr>
          <w:rFonts w:ascii="Times New Roman" w:hAnsi="Times New Roman"/>
          <w:sz w:val="28"/>
          <w:szCs w:val="28"/>
        </w:rPr>
        <w:t>грудні</w:t>
      </w:r>
      <w:proofErr w:type="spellEnd"/>
      <w:r w:rsidRPr="00090DD4">
        <w:rPr>
          <w:rFonts w:ascii="Times New Roman" w:hAnsi="Times New Roman"/>
          <w:sz w:val="28"/>
          <w:szCs w:val="28"/>
        </w:rPr>
        <w:t xml:space="preserve"> 2021 року </w:t>
      </w:r>
      <w:proofErr w:type="spellStart"/>
      <w:r w:rsidRPr="00090DD4">
        <w:rPr>
          <w:rFonts w:ascii="Times New Roman" w:hAnsi="Times New Roman"/>
          <w:sz w:val="28"/>
          <w:szCs w:val="28"/>
        </w:rPr>
        <w:t>розроблено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затверджено</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оприлюднено</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сайті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Положення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що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визначає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стратегію</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політику</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процедури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забезпечення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крім</w:t>
      </w:r>
      <w:proofErr w:type="spellEnd"/>
      <w:r w:rsidRPr="00090DD4">
        <w:rPr>
          <w:rFonts w:ascii="Times New Roman" w:hAnsi="Times New Roman"/>
          <w:sz w:val="28"/>
          <w:szCs w:val="28"/>
        </w:rPr>
        <w:t xml:space="preserve"> того у </w:t>
      </w:r>
      <w:proofErr w:type="spellStart"/>
      <w:r w:rsidRPr="00090DD4">
        <w:rPr>
          <w:rFonts w:ascii="Times New Roman" w:hAnsi="Times New Roman"/>
          <w:sz w:val="28"/>
          <w:szCs w:val="28"/>
        </w:rPr>
        <w:t>Положенні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містяться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розділи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що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визначають</w:t>
      </w:r>
      <w:proofErr w:type="spellEnd"/>
      <w:r w:rsidRPr="00090DD4">
        <w:rPr>
          <w:rFonts w:ascii="Times New Roman" w:hAnsi="Times New Roman"/>
          <w:sz w:val="28"/>
          <w:szCs w:val="28"/>
        </w:rPr>
        <w:t xml:space="preserve"> систему і </w:t>
      </w:r>
      <w:proofErr w:type="spellStart"/>
      <w:r w:rsidRPr="00090DD4">
        <w:rPr>
          <w:rFonts w:ascii="Times New Roman" w:hAnsi="Times New Roman"/>
          <w:sz w:val="28"/>
          <w:szCs w:val="28"/>
        </w:rPr>
        <w:t>механізми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академічної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доброчесності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критерії</w:t>
      </w:r>
      <w:proofErr w:type="spellEnd"/>
      <w:r w:rsidRPr="00090DD4">
        <w:rPr>
          <w:rFonts w:ascii="Times New Roman" w:hAnsi="Times New Roman"/>
          <w:sz w:val="28"/>
          <w:szCs w:val="28"/>
        </w:rPr>
        <w:t xml:space="preserve">, правила і </w:t>
      </w:r>
      <w:proofErr w:type="spellStart"/>
      <w:r w:rsidRPr="00090DD4">
        <w:rPr>
          <w:rFonts w:ascii="Times New Roman" w:hAnsi="Times New Roman"/>
          <w:sz w:val="28"/>
          <w:szCs w:val="28"/>
        </w:rPr>
        <w:t>процедури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оцінювання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здобувачів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критерії</w:t>
      </w:r>
      <w:proofErr w:type="spellEnd"/>
      <w:r w:rsidRPr="00090DD4">
        <w:rPr>
          <w:rFonts w:ascii="Times New Roman" w:hAnsi="Times New Roman"/>
          <w:sz w:val="28"/>
          <w:szCs w:val="28"/>
        </w:rPr>
        <w:t xml:space="preserve">, правила і </w:t>
      </w:r>
      <w:proofErr w:type="spellStart"/>
      <w:r w:rsidRPr="00090DD4">
        <w:rPr>
          <w:rFonts w:ascii="Times New Roman" w:hAnsi="Times New Roman"/>
          <w:sz w:val="28"/>
          <w:szCs w:val="28"/>
        </w:rPr>
        <w:t>процедури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оцінювання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педагогічної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діяльності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педагогічних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працівників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критерії</w:t>
      </w:r>
      <w:proofErr w:type="spellEnd"/>
      <w:r w:rsidRPr="00090DD4">
        <w:rPr>
          <w:rFonts w:ascii="Times New Roman" w:hAnsi="Times New Roman"/>
          <w:sz w:val="28"/>
          <w:szCs w:val="28"/>
        </w:rPr>
        <w:t xml:space="preserve">, правила і </w:t>
      </w:r>
      <w:proofErr w:type="spellStart"/>
      <w:r w:rsidRPr="00090DD4">
        <w:rPr>
          <w:rFonts w:ascii="Times New Roman" w:hAnsi="Times New Roman"/>
          <w:sz w:val="28"/>
          <w:szCs w:val="28"/>
        </w:rPr>
        <w:t>процедури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оцінювання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управлінської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діяльності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керівних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працівників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засоби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забезпечення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наявності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необхідних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ресурсів</w:t>
      </w:r>
      <w:proofErr w:type="spellEnd"/>
      <w:r w:rsidRPr="00090DD4">
        <w:rPr>
          <w:rFonts w:ascii="Times New Roman" w:hAnsi="Times New Roman"/>
          <w:sz w:val="28"/>
          <w:szCs w:val="28"/>
        </w:rPr>
        <w:t xml:space="preserve"> для </w:t>
      </w:r>
      <w:proofErr w:type="spellStart"/>
      <w:r w:rsidRPr="00090DD4">
        <w:rPr>
          <w:rFonts w:ascii="Times New Roman" w:hAnsi="Times New Roman"/>
          <w:sz w:val="28"/>
          <w:szCs w:val="28"/>
        </w:rPr>
        <w:t>організації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заходи </w:t>
      </w:r>
      <w:proofErr w:type="spellStart"/>
      <w:r w:rsidRPr="00090DD4">
        <w:rPr>
          <w:rFonts w:ascii="Times New Roman" w:hAnsi="Times New Roman"/>
          <w:sz w:val="28"/>
          <w:szCs w:val="28"/>
        </w:rPr>
        <w:t>щодо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забезпечення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наявності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інформаційних</w:t>
      </w:r>
      <w:proofErr w:type="spellEnd"/>
      <w:r w:rsidRPr="00090DD4">
        <w:rPr>
          <w:rFonts w:ascii="Times New Roman" w:hAnsi="Times New Roman"/>
          <w:sz w:val="28"/>
          <w:szCs w:val="28"/>
        </w:rPr>
        <w:t xml:space="preserve"> систем для </w:t>
      </w:r>
      <w:proofErr w:type="spellStart"/>
      <w:r w:rsidRPr="00090DD4">
        <w:rPr>
          <w:rFonts w:ascii="Times New Roman" w:hAnsi="Times New Roman"/>
          <w:sz w:val="28"/>
          <w:szCs w:val="28"/>
        </w:rPr>
        <w:t>ефективного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управління</w:t>
      </w:r>
      <w:proofErr w:type="spellEnd"/>
      <w:r w:rsidRPr="00090DD4">
        <w:rPr>
          <w:rFonts w:ascii="Times New Roman" w:hAnsi="Times New Roman"/>
          <w:sz w:val="28"/>
          <w:szCs w:val="28"/>
        </w:rPr>
        <w:t xml:space="preserve"> закладом; заходи </w:t>
      </w:r>
      <w:proofErr w:type="spellStart"/>
      <w:r w:rsidRPr="00090DD4">
        <w:rPr>
          <w:rFonts w:ascii="Times New Roman" w:hAnsi="Times New Roman"/>
          <w:sz w:val="28"/>
          <w:szCs w:val="28"/>
        </w:rPr>
        <w:t>зі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створення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інклюзивного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середовища</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універсального</w:t>
      </w:r>
      <w:proofErr w:type="spellEnd"/>
      <w:r w:rsidRPr="00090DD4">
        <w:rPr>
          <w:rFonts w:ascii="Times New Roman" w:hAnsi="Times New Roman"/>
          <w:sz w:val="28"/>
          <w:szCs w:val="28"/>
        </w:rPr>
        <w:t xml:space="preserve"> дизайну і </w:t>
      </w:r>
      <w:proofErr w:type="spellStart"/>
      <w:r w:rsidRPr="00090DD4">
        <w:rPr>
          <w:rFonts w:ascii="Times New Roman" w:hAnsi="Times New Roman"/>
          <w:sz w:val="28"/>
          <w:szCs w:val="28"/>
        </w:rPr>
        <w:t>розумного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пристосування</w:t>
      </w:r>
      <w:proofErr w:type="spellEnd"/>
      <w:r w:rsidRPr="00090DD4">
        <w:rPr>
          <w:rFonts w:ascii="Times New Roman" w:hAnsi="Times New Roman"/>
          <w:sz w:val="28"/>
          <w:szCs w:val="28"/>
        </w:rPr>
        <w:t xml:space="preserve">. </w:t>
      </w:r>
    </w:p>
    <w:p w14:paraId="7A42F4D4" w14:textId="77777777" w:rsidR="00C20CB0" w:rsidRPr="00090DD4" w:rsidRDefault="00C20CB0" w:rsidP="00A33DD7">
      <w:pPr>
        <w:spacing w:line="240" w:lineRule="auto"/>
        <w:ind w:firstLine="708"/>
        <w:jc w:val="both"/>
        <w:rPr>
          <w:rFonts w:ascii="Times New Roman" w:hAnsi="Times New Roman"/>
          <w:sz w:val="28"/>
          <w:szCs w:val="28"/>
        </w:rPr>
      </w:pPr>
      <w:r w:rsidRPr="00090DD4">
        <w:rPr>
          <w:rFonts w:ascii="Times New Roman" w:hAnsi="Times New Roman"/>
          <w:sz w:val="28"/>
          <w:szCs w:val="28"/>
        </w:rPr>
        <w:t xml:space="preserve">При </w:t>
      </w:r>
      <w:proofErr w:type="spellStart"/>
      <w:r w:rsidRPr="00090DD4">
        <w:rPr>
          <w:rFonts w:ascii="Times New Roman" w:hAnsi="Times New Roman"/>
          <w:sz w:val="28"/>
          <w:szCs w:val="28"/>
        </w:rPr>
        <w:t>прийнятті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управлінських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рішень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спрямованих</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забезпечення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адміністрація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керується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Положенням</w:t>
      </w:r>
      <w:proofErr w:type="spellEnd"/>
      <w:r w:rsidRPr="00090DD4">
        <w:rPr>
          <w:rFonts w:ascii="Times New Roman" w:hAnsi="Times New Roman"/>
          <w:sz w:val="28"/>
          <w:szCs w:val="28"/>
        </w:rPr>
        <w:t xml:space="preserve"> і процедурами, </w:t>
      </w:r>
      <w:proofErr w:type="spellStart"/>
      <w:r w:rsidRPr="00090DD4">
        <w:rPr>
          <w:rFonts w:ascii="Times New Roman" w:hAnsi="Times New Roman"/>
          <w:sz w:val="28"/>
          <w:szCs w:val="28"/>
        </w:rPr>
        <w:t>визначеними</w:t>
      </w:r>
      <w:proofErr w:type="spellEnd"/>
      <w:r w:rsidRPr="00090DD4">
        <w:rPr>
          <w:rFonts w:ascii="Times New Roman" w:hAnsi="Times New Roman"/>
          <w:sz w:val="28"/>
          <w:szCs w:val="28"/>
        </w:rPr>
        <w:t xml:space="preserve"> в </w:t>
      </w:r>
      <w:proofErr w:type="spellStart"/>
      <w:r w:rsidRPr="00090DD4">
        <w:rPr>
          <w:rFonts w:ascii="Times New Roman" w:hAnsi="Times New Roman"/>
          <w:sz w:val="28"/>
          <w:szCs w:val="28"/>
        </w:rPr>
        <w:t>ньому</w:t>
      </w:r>
      <w:proofErr w:type="spellEnd"/>
      <w:r w:rsidRPr="00090DD4">
        <w:rPr>
          <w:rFonts w:ascii="Times New Roman" w:hAnsi="Times New Roman"/>
          <w:sz w:val="28"/>
          <w:szCs w:val="28"/>
        </w:rPr>
        <w:t xml:space="preserve">, про </w:t>
      </w:r>
      <w:proofErr w:type="spellStart"/>
      <w:r w:rsidRPr="00090DD4">
        <w:rPr>
          <w:rFonts w:ascii="Times New Roman" w:hAnsi="Times New Roman"/>
          <w:sz w:val="28"/>
          <w:szCs w:val="28"/>
        </w:rPr>
        <w:t>що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свідчать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результати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вивчення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документації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наказів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протоколів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педрад</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методичних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комісій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тощо</w:t>
      </w:r>
      <w:proofErr w:type="spellEnd"/>
      <w:r w:rsidRPr="00090DD4">
        <w:rPr>
          <w:rFonts w:ascii="Times New Roman" w:hAnsi="Times New Roman"/>
          <w:sz w:val="28"/>
          <w:szCs w:val="28"/>
        </w:rPr>
        <w:t xml:space="preserve">. </w:t>
      </w:r>
    </w:p>
    <w:p w14:paraId="6BC3BC32" w14:textId="77777777" w:rsidR="00C20CB0" w:rsidRPr="00090DD4" w:rsidRDefault="00C20CB0" w:rsidP="00A33DD7">
      <w:pPr>
        <w:spacing w:line="240" w:lineRule="auto"/>
        <w:ind w:firstLine="708"/>
        <w:jc w:val="both"/>
        <w:rPr>
          <w:rFonts w:ascii="Times New Roman" w:hAnsi="Times New Roman"/>
          <w:sz w:val="28"/>
          <w:szCs w:val="28"/>
        </w:rPr>
      </w:pPr>
      <w:r w:rsidRPr="00090DD4">
        <w:rPr>
          <w:rFonts w:ascii="Times New Roman" w:hAnsi="Times New Roman"/>
          <w:sz w:val="28"/>
          <w:szCs w:val="28"/>
        </w:rPr>
        <w:t xml:space="preserve">У </w:t>
      </w:r>
      <w:proofErr w:type="spellStart"/>
      <w:r w:rsidRPr="00090DD4">
        <w:rPr>
          <w:rFonts w:ascii="Times New Roman" w:hAnsi="Times New Roman"/>
          <w:sz w:val="28"/>
          <w:szCs w:val="28"/>
        </w:rPr>
        <w:t>закладі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здійснюється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щорічне</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самооцінювання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основі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моніторингу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рівня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навчальних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досягнень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учнів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визначення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середнього</w:t>
      </w:r>
      <w:proofErr w:type="spellEnd"/>
      <w:r w:rsidRPr="00090DD4">
        <w:rPr>
          <w:rFonts w:ascii="Times New Roman" w:hAnsi="Times New Roman"/>
          <w:sz w:val="28"/>
          <w:szCs w:val="28"/>
        </w:rPr>
        <w:t xml:space="preserve"> балу </w:t>
      </w:r>
      <w:proofErr w:type="spellStart"/>
      <w:r w:rsidRPr="00090DD4">
        <w:rPr>
          <w:rFonts w:ascii="Times New Roman" w:hAnsi="Times New Roman"/>
          <w:sz w:val="28"/>
          <w:szCs w:val="28"/>
        </w:rPr>
        <w:t>здобувачів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кожного </w:t>
      </w:r>
      <w:proofErr w:type="spellStart"/>
      <w:r w:rsidRPr="00090DD4">
        <w:rPr>
          <w:rFonts w:ascii="Times New Roman" w:hAnsi="Times New Roman"/>
          <w:sz w:val="28"/>
          <w:szCs w:val="28"/>
        </w:rPr>
        <w:t>класу</w:t>
      </w:r>
      <w:proofErr w:type="spellEnd"/>
      <w:r w:rsidRPr="00090DD4">
        <w:rPr>
          <w:rFonts w:ascii="Times New Roman" w:hAnsi="Times New Roman"/>
          <w:sz w:val="28"/>
          <w:szCs w:val="28"/>
        </w:rPr>
        <w:t xml:space="preserve"> і </w:t>
      </w:r>
      <w:proofErr w:type="spellStart"/>
      <w:r w:rsidRPr="00090DD4">
        <w:rPr>
          <w:rFonts w:ascii="Times New Roman" w:hAnsi="Times New Roman"/>
          <w:sz w:val="28"/>
          <w:szCs w:val="28"/>
        </w:rPr>
        <w:t>порівняння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їх</w:t>
      </w:r>
      <w:proofErr w:type="spellEnd"/>
      <w:r w:rsidRPr="00090DD4">
        <w:rPr>
          <w:rFonts w:ascii="Times New Roman" w:hAnsi="Times New Roman"/>
          <w:sz w:val="28"/>
          <w:szCs w:val="28"/>
        </w:rPr>
        <w:t xml:space="preserve"> за </w:t>
      </w:r>
      <w:proofErr w:type="spellStart"/>
      <w:r w:rsidRPr="00090DD4">
        <w:rPr>
          <w:rFonts w:ascii="Times New Roman" w:hAnsi="Times New Roman"/>
          <w:sz w:val="28"/>
          <w:szCs w:val="28"/>
        </w:rPr>
        <w:t>паралелями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класів</w:t>
      </w:r>
      <w:proofErr w:type="spellEnd"/>
      <w:r w:rsidRPr="00090DD4">
        <w:rPr>
          <w:rFonts w:ascii="Times New Roman" w:hAnsi="Times New Roman"/>
          <w:sz w:val="28"/>
          <w:szCs w:val="28"/>
        </w:rPr>
        <w:t xml:space="preserve">. Проводиться </w:t>
      </w:r>
      <w:proofErr w:type="spellStart"/>
      <w:r w:rsidRPr="00090DD4">
        <w:rPr>
          <w:rFonts w:ascii="Times New Roman" w:hAnsi="Times New Roman"/>
          <w:sz w:val="28"/>
          <w:szCs w:val="28"/>
        </w:rPr>
        <w:t>моніторинг</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рівня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викладання</w:t>
      </w:r>
      <w:proofErr w:type="spellEnd"/>
      <w:r w:rsidRPr="00090DD4">
        <w:rPr>
          <w:rFonts w:ascii="Times New Roman" w:hAnsi="Times New Roman"/>
          <w:sz w:val="28"/>
          <w:szCs w:val="28"/>
        </w:rPr>
        <w:t xml:space="preserve"> кожного з </w:t>
      </w:r>
      <w:proofErr w:type="spellStart"/>
      <w:r w:rsidRPr="00090DD4">
        <w:rPr>
          <w:rFonts w:ascii="Times New Roman" w:hAnsi="Times New Roman"/>
          <w:sz w:val="28"/>
          <w:szCs w:val="28"/>
        </w:rPr>
        <w:t>навчальних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предметів</w:t>
      </w:r>
      <w:proofErr w:type="spellEnd"/>
      <w:r w:rsidRPr="00090DD4">
        <w:rPr>
          <w:rFonts w:ascii="Times New Roman" w:hAnsi="Times New Roman"/>
          <w:sz w:val="28"/>
          <w:szCs w:val="28"/>
        </w:rPr>
        <w:t xml:space="preserve"> за результатами </w:t>
      </w:r>
      <w:proofErr w:type="spellStart"/>
      <w:r w:rsidRPr="00090DD4">
        <w:rPr>
          <w:rFonts w:ascii="Times New Roman" w:hAnsi="Times New Roman"/>
          <w:sz w:val="28"/>
          <w:szCs w:val="28"/>
        </w:rPr>
        <w:t>першого</w:t>
      </w:r>
      <w:proofErr w:type="spellEnd"/>
      <w:r w:rsidRPr="00090DD4">
        <w:rPr>
          <w:rFonts w:ascii="Times New Roman" w:hAnsi="Times New Roman"/>
          <w:sz w:val="28"/>
          <w:szCs w:val="28"/>
        </w:rPr>
        <w:t xml:space="preserve"> і другого </w:t>
      </w:r>
      <w:proofErr w:type="spellStart"/>
      <w:r w:rsidRPr="00090DD4">
        <w:rPr>
          <w:rFonts w:ascii="Times New Roman" w:hAnsi="Times New Roman"/>
          <w:sz w:val="28"/>
          <w:szCs w:val="28"/>
        </w:rPr>
        <w:t>семестрів</w:t>
      </w:r>
      <w:proofErr w:type="spellEnd"/>
      <w:r w:rsidRPr="00090DD4">
        <w:rPr>
          <w:rFonts w:ascii="Times New Roman" w:hAnsi="Times New Roman"/>
          <w:sz w:val="28"/>
          <w:szCs w:val="28"/>
        </w:rPr>
        <w:t xml:space="preserve">. У </w:t>
      </w:r>
      <w:proofErr w:type="spellStart"/>
      <w:r w:rsidRPr="00090DD4">
        <w:rPr>
          <w:rFonts w:ascii="Times New Roman" w:hAnsi="Times New Roman"/>
          <w:sz w:val="28"/>
          <w:szCs w:val="28"/>
        </w:rPr>
        <w:t>випускних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класах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здійснюється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моніторинг-порівняння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рівня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навчальних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досягнень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учнів</w:t>
      </w:r>
      <w:proofErr w:type="spellEnd"/>
      <w:r w:rsidRPr="00090DD4">
        <w:rPr>
          <w:rFonts w:ascii="Times New Roman" w:hAnsi="Times New Roman"/>
          <w:sz w:val="28"/>
          <w:szCs w:val="28"/>
        </w:rPr>
        <w:t xml:space="preserve"> за результатами </w:t>
      </w:r>
      <w:proofErr w:type="spellStart"/>
      <w:r w:rsidRPr="00090DD4">
        <w:rPr>
          <w:rFonts w:ascii="Times New Roman" w:hAnsi="Times New Roman"/>
          <w:sz w:val="28"/>
          <w:szCs w:val="28"/>
        </w:rPr>
        <w:t>річного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оцінювання</w:t>
      </w:r>
      <w:proofErr w:type="spellEnd"/>
      <w:r w:rsidRPr="00090DD4">
        <w:rPr>
          <w:rFonts w:ascii="Times New Roman" w:hAnsi="Times New Roman"/>
          <w:sz w:val="28"/>
          <w:szCs w:val="28"/>
        </w:rPr>
        <w:t xml:space="preserve">. </w:t>
      </w:r>
    </w:p>
    <w:p w14:paraId="5D681927" w14:textId="13084BB0" w:rsidR="00C20CB0" w:rsidRPr="00090DD4" w:rsidRDefault="00C20CB0" w:rsidP="00A33DD7">
      <w:pPr>
        <w:spacing w:line="240" w:lineRule="auto"/>
        <w:ind w:firstLine="708"/>
        <w:jc w:val="both"/>
        <w:rPr>
          <w:rFonts w:ascii="Times New Roman" w:hAnsi="Times New Roman"/>
          <w:sz w:val="28"/>
          <w:szCs w:val="28"/>
        </w:rPr>
      </w:pPr>
      <w:r w:rsidRPr="00090DD4">
        <w:rPr>
          <w:rFonts w:ascii="Times New Roman" w:hAnsi="Times New Roman"/>
          <w:sz w:val="28"/>
          <w:szCs w:val="28"/>
        </w:rPr>
        <w:t xml:space="preserve">У 2021 </w:t>
      </w:r>
      <w:proofErr w:type="spellStart"/>
      <w:r w:rsidRPr="00090DD4">
        <w:rPr>
          <w:rFonts w:ascii="Times New Roman" w:hAnsi="Times New Roman"/>
          <w:sz w:val="28"/>
          <w:szCs w:val="28"/>
        </w:rPr>
        <w:t>році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було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прийняте</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Положення</w:t>
      </w:r>
      <w:proofErr w:type="spellEnd"/>
      <w:r w:rsidRPr="00090DD4">
        <w:rPr>
          <w:rFonts w:ascii="Times New Roman" w:hAnsi="Times New Roman"/>
          <w:sz w:val="28"/>
          <w:szCs w:val="28"/>
        </w:rPr>
        <w:t xml:space="preserve"> про </w:t>
      </w:r>
      <w:proofErr w:type="spellStart"/>
      <w:r w:rsidRPr="00090DD4">
        <w:rPr>
          <w:rFonts w:ascii="Times New Roman" w:hAnsi="Times New Roman"/>
          <w:sz w:val="28"/>
          <w:szCs w:val="28"/>
        </w:rPr>
        <w:t>внутрішню</w:t>
      </w:r>
      <w:proofErr w:type="spellEnd"/>
      <w:r w:rsidRPr="00090DD4">
        <w:rPr>
          <w:rFonts w:ascii="Times New Roman" w:hAnsi="Times New Roman"/>
          <w:sz w:val="28"/>
          <w:szCs w:val="28"/>
        </w:rPr>
        <w:t xml:space="preserve"> систему </w:t>
      </w:r>
      <w:proofErr w:type="spellStart"/>
      <w:r w:rsidRPr="00090DD4">
        <w:rPr>
          <w:rFonts w:ascii="Times New Roman" w:hAnsi="Times New Roman"/>
          <w:sz w:val="28"/>
          <w:szCs w:val="28"/>
        </w:rPr>
        <w:t>забезпечення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за </w:t>
      </w:r>
      <w:proofErr w:type="spellStart"/>
      <w:r w:rsidRPr="00090DD4">
        <w:rPr>
          <w:rFonts w:ascii="Times New Roman" w:hAnsi="Times New Roman"/>
          <w:sz w:val="28"/>
          <w:szCs w:val="28"/>
        </w:rPr>
        <w:t>яким</w:t>
      </w:r>
      <w:proofErr w:type="spellEnd"/>
      <w:r w:rsidRPr="00090DD4">
        <w:rPr>
          <w:rFonts w:ascii="Times New Roman" w:hAnsi="Times New Roman"/>
          <w:sz w:val="28"/>
          <w:szCs w:val="28"/>
        </w:rPr>
        <w:t xml:space="preserve"> перше </w:t>
      </w:r>
      <w:proofErr w:type="spellStart"/>
      <w:r w:rsidRPr="00090DD4">
        <w:rPr>
          <w:rFonts w:ascii="Times New Roman" w:hAnsi="Times New Roman"/>
          <w:sz w:val="28"/>
          <w:szCs w:val="28"/>
        </w:rPr>
        <w:t>самооцінювання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має</w:t>
      </w:r>
      <w:proofErr w:type="spellEnd"/>
      <w:r w:rsidRPr="00090DD4">
        <w:rPr>
          <w:rFonts w:ascii="Times New Roman" w:hAnsi="Times New Roman"/>
          <w:sz w:val="28"/>
          <w:szCs w:val="28"/>
        </w:rPr>
        <w:t xml:space="preserve"> бути </w:t>
      </w:r>
      <w:proofErr w:type="spellStart"/>
      <w:r w:rsidRPr="00090DD4">
        <w:rPr>
          <w:rFonts w:ascii="Times New Roman" w:hAnsi="Times New Roman"/>
          <w:sz w:val="28"/>
          <w:szCs w:val="28"/>
        </w:rPr>
        <w:t>проведене</w:t>
      </w:r>
      <w:proofErr w:type="spellEnd"/>
      <w:r w:rsidRPr="00090DD4">
        <w:rPr>
          <w:rFonts w:ascii="Times New Roman" w:hAnsi="Times New Roman"/>
          <w:sz w:val="28"/>
          <w:szCs w:val="28"/>
        </w:rPr>
        <w:t xml:space="preserve"> через </w:t>
      </w:r>
      <w:proofErr w:type="spellStart"/>
      <w:r w:rsidRPr="00090DD4">
        <w:rPr>
          <w:rFonts w:ascii="Times New Roman" w:hAnsi="Times New Roman"/>
          <w:sz w:val="28"/>
          <w:szCs w:val="28"/>
        </w:rPr>
        <w:t>рік</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після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прийняття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Положення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Протягом</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жовтня</w:t>
      </w:r>
      <w:proofErr w:type="spellEnd"/>
      <w:r w:rsidRPr="00090DD4">
        <w:rPr>
          <w:rFonts w:ascii="Times New Roman" w:hAnsi="Times New Roman"/>
          <w:sz w:val="28"/>
          <w:szCs w:val="28"/>
        </w:rPr>
        <w:t xml:space="preserve"> - червня 2022 року </w:t>
      </w:r>
      <w:proofErr w:type="spellStart"/>
      <w:r w:rsidRPr="00090DD4">
        <w:rPr>
          <w:rFonts w:ascii="Times New Roman" w:hAnsi="Times New Roman"/>
          <w:sz w:val="28"/>
          <w:szCs w:val="28"/>
        </w:rPr>
        <w:t>було</w:t>
      </w:r>
      <w:proofErr w:type="spellEnd"/>
      <w:r w:rsidRPr="00090DD4">
        <w:rPr>
          <w:rFonts w:ascii="Times New Roman" w:hAnsi="Times New Roman"/>
          <w:sz w:val="28"/>
          <w:szCs w:val="28"/>
        </w:rPr>
        <w:t xml:space="preserve"> проведено </w:t>
      </w:r>
      <w:proofErr w:type="spellStart"/>
      <w:r w:rsidRPr="00090DD4">
        <w:rPr>
          <w:rFonts w:ascii="Times New Roman" w:hAnsi="Times New Roman"/>
          <w:sz w:val="28"/>
          <w:szCs w:val="28"/>
        </w:rPr>
        <w:t>самооцінювання</w:t>
      </w:r>
      <w:proofErr w:type="spellEnd"/>
      <w:r w:rsidRPr="00090DD4">
        <w:rPr>
          <w:rFonts w:ascii="Times New Roman" w:hAnsi="Times New Roman"/>
          <w:sz w:val="28"/>
          <w:szCs w:val="28"/>
        </w:rPr>
        <w:t xml:space="preserve"> за </w:t>
      </w:r>
      <w:proofErr w:type="spellStart"/>
      <w:r w:rsidRPr="00090DD4">
        <w:rPr>
          <w:rFonts w:ascii="Times New Roman" w:hAnsi="Times New Roman"/>
          <w:sz w:val="28"/>
          <w:szCs w:val="28"/>
        </w:rPr>
        <w:t>двома</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напрямками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середовище</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та «</w:t>
      </w:r>
      <w:proofErr w:type="spellStart"/>
      <w:r w:rsidRPr="00090DD4">
        <w:rPr>
          <w:rFonts w:ascii="Times New Roman" w:hAnsi="Times New Roman"/>
          <w:sz w:val="28"/>
          <w:szCs w:val="28"/>
        </w:rPr>
        <w:t>Педагогічна</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діяльність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педагогічних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працівників</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а в поточному начальному </w:t>
      </w:r>
      <w:proofErr w:type="spellStart"/>
      <w:r w:rsidRPr="00090DD4">
        <w:rPr>
          <w:rFonts w:ascii="Times New Roman" w:hAnsi="Times New Roman"/>
          <w:sz w:val="28"/>
          <w:szCs w:val="28"/>
        </w:rPr>
        <w:t>році</w:t>
      </w:r>
      <w:proofErr w:type="spellEnd"/>
      <w:r w:rsidRPr="00090DD4">
        <w:rPr>
          <w:rFonts w:ascii="Times New Roman" w:hAnsi="Times New Roman"/>
          <w:sz w:val="28"/>
          <w:szCs w:val="28"/>
        </w:rPr>
        <w:t xml:space="preserve">, у </w:t>
      </w:r>
      <w:proofErr w:type="spellStart"/>
      <w:r w:rsidRPr="00090DD4">
        <w:rPr>
          <w:rFonts w:ascii="Times New Roman" w:hAnsi="Times New Roman"/>
          <w:sz w:val="28"/>
          <w:szCs w:val="28"/>
        </w:rPr>
        <w:t>вересні</w:t>
      </w:r>
      <w:proofErr w:type="spellEnd"/>
      <w:r w:rsidRPr="00090DD4">
        <w:rPr>
          <w:rFonts w:ascii="Times New Roman" w:hAnsi="Times New Roman"/>
          <w:sz w:val="28"/>
          <w:szCs w:val="28"/>
        </w:rPr>
        <w:t xml:space="preserve">-лютому, проведено </w:t>
      </w:r>
      <w:proofErr w:type="spellStart"/>
      <w:r w:rsidRPr="00090DD4">
        <w:rPr>
          <w:rFonts w:ascii="Times New Roman" w:hAnsi="Times New Roman"/>
          <w:sz w:val="28"/>
          <w:szCs w:val="28"/>
        </w:rPr>
        <w:t>самооцінювання</w:t>
      </w:r>
      <w:proofErr w:type="spellEnd"/>
      <w:r w:rsidRPr="00090DD4">
        <w:rPr>
          <w:rFonts w:ascii="Times New Roman" w:hAnsi="Times New Roman"/>
          <w:sz w:val="28"/>
          <w:szCs w:val="28"/>
        </w:rPr>
        <w:t xml:space="preserve"> за </w:t>
      </w:r>
      <w:proofErr w:type="spellStart"/>
      <w:r w:rsidRPr="00090DD4">
        <w:rPr>
          <w:rFonts w:ascii="Times New Roman" w:hAnsi="Times New Roman"/>
          <w:sz w:val="28"/>
          <w:szCs w:val="28"/>
        </w:rPr>
        <w:t>напрямками</w:t>
      </w:r>
      <w:proofErr w:type="spellEnd"/>
      <w:r w:rsidRPr="00090DD4">
        <w:rPr>
          <w:rFonts w:ascii="Times New Roman" w:hAnsi="Times New Roman"/>
          <w:sz w:val="28"/>
          <w:szCs w:val="28"/>
        </w:rPr>
        <w:t xml:space="preserve"> «Система </w:t>
      </w:r>
      <w:proofErr w:type="spellStart"/>
      <w:r w:rsidRPr="00090DD4">
        <w:rPr>
          <w:rFonts w:ascii="Times New Roman" w:hAnsi="Times New Roman"/>
          <w:sz w:val="28"/>
          <w:szCs w:val="28"/>
        </w:rPr>
        <w:t>оцінювання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навчальної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діяльності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учнів</w:t>
      </w:r>
      <w:proofErr w:type="spellEnd"/>
      <w:r w:rsidRPr="00090DD4">
        <w:rPr>
          <w:rFonts w:ascii="Times New Roman" w:hAnsi="Times New Roman"/>
          <w:sz w:val="28"/>
          <w:szCs w:val="28"/>
        </w:rPr>
        <w:t>» та «</w:t>
      </w:r>
      <w:proofErr w:type="spellStart"/>
      <w:r w:rsidRPr="00090DD4">
        <w:rPr>
          <w:rFonts w:ascii="Times New Roman" w:hAnsi="Times New Roman"/>
          <w:sz w:val="28"/>
          <w:szCs w:val="28"/>
        </w:rPr>
        <w:t>Управлівнські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процеси</w:t>
      </w:r>
      <w:proofErr w:type="spellEnd"/>
      <w:r w:rsidRPr="00090DD4">
        <w:rPr>
          <w:rFonts w:ascii="Times New Roman" w:hAnsi="Times New Roman"/>
          <w:sz w:val="28"/>
          <w:szCs w:val="28"/>
        </w:rPr>
        <w:t xml:space="preserve">», за </w:t>
      </w:r>
      <w:proofErr w:type="spellStart"/>
      <w:r w:rsidRPr="00090DD4">
        <w:rPr>
          <w:rFonts w:ascii="Times New Roman" w:hAnsi="Times New Roman"/>
          <w:sz w:val="28"/>
          <w:szCs w:val="28"/>
        </w:rPr>
        <w:t>якими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було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складено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відповідні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висновки</w:t>
      </w:r>
      <w:proofErr w:type="spellEnd"/>
      <w:r w:rsidRPr="00090DD4">
        <w:rPr>
          <w:rFonts w:ascii="Times New Roman" w:hAnsi="Times New Roman"/>
          <w:sz w:val="28"/>
          <w:szCs w:val="28"/>
        </w:rPr>
        <w:t xml:space="preserve"> і </w:t>
      </w:r>
      <w:proofErr w:type="spellStart"/>
      <w:r w:rsidRPr="00090DD4">
        <w:rPr>
          <w:rFonts w:ascii="Times New Roman" w:hAnsi="Times New Roman"/>
          <w:sz w:val="28"/>
          <w:szCs w:val="28"/>
        </w:rPr>
        <w:t>пропозиції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щодо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покращення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що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були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заслухані</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Педагогічній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раді</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оприлюднені</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сайті</w:t>
      </w:r>
      <w:proofErr w:type="spellEnd"/>
      <w:r w:rsidRPr="00090DD4">
        <w:rPr>
          <w:rFonts w:ascii="Times New Roman" w:hAnsi="Times New Roman"/>
          <w:sz w:val="28"/>
          <w:szCs w:val="28"/>
        </w:rPr>
        <w:t xml:space="preserve"> закладу. До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самооцінювання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були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залучені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представники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всіх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учасників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адміністрація</w:t>
      </w:r>
      <w:proofErr w:type="spellEnd"/>
      <w:r w:rsidRPr="00090DD4">
        <w:rPr>
          <w:rFonts w:ascii="Times New Roman" w:hAnsi="Times New Roman"/>
          <w:sz w:val="28"/>
          <w:szCs w:val="28"/>
        </w:rPr>
        <w:t xml:space="preserve">, педагоги, </w:t>
      </w:r>
      <w:proofErr w:type="spellStart"/>
      <w:r w:rsidRPr="00090DD4">
        <w:rPr>
          <w:rFonts w:ascii="Times New Roman" w:hAnsi="Times New Roman"/>
          <w:sz w:val="28"/>
          <w:szCs w:val="28"/>
        </w:rPr>
        <w:t>учні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представники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батьківської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lastRenderedPageBreak/>
        <w:t>громадськості</w:t>
      </w:r>
      <w:proofErr w:type="spellEnd"/>
      <w:r w:rsidRPr="00090DD4">
        <w:rPr>
          <w:rFonts w:ascii="Times New Roman" w:hAnsi="Times New Roman"/>
          <w:sz w:val="28"/>
          <w:szCs w:val="28"/>
        </w:rPr>
        <w:t xml:space="preserve"> шляхом </w:t>
      </w:r>
      <w:proofErr w:type="spellStart"/>
      <w:r w:rsidRPr="00090DD4">
        <w:rPr>
          <w:rFonts w:ascii="Times New Roman" w:hAnsi="Times New Roman"/>
          <w:sz w:val="28"/>
          <w:szCs w:val="28"/>
        </w:rPr>
        <w:t>участі</w:t>
      </w:r>
      <w:proofErr w:type="spellEnd"/>
      <w:r w:rsidRPr="00090DD4">
        <w:rPr>
          <w:rFonts w:ascii="Times New Roman" w:hAnsi="Times New Roman"/>
          <w:sz w:val="28"/>
          <w:szCs w:val="28"/>
        </w:rPr>
        <w:t xml:space="preserve"> в </w:t>
      </w:r>
      <w:proofErr w:type="spellStart"/>
      <w:r w:rsidRPr="00090DD4">
        <w:rPr>
          <w:rFonts w:ascii="Times New Roman" w:hAnsi="Times New Roman"/>
          <w:sz w:val="28"/>
          <w:szCs w:val="28"/>
        </w:rPr>
        <w:t>анкетуванні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опитуванні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проведенні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інтерв’ю</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бесід</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що</w:t>
      </w:r>
      <w:proofErr w:type="spellEnd"/>
      <w:r w:rsidRPr="00090DD4">
        <w:rPr>
          <w:rFonts w:ascii="Times New Roman" w:hAnsi="Times New Roman"/>
          <w:sz w:val="28"/>
          <w:szCs w:val="28"/>
        </w:rPr>
        <w:t xml:space="preserve"> дало </w:t>
      </w:r>
      <w:proofErr w:type="spellStart"/>
      <w:r w:rsidRPr="00090DD4">
        <w:rPr>
          <w:rFonts w:ascii="Times New Roman" w:hAnsi="Times New Roman"/>
          <w:sz w:val="28"/>
          <w:szCs w:val="28"/>
        </w:rPr>
        <w:t>можливість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отримати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об’єктивні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результати</w:t>
      </w:r>
      <w:proofErr w:type="spellEnd"/>
      <w:r w:rsidRPr="00090DD4">
        <w:rPr>
          <w:rFonts w:ascii="Times New Roman" w:hAnsi="Times New Roman"/>
          <w:sz w:val="28"/>
          <w:szCs w:val="28"/>
        </w:rPr>
        <w:t xml:space="preserve"> стану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Положенням</w:t>
      </w:r>
      <w:proofErr w:type="spellEnd"/>
      <w:r w:rsidRPr="00090DD4">
        <w:rPr>
          <w:rFonts w:ascii="Times New Roman" w:hAnsi="Times New Roman"/>
          <w:sz w:val="28"/>
          <w:szCs w:val="28"/>
        </w:rPr>
        <w:t xml:space="preserve"> про </w:t>
      </w:r>
      <w:proofErr w:type="spellStart"/>
      <w:r w:rsidRPr="00090DD4">
        <w:rPr>
          <w:rFonts w:ascii="Times New Roman" w:hAnsi="Times New Roman"/>
          <w:sz w:val="28"/>
          <w:szCs w:val="28"/>
        </w:rPr>
        <w:t>внутрішню</w:t>
      </w:r>
      <w:proofErr w:type="spellEnd"/>
      <w:r w:rsidRPr="00090DD4">
        <w:rPr>
          <w:rFonts w:ascii="Times New Roman" w:hAnsi="Times New Roman"/>
          <w:sz w:val="28"/>
          <w:szCs w:val="28"/>
        </w:rPr>
        <w:t xml:space="preserve"> систему </w:t>
      </w:r>
      <w:proofErr w:type="spellStart"/>
      <w:r w:rsidRPr="00090DD4">
        <w:rPr>
          <w:rFonts w:ascii="Times New Roman" w:hAnsi="Times New Roman"/>
          <w:sz w:val="28"/>
          <w:szCs w:val="28"/>
        </w:rPr>
        <w:t>забезпечення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визначено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періодичність</w:t>
      </w:r>
      <w:proofErr w:type="spellEnd"/>
      <w:r w:rsidRPr="00090DD4">
        <w:rPr>
          <w:rFonts w:ascii="Times New Roman" w:hAnsi="Times New Roman"/>
          <w:sz w:val="28"/>
          <w:szCs w:val="28"/>
        </w:rPr>
        <w:t xml:space="preserve"> і напрямки, за </w:t>
      </w:r>
      <w:proofErr w:type="spellStart"/>
      <w:r w:rsidRPr="00090DD4">
        <w:rPr>
          <w:rFonts w:ascii="Times New Roman" w:hAnsi="Times New Roman"/>
          <w:sz w:val="28"/>
          <w:szCs w:val="28"/>
        </w:rPr>
        <w:t>якими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має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проводитись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самооцінювання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діяльності</w:t>
      </w:r>
      <w:proofErr w:type="spellEnd"/>
      <w:r w:rsidRPr="00090DD4">
        <w:rPr>
          <w:rFonts w:ascii="Times New Roman" w:hAnsi="Times New Roman"/>
          <w:sz w:val="28"/>
          <w:szCs w:val="28"/>
        </w:rPr>
        <w:t xml:space="preserve">, яке буде </w:t>
      </w:r>
      <w:proofErr w:type="spellStart"/>
      <w:r w:rsidRPr="00090DD4">
        <w:rPr>
          <w:rFonts w:ascii="Times New Roman" w:hAnsi="Times New Roman"/>
          <w:sz w:val="28"/>
          <w:szCs w:val="28"/>
        </w:rPr>
        <w:t>реалізовано</w:t>
      </w:r>
      <w:proofErr w:type="spellEnd"/>
      <w:r w:rsidRPr="00090DD4">
        <w:rPr>
          <w:rFonts w:ascii="Times New Roman" w:hAnsi="Times New Roman"/>
          <w:sz w:val="28"/>
          <w:szCs w:val="28"/>
        </w:rPr>
        <w:t xml:space="preserve"> в </w:t>
      </w:r>
      <w:proofErr w:type="spellStart"/>
      <w:r w:rsidRPr="00090DD4">
        <w:rPr>
          <w:rFonts w:ascii="Times New Roman" w:hAnsi="Times New Roman"/>
          <w:sz w:val="28"/>
          <w:szCs w:val="28"/>
        </w:rPr>
        <w:t>подальшому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Учасники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залучаються</w:t>
      </w:r>
      <w:proofErr w:type="spellEnd"/>
      <w:r w:rsidRPr="00090DD4">
        <w:rPr>
          <w:rFonts w:ascii="Times New Roman" w:hAnsi="Times New Roman"/>
          <w:sz w:val="28"/>
          <w:szCs w:val="28"/>
        </w:rPr>
        <w:t xml:space="preserve"> до </w:t>
      </w:r>
      <w:proofErr w:type="spellStart"/>
      <w:r w:rsidRPr="00090DD4">
        <w:rPr>
          <w:rFonts w:ascii="Times New Roman" w:hAnsi="Times New Roman"/>
          <w:sz w:val="28"/>
          <w:szCs w:val="28"/>
        </w:rPr>
        <w:t>самооцінювання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діяльності</w:t>
      </w:r>
      <w:proofErr w:type="spellEnd"/>
      <w:r w:rsidRPr="00090DD4">
        <w:rPr>
          <w:rFonts w:ascii="Times New Roman" w:hAnsi="Times New Roman"/>
          <w:sz w:val="28"/>
          <w:szCs w:val="28"/>
        </w:rPr>
        <w:t xml:space="preserve"> через </w:t>
      </w:r>
      <w:proofErr w:type="spellStart"/>
      <w:r w:rsidRPr="00090DD4">
        <w:rPr>
          <w:rFonts w:ascii="Times New Roman" w:hAnsi="Times New Roman"/>
          <w:sz w:val="28"/>
          <w:szCs w:val="28"/>
        </w:rPr>
        <w:t>процедури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самооцінювання</w:t>
      </w:r>
      <w:proofErr w:type="spellEnd"/>
      <w:r w:rsidRPr="00090DD4">
        <w:rPr>
          <w:rFonts w:ascii="Times New Roman" w:hAnsi="Times New Roman"/>
          <w:sz w:val="28"/>
          <w:szCs w:val="28"/>
        </w:rPr>
        <w:t xml:space="preserve">. </w:t>
      </w:r>
    </w:p>
    <w:p w14:paraId="7D99E773" w14:textId="77777777" w:rsidR="00C20CB0" w:rsidRPr="00090DD4" w:rsidRDefault="00C20CB0" w:rsidP="00A33DD7">
      <w:pPr>
        <w:spacing w:line="240" w:lineRule="auto"/>
        <w:ind w:firstLine="708"/>
        <w:jc w:val="both"/>
        <w:rPr>
          <w:rFonts w:ascii="Times New Roman" w:hAnsi="Times New Roman"/>
          <w:sz w:val="28"/>
          <w:szCs w:val="28"/>
        </w:rPr>
      </w:pPr>
      <w:proofErr w:type="spellStart"/>
      <w:r w:rsidRPr="00090DD4">
        <w:rPr>
          <w:rFonts w:ascii="Times New Roman" w:hAnsi="Times New Roman"/>
          <w:sz w:val="28"/>
          <w:szCs w:val="28"/>
        </w:rPr>
        <w:t>Наприкінці</w:t>
      </w:r>
      <w:proofErr w:type="spellEnd"/>
      <w:r w:rsidRPr="00090DD4">
        <w:rPr>
          <w:rFonts w:ascii="Times New Roman" w:hAnsi="Times New Roman"/>
          <w:sz w:val="28"/>
          <w:szCs w:val="28"/>
        </w:rPr>
        <w:t xml:space="preserve"> кожного семестру </w:t>
      </w:r>
      <w:proofErr w:type="spellStart"/>
      <w:r w:rsidRPr="00090DD4">
        <w:rPr>
          <w:rFonts w:ascii="Times New Roman" w:hAnsi="Times New Roman"/>
          <w:sz w:val="28"/>
          <w:szCs w:val="28"/>
        </w:rPr>
        <w:t>здійснюється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анкетування</w:t>
      </w:r>
      <w:proofErr w:type="spellEnd"/>
      <w:r w:rsidRPr="00090DD4">
        <w:rPr>
          <w:rFonts w:ascii="Times New Roman" w:hAnsi="Times New Roman"/>
          <w:sz w:val="28"/>
          <w:szCs w:val="28"/>
        </w:rPr>
        <w:t xml:space="preserve"> і </w:t>
      </w:r>
      <w:proofErr w:type="spellStart"/>
      <w:r w:rsidRPr="00090DD4">
        <w:rPr>
          <w:rFonts w:ascii="Times New Roman" w:hAnsi="Times New Roman"/>
          <w:sz w:val="28"/>
          <w:szCs w:val="28"/>
        </w:rPr>
        <w:t>опитування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учасників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в тому </w:t>
      </w:r>
      <w:proofErr w:type="spellStart"/>
      <w:r w:rsidRPr="00090DD4">
        <w:rPr>
          <w:rFonts w:ascii="Times New Roman" w:hAnsi="Times New Roman"/>
          <w:sz w:val="28"/>
          <w:szCs w:val="28"/>
        </w:rPr>
        <w:t>числі</w:t>
      </w:r>
      <w:proofErr w:type="spellEnd"/>
      <w:r w:rsidRPr="00090DD4">
        <w:rPr>
          <w:rFonts w:ascii="Times New Roman" w:hAnsi="Times New Roman"/>
          <w:sz w:val="28"/>
          <w:szCs w:val="28"/>
        </w:rPr>
        <w:t xml:space="preserve"> з </w:t>
      </w:r>
      <w:proofErr w:type="spellStart"/>
      <w:r w:rsidRPr="00090DD4">
        <w:rPr>
          <w:rFonts w:ascii="Times New Roman" w:hAnsi="Times New Roman"/>
          <w:sz w:val="28"/>
          <w:szCs w:val="28"/>
        </w:rPr>
        <w:t>застосуванням</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електронних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засобів</w:t>
      </w:r>
      <w:proofErr w:type="spellEnd"/>
      <w:r w:rsidRPr="00090DD4">
        <w:rPr>
          <w:rFonts w:ascii="Times New Roman" w:hAnsi="Times New Roman"/>
          <w:sz w:val="28"/>
          <w:szCs w:val="28"/>
        </w:rPr>
        <w:t xml:space="preserve"> і </w:t>
      </w:r>
      <w:proofErr w:type="spellStart"/>
      <w:r w:rsidRPr="00090DD4">
        <w:rPr>
          <w:rFonts w:ascii="Times New Roman" w:hAnsi="Times New Roman"/>
          <w:sz w:val="28"/>
          <w:szCs w:val="28"/>
        </w:rPr>
        <w:t>інструментів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активність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учасників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анонімних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анкетувань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складає</w:t>
      </w:r>
      <w:proofErr w:type="spellEnd"/>
      <w:r w:rsidRPr="00090DD4">
        <w:rPr>
          <w:rFonts w:ascii="Times New Roman" w:hAnsi="Times New Roman"/>
          <w:sz w:val="28"/>
          <w:szCs w:val="28"/>
        </w:rPr>
        <w:t xml:space="preserve"> в межах 210 – 250 </w:t>
      </w:r>
      <w:proofErr w:type="spellStart"/>
      <w:r w:rsidRPr="00090DD4">
        <w:rPr>
          <w:rFonts w:ascii="Times New Roman" w:hAnsi="Times New Roman"/>
          <w:sz w:val="28"/>
          <w:szCs w:val="28"/>
        </w:rPr>
        <w:t>учасників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Отримані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результати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враховуються</w:t>
      </w:r>
      <w:proofErr w:type="spellEnd"/>
      <w:r w:rsidRPr="00090DD4">
        <w:rPr>
          <w:rFonts w:ascii="Times New Roman" w:hAnsi="Times New Roman"/>
          <w:sz w:val="28"/>
          <w:szCs w:val="28"/>
        </w:rPr>
        <w:t xml:space="preserve"> в </w:t>
      </w:r>
      <w:proofErr w:type="spellStart"/>
      <w:r w:rsidRPr="00090DD4">
        <w:rPr>
          <w:rFonts w:ascii="Times New Roman" w:hAnsi="Times New Roman"/>
          <w:sz w:val="28"/>
          <w:szCs w:val="28"/>
        </w:rPr>
        <w:t>річному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плані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здійснюється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коригування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визначаються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адміністрацією</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педагогічною</w:t>
      </w:r>
      <w:proofErr w:type="spellEnd"/>
      <w:r w:rsidRPr="00090DD4">
        <w:rPr>
          <w:rFonts w:ascii="Times New Roman" w:hAnsi="Times New Roman"/>
          <w:sz w:val="28"/>
          <w:szCs w:val="28"/>
        </w:rPr>
        <w:t xml:space="preserve"> радою, </w:t>
      </w:r>
      <w:proofErr w:type="spellStart"/>
      <w:r w:rsidRPr="00090DD4">
        <w:rPr>
          <w:rFonts w:ascii="Times New Roman" w:hAnsi="Times New Roman"/>
          <w:sz w:val="28"/>
          <w:szCs w:val="28"/>
        </w:rPr>
        <w:t>педагогічними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працівниками</w:t>
      </w:r>
      <w:proofErr w:type="spellEnd"/>
      <w:r w:rsidRPr="00090DD4">
        <w:rPr>
          <w:rFonts w:ascii="Times New Roman" w:hAnsi="Times New Roman"/>
          <w:sz w:val="28"/>
          <w:szCs w:val="28"/>
        </w:rPr>
        <w:t xml:space="preserve"> заходи і </w:t>
      </w:r>
      <w:proofErr w:type="spellStart"/>
      <w:r w:rsidRPr="00090DD4">
        <w:rPr>
          <w:rFonts w:ascii="Times New Roman" w:hAnsi="Times New Roman"/>
          <w:sz w:val="28"/>
          <w:szCs w:val="28"/>
        </w:rPr>
        <w:t>інструменти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ліквідації</w:t>
      </w:r>
      <w:proofErr w:type="spellEnd"/>
      <w:r w:rsidRPr="00090DD4">
        <w:rPr>
          <w:rFonts w:ascii="Times New Roman" w:hAnsi="Times New Roman"/>
          <w:sz w:val="28"/>
          <w:szCs w:val="28"/>
        </w:rPr>
        <w:t xml:space="preserve"> прогалин і </w:t>
      </w:r>
      <w:proofErr w:type="spellStart"/>
      <w:r w:rsidRPr="00090DD4">
        <w:rPr>
          <w:rFonts w:ascii="Times New Roman" w:hAnsi="Times New Roman"/>
          <w:sz w:val="28"/>
          <w:szCs w:val="28"/>
        </w:rPr>
        <w:t>усунення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недоліків</w:t>
      </w:r>
      <w:proofErr w:type="spellEnd"/>
      <w:r w:rsidRPr="00090DD4">
        <w:rPr>
          <w:rFonts w:ascii="Times New Roman" w:hAnsi="Times New Roman"/>
          <w:sz w:val="28"/>
          <w:szCs w:val="28"/>
        </w:rPr>
        <w:t xml:space="preserve"> в </w:t>
      </w:r>
      <w:proofErr w:type="spellStart"/>
      <w:r w:rsidRPr="00090DD4">
        <w:rPr>
          <w:rFonts w:ascii="Times New Roman" w:hAnsi="Times New Roman"/>
          <w:sz w:val="28"/>
          <w:szCs w:val="28"/>
        </w:rPr>
        <w:t>освітньому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процесі</w:t>
      </w:r>
      <w:proofErr w:type="spellEnd"/>
      <w:r w:rsidRPr="00090DD4">
        <w:rPr>
          <w:rFonts w:ascii="Times New Roman" w:hAnsi="Times New Roman"/>
          <w:sz w:val="28"/>
          <w:szCs w:val="28"/>
        </w:rPr>
        <w:t xml:space="preserve">. </w:t>
      </w:r>
    </w:p>
    <w:p w14:paraId="14511167" w14:textId="77777777" w:rsidR="00C20CB0" w:rsidRPr="00090DD4" w:rsidRDefault="00C20CB0" w:rsidP="00A33DD7">
      <w:pPr>
        <w:spacing w:line="240" w:lineRule="auto"/>
        <w:ind w:firstLine="708"/>
        <w:jc w:val="both"/>
        <w:rPr>
          <w:rFonts w:ascii="Times New Roman" w:hAnsi="Times New Roman"/>
          <w:sz w:val="28"/>
          <w:szCs w:val="28"/>
        </w:rPr>
      </w:pPr>
      <w:proofErr w:type="spellStart"/>
      <w:r w:rsidRPr="00090DD4">
        <w:rPr>
          <w:rFonts w:ascii="Times New Roman" w:hAnsi="Times New Roman"/>
          <w:sz w:val="28"/>
          <w:szCs w:val="28"/>
        </w:rPr>
        <w:t>Вивчення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протоколів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педагогічних</w:t>
      </w:r>
      <w:proofErr w:type="spellEnd"/>
      <w:r w:rsidRPr="00090DD4">
        <w:rPr>
          <w:rFonts w:ascii="Times New Roman" w:hAnsi="Times New Roman"/>
          <w:sz w:val="28"/>
          <w:szCs w:val="28"/>
        </w:rPr>
        <w:t xml:space="preserve"> рад, </w:t>
      </w:r>
      <w:proofErr w:type="spellStart"/>
      <w:r w:rsidRPr="00090DD4">
        <w:rPr>
          <w:rFonts w:ascii="Times New Roman" w:hAnsi="Times New Roman"/>
          <w:sz w:val="28"/>
          <w:szCs w:val="28"/>
        </w:rPr>
        <w:t>протоколів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засідань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професійних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спільнот</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методичної</w:t>
      </w:r>
      <w:proofErr w:type="spellEnd"/>
      <w:r w:rsidRPr="00090DD4">
        <w:rPr>
          <w:rFonts w:ascii="Times New Roman" w:hAnsi="Times New Roman"/>
          <w:sz w:val="28"/>
          <w:szCs w:val="28"/>
        </w:rPr>
        <w:t xml:space="preserve"> ради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свідчить</w:t>
      </w:r>
      <w:proofErr w:type="spellEnd"/>
      <w:r w:rsidRPr="00090DD4">
        <w:rPr>
          <w:rFonts w:ascii="Times New Roman" w:hAnsi="Times New Roman"/>
          <w:sz w:val="28"/>
          <w:szCs w:val="28"/>
        </w:rPr>
        <w:t xml:space="preserve"> про </w:t>
      </w:r>
      <w:proofErr w:type="spellStart"/>
      <w:r w:rsidRPr="00090DD4">
        <w:rPr>
          <w:rFonts w:ascii="Times New Roman" w:hAnsi="Times New Roman"/>
          <w:sz w:val="28"/>
          <w:szCs w:val="28"/>
        </w:rPr>
        <w:t>системний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розгляд</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результатів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самооцінювання</w:t>
      </w:r>
      <w:proofErr w:type="spellEnd"/>
      <w:r w:rsidRPr="00090DD4">
        <w:rPr>
          <w:rFonts w:ascii="Times New Roman" w:hAnsi="Times New Roman"/>
          <w:sz w:val="28"/>
          <w:szCs w:val="28"/>
        </w:rPr>
        <w:t xml:space="preserve"> і </w:t>
      </w:r>
      <w:proofErr w:type="spellStart"/>
      <w:r w:rsidRPr="00090DD4">
        <w:rPr>
          <w:rFonts w:ascii="Times New Roman" w:hAnsi="Times New Roman"/>
          <w:sz w:val="28"/>
          <w:szCs w:val="28"/>
        </w:rPr>
        <w:t>моніторингів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вживаються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відповідні</w:t>
      </w:r>
      <w:proofErr w:type="spellEnd"/>
      <w:r w:rsidRPr="00090DD4">
        <w:rPr>
          <w:rFonts w:ascii="Times New Roman" w:hAnsi="Times New Roman"/>
          <w:sz w:val="28"/>
          <w:szCs w:val="28"/>
        </w:rPr>
        <w:t xml:space="preserve"> заходи </w:t>
      </w:r>
      <w:proofErr w:type="spellStart"/>
      <w:r w:rsidRPr="00090DD4">
        <w:rPr>
          <w:rFonts w:ascii="Times New Roman" w:hAnsi="Times New Roman"/>
          <w:sz w:val="28"/>
          <w:szCs w:val="28"/>
        </w:rPr>
        <w:t>реагування</w:t>
      </w:r>
      <w:proofErr w:type="spellEnd"/>
      <w:r w:rsidRPr="00090DD4">
        <w:rPr>
          <w:rFonts w:ascii="Times New Roman" w:hAnsi="Times New Roman"/>
          <w:sz w:val="28"/>
          <w:szCs w:val="28"/>
        </w:rPr>
        <w:t xml:space="preserve">. </w:t>
      </w:r>
    </w:p>
    <w:p w14:paraId="0515622E" w14:textId="77777777" w:rsidR="00C20CB0" w:rsidRPr="00090DD4" w:rsidRDefault="00C20CB0" w:rsidP="00A33DD7">
      <w:pPr>
        <w:spacing w:line="240" w:lineRule="auto"/>
        <w:ind w:firstLine="708"/>
        <w:jc w:val="both"/>
        <w:rPr>
          <w:rFonts w:ascii="Times New Roman" w:hAnsi="Times New Roman"/>
          <w:sz w:val="28"/>
          <w:szCs w:val="28"/>
        </w:rPr>
      </w:pPr>
      <w:proofErr w:type="spellStart"/>
      <w:r w:rsidRPr="00090DD4">
        <w:rPr>
          <w:rFonts w:ascii="Times New Roman" w:hAnsi="Times New Roman"/>
          <w:sz w:val="28"/>
          <w:szCs w:val="28"/>
        </w:rPr>
        <w:t>Керівництво</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систематично </w:t>
      </w:r>
      <w:proofErr w:type="spellStart"/>
      <w:r w:rsidRPr="00090DD4">
        <w:rPr>
          <w:rFonts w:ascii="Times New Roman" w:hAnsi="Times New Roman"/>
          <w:sz w:val="28"/>
          <w:szCs w:val="28"/>
        </w:rPr>
        <w:t>вживає</w:t>
      </w:r>
      <w:proofErr w:type="spellEnd"/>
      <w:r w:rsidRPr="00090DD4">
        <w:rPr>
          <w:rFonts w:ascii="Times New Roman" w:hAnsi="Times New Roman"/>
          <w:sz w:val="28"/>
          <w:szCs w:val="28"/>
        </w:rPr>
        <w:t xml:space="preserve"> заходи для </w:t>
      </w:r>
      <w:proofErr w:type="spellStart"/>
      <w:r w:rsidRPr="00090DD4">
        <w:rPr>
          <w:rFonts w:ascii="Times New Roman" w:hAnsi="Times New Roman"/>
          <w:sz w:val="28"/>
          <w:szCs w:val="28"/>
        </w:rPr>
        <w:t>створення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належних</w:t>
      </w:r>
      <w:proofErr w:type="spellEnd"/>
      <w:r w:rsidRPr="00090DD4">
        <w:rPr>
          <w:rFonts w:ascii="Times New Roman" w:hAnsi="Times New Roman"/>
          <w:sz w:val="28"/>
          <w:szCs w:val="28"/>
        </w:rPr>
        <w:t xml:space="preserve"> умов </w:t>
      </w:r>
      <w:proofErr w:type="spellStart"/>
      <w:r w:rsidRPr="00090DD4">
        <w:rPr>
          <w:rFonts w:ascii="Times New Roman" w:hAnsi="Times New Roman"/>
          <w:sz w:val="28"/>
          <w:szCs w:val="28"/>
        </w:rPr>
        <w:t>діяльності</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вивчає</w:t>
      </w:r>
      <w:proofErr w:type="spellEnd"/>
      <w:r w:rsidRPr="00090DD4">
        <w:rPr>
          <w:rFonts w:ascii="Times New Roman" w:hAnsi="Times New Roman"/>
          <w:sz w:val="28"/>
          <w:szCs w:val="28"/>
        </w:rPr>
        <w:t xml:space="preserve"> стан </w:t>
      </w:r>
      <w:proofErr w:type="spellStart"/>
      <w:r w:rsidRPr="00090DD4">
        <w:rPr>
          <w:rFonts w:ascii="Times New Roman" w:hAnsi="Times New Roman"/>
          <w:sz w:val="28"/>
          <w:szCs w:val="28"/>
        </w:rPr>
        <w:t>матеріально-технічної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бази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планує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її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розвиток</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звертається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із</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відповідними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клопотаннями</w:t>
      </w:r>
      <w:proofErr w:type="spellEnd"/>
      <w:r w:rsidRPr="00090DD4">
        <w:rPr>
          <w:rFonts w:ascii="Times New Roman" w:hAnsi="Times New Roman"/>
          <w:sz w:val="28"/>
          <w:szCs w:val="28"/>
        </w:rPr>
        <w:t xml:space="preserve"> до </w:t>
      </w:r>
      <w:proofErr w:type="spellStart"/>
      <w:r w:rsidRPr="00090DD4">
        <w:rPr>
          <w:rFonts w:ascii="Times New Roman" w:hAnsi="Times New Roman"/>
          <w:sz w:val="28"/>
          <w:szCs w:val="28"/>
        </w:rPr>
        <w:t>засновника</w:t>
      </w:r>
      <w:proofErr w:type="spellEnd"/>
      <w:r w:rsidRPr="00090DD4">
        <w:rPr>
          <w:rFonts w:ascii="Times New Roman" w:hAnsi="Times New Roman"/>
          <w:sz w:val="28"/>
          <w:szCs w:val="28"/>
        </w:rPr>
        <w:t xml:space="preserve">; проводиться робота </w:t>
      </w:r>
      <w:proofErr w:type="spellStart"/>
      <w:r w:rsidRPr="00090DD4">
        <w:rPr>
          <w:rFonts w:ascii="Times New Roman" w:hAnsi="Times New Roman"/>
          <w:sz w:val="28"/>
          <w:szCs w:val="28"/>
        </w:rPr>
        <w:t>щодо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залучення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коштів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спонсорів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батьківської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громадськості</w:t>
      </w:r>
      <w:proofErr w:type="spellEnd"/>
      <w:r w:rsidRPr="00090DD4">
        <w:rPr>
          <w:rFonts w:ascii="Times New Roman" w:hAnsi="Times New Roman"/>
          <w:sz w:val="28"/>
          <w:szCs w:val="28"/>
        </w:rPr>
        <w:t xml:space="preserve">). </w:t>
      </w:r>
    </w:p>
    <w:p w14:paraId="18FE4491" w14:textId="6C534360" w:rsidR="00C20CB0" w:rsidRPr="00090DD4" w:rsidRDefault="00E04991" w:rsidP="00A33DD7">
      <w:pPr>
        <w:spacing w:line="240" w:lineRule="auto"/>
        <w:ind w:firstLine="708"/>
        <w:jc w:val="both"/>
        <w:rPr>
          <w:rFonts w:ascii="Times New Roman" w:hAnsi="Times New Roman"/>
          <w:sz w:val="28"/>
          <w:szCs w:val="28"/>
        </w:rPr>
      </w:pPr>
      <w:proofErr w:type="spellStart"/>
      <w:r w:rsidRPr="00090DD4">
        <w:rPr>
          <w:rFonts w:ascii="Times New Roman" w:hAnsi="Times New Roman"/>
          <w:sz w:val="28"/>
          <w:szCs w:val="28"/>
        </w:rPr>
        <w:t>Керівництво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доступне</w:t>
      </w:r>
      <w:proofErr w:type="spellEnd"/>
      <w:r w:rsidRPr="00090DD4">
        <w:rPr>
          <w:rFonts w:ascii="Times New Roman" w:hAnsi="Times New Roman"/>
          <w:sz w:val="28"/>
          <w:szCs w:val="28"/>
        </w:rPr>
        <w:t xml:space="preserve"> для </w:t>
      </w:r>
      <w:proofErr w:type="spellStart"/>
      <w:r w:rsidRPr="00090DD4">
        <w:rPr>
          <w:rFonts w:ascii="Times New Roman" w:hAnsi="Times New Roman"/>
          <w:sz w:val="28"/>
          <w:szCs w:val="28"/>
        </w:rPr>
        <w:t>спілкування</w:t>
      </w:r>
      <w:proofErr w:type="spellEnd"/>
      <w:r w:rsidRPr="00090DD4">
        <w:rPr>
          <w:rFonts w:ascii="Times New Roman" w:hAnsi="Times New Roman"/>
          <w:sz w:val="28"/>
          <w:szCs w:val="28"/>
        </w:rPr>
        <w:t xml:space="preserve"> з </w:t>
      </w:r>
      <w:proofErr w:type="spellStart"/>
      <w:r w:rsidRPr="00090DD4">
        <w:rPr>
          <w:rFonts w:ascii="Times New Roman" w:hAnsi="Times New Roman"/>
          <w:sz w:val="28"/>
          <w:szCs w:val="28"/>
        </w:rPr>
        <w:t>учасниками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представниками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місцевої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громади</w:t>
      </w:r>
      <w:proofErr w:type="spellEnd"/>
      <w:r w:rsidRPr="00090DD4">
        <w:rPr>
          <w:rFonts w:ascii="Times New Roman" w:hAnsi="Times New Roman"/>
          <w:sz w:val="28"/>
          <w:szCs w:val="28"/>
        </w:rPr>
        <w:t xml:space="preserve">, в тому </w:t>
      </w:r>
      <w:proofErr w:type="spellStart"/>
      <w:r w:rsidRPr="00090DD4">
        <w:rPr>
          <w:rFonts w:ascii="Times New Roman" w:hAnsi="Times New Roman"/>
          <w:sz w:val="28"/>
          <w:szCs w:val="28"/>
        </w:rPr>
        <w:t>числі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завдяки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використанню</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сучасних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засобів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комунікації</w:t>
      </w:r>
      <w:proofErr w:type="spellEnd"/>
      <w:r w:rsidRPr="00090DD4">
        <w:rPr>
          <w:rFonts w:ascii="Times New Roman" w:hAnsi="Times New Roman"/>
          <w:sz w:val="28"/>
          <w:szCs w:val="28"/>
        </w:rPr>
        <w:t>.</w:t>
      </w:r>
    </w:p>
    <w:p w14:paraId="0446E893" w14:textId="77777777" w:rsidR="00E04991" w:rsidRPr="00090DD4" w:rsidRDefault="00E04991" w:rsidP="00A33DD7">
      <w:pPr>
        <w:spacing w:line="240" w:lineRule="auto"/>
        <w:ind w:firstLine="708"/>
        <w:jc w:val="both"/>
        <w:rPr>
          <w:rFonts w:ascii="Times New Roman" w:hAnsi="Times New Roman"/>
          <w:sz w:val="28"/>
          <w:szCs w:val="28"/>
        </w:rPr>
      </w:pPr>
      <w:r w:rsidRPr="00090DD4">
        <w:rPr>
          <w:rFonts w:ascii="Times New Roman" w:hAnsi="Times New Roman"/>
          <w:sz w:val="28"/>
          <w:szCs w:val="28"/>
        </w:rPr>
        <w:t xml:space="preserve">Заклад </w:t>
      </w:r>
      <w:proofErr w:type="spellStart"/>
      <w:r w:rsidRPr="00090DD4">
        <w:rPr>
          <w:rFonts w:ascii="Times New Roman" w:hAnsi="Times New Roman"/>
          <w:sz w:val="28"/>
          <w:szCs w:val="28"/>
        </w:rPr>
        <w:t>розміщує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повну</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актуальну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інформацію</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забезпечує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змістовне</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наповнення</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регулярне</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оновлення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інформації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інформаційні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стенди</w:t>
      </w:r>
      <w:proofErr w:type="spellEnd"/>
      <w:r w:rsidRPr="00090DD4">
        <w:rPr>
          <w:rFonts w:ascii="Times New Roman" w:hAnsi="Times New Roman"/>
          <w:sz w:val="28"/>
          <w:szCs w:val="28"/>
        </w:rPr>
        <w:t xml:space="preserve">, сайт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сторінки</w:t>
      </w:r>
      <w:proofErr w:type="spellEnd"/>
      <w:r w:rsidRPr="00090DD4">
        <w:rPr>
          <w:rFonts w:ascii="Times New Roman" w:hAnsi="Times New Roman"/>
          <w:sz w:val="28"/>
          <w:szCs w:val="28"/>
        </w:rPr>
        <w:t xml:space="preserve"> в </w:t>
      </w:r>
      <w:proofErr w:type="spellStart"/>
      <w:r w:rsidRPr="00090DD4">
        <w:rPr>
          <w:rFonts w:ascii="Times New Roman" w:hAnsi="Times New Roman"/>
          <w:sz w:val="28"/>
          <w:szCs w:val="28"/>
        </w:rPr>
        <w:t>соціальних</w:t>
      </w:r>
      <w:proofErr w:type="spellEnd"/>
      <w:r w:rsidRPr="00090DD4">
        <w:rPr>
          <w:rFonts w:ascii="Times New Roman" w:hAnsi="Times New Roman"/>
          <w:sz w:val="28"/>
          <w:szCs w:val="28"/>
        </w:rPr>
        <w:t xml:space="preserve"> мережах). Основною </w:t>
      </w:r>
      <w:proofErr w:type="spellStart"/>
      <w:r w:rsidRPr="00090DD4">
        <w:rPr>
          <w:rFonts w:ascii="Times New Roman" w:hAnsi="Times New Roman"/>
          <w:sz w:val="28"/>
          <w:szCs w:val="28"/>
        </w:rPr>
        <w:t>комунікаційною</w:t>
      </w:r>
      <w:proofErr w:type="spellEnd"/>
      <w:r w:rsidRPr="00090DD4">
        <w:rPr>
          <w:rFonts w:ascii="Times New Roman" w:hAnsi="Times New Roman"/>
          <w:sz w:val="28"/>
          <w:szCs w:val="28"/>
        </w:rPr>
        <w:t xml:space="preserve"> платформою є сайт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якому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розміщена</w:t>
      </w:r>
      <w:proofErr w:type="spellEnd"/>
      <w:r w:rsidRPr="00090DD4">
        <w:rPr>
          <w:rFonts w:ascii="Times New Roman" w:hAnsi="Times New Roman"/>
          <w:sz w:val="28"/>
          <w:szCs w:val="28"/>
        </w:rPr>
        <w:t xml:space="preserve"> вся актуальна </w:t>
      </w:r>
      <w:proofErr w:type="spellStart"/>
      <w:r w:rsidRPr="00090DD4">
        <w:rPr>
          <w:rFonts w:ascii="Times New Roman" w:hAnsi="Times New Roman"/>
          <w:sz w:val="28"/>
          <w:szCs w:val="28"/>
        </w:rPr>
        <w:t>інформація</w:t>
      </w:r>
      <w:proofErr w:type="spellEnd"/>
      <w:r w:rsidRPr="00090DD4">
        <w:rPr>
          <w:rFonts w:ascii="Times New Roman" w:hAnsi="Times New Roman"/>
          <w:sz w:val="28"/>
          <w:szCs w:val="28"/>
        </w:rPr>
        <w:t xml:space="preserve"> з приводу </w:t>
      </w:r>
      <w:proofErr w:type="spellStart"/>
      <w:r w:rsidRPr="00090DD4">
        <w:rPr>
          <w:rFonts w:ascii="Times New Roman" w:hAnsi="Times New Roman"/>
          <w:sz w:val="28"/>
          <w:szCs w:val="28"/>
        </w:rPr>
        <w:t>організації</w:t>
      </w:r>
      <w:proofErr w:type="spellEnd"/>
      <w:r w:rsidRPr="00090DD4">
        <w:rPr>
          <w:rFonts w:ascii="Times New Roman" w:hAnsi="Times New Roman"/>
          <w:sz w:val="28"/>
          <w:szCs w:val="28"/>
        </w:rPr>
        <w:t xml:space="preserve"> і </w:t>
      </w:r>
      <w:proofErr w:type="spellStart"/>
      <w:r w:rsidRPr="00090DD4">
        <w:rPr>
          <w:rFonts w:ascii="Times New Roman" w:hAnsi="Times New Roman"/>
          <w:sz w:val="28"/>
          <w:szCs w:val="28"/>
        </w:rPr>
        <w:t>здійснення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окремо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виконані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умови</w:t>
      </w:r>
      <w:proofErr w:type="spellEnd"/>
      <w:r w:rsidRPr="00090DD4">
        <w:rPr>
          <w:rFonts w:ascii="Times New Roman" w:hAnsi="Times New Roman"/>
          <w:sz w:val="28"/>
          <w:szCs w:val="28"/>
        </w:rPr>
        <w:t xml:space="preserve"> ст. 30 закону </w:t>
      </w:r>
      <w:proofErr w:type="spellStart"/>
      <w:r w:rsidRPr="00090DD4">
        <w:rPr>
          <w:rFonts w:ascii="Times New Roman" w:hAnsi="Times New Roman"/>
          <w:sz w:val="28"/>
          <w:szCs w:val="28"/>
        </w:rPr>
        <w:t>України</w:t>
      </w:r>
      <w:proofErr w:type="spellEnd"/>
      <w:r w:rsidRPr="00090DD4">
        <w:rPr>
          <w:rFonts w:ascii="Times New Roman" w:hAnsi="Times New Roman"/>
          <w:sz w:val="28"/>
          <w:szCs w:val="28"/>
        </w:rPr>
        <w:t xml:space="preserve"> «Про </w:t>
      </w:r>
      <w:proofErr w:type="spellStart"/>
      <w:r w:rsidRPr="00090DD4">
        <w:rPr>
          <w:rFonts w:ascii="Times New Roman" w:hAnsi="Times New Roman"/>
          <w:sz w:val="28"/>
          <w:szCs w:val="28"/>
        </w:rPr>
        <w:t>освіту</w:t>
      </w:r>
      <w:proofErr w:type="spellEnd"/>
      <w:r w:rsidRPr="00090DD4">
        <w:rPr>
          <w:rFonts w:ascii="Times New Roman" w:hAnsi="Times New Roman"/>
          <w:sz w:val="28"/>
          <w:szCs w:val="28"/>
        </w:rPr>
        <w:t xml:space="preserve">» і </w:t>
      </w:r>
      <w:proofErr w:type="spellStart"/>
      <w:r w:rsidRPr="00090DD4">
        <w:rPr>
          <w:rFonts w:ascii="Times New Roman" w:hAnsi="Times New Roman"/>
          <w:sz w:val="28"/>
          <w:szCs w:val="28"/>
        </w:rPr>
        <w:t>оприлюднено</w:t>
      </w:r>
      <w:proofErr w:type="spellEnd"/>
      <w:r w:rsidRPr="00090DD4">
        <w:rPr>
          <w:rFonts w:ascii="Times New Roman" w:hAnsi="Times New Roman"/>
          <w:sz w:val="28"/>
          <w:szCs w:val="28"/>
        </w:rPr>
        <w:t xml:space="preserve"> весь </w:t>
      </w:r>
      <w:proofErr w:type="spellStart"/>
      <w:r w:rsidRPr="00090DD4">
        <w:rPr>
          <w:rFonts w:ascii="Times New Roman" w:hAnsi="Times New Roman"/>
          <w:sz w:val="28"/>
          <w:szCs w:val="28"/>
        </w:rPr>
        <w:t>обсяг</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інформації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визначений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вказаною</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статтею</w:t>
      </w:r>
      <w:proofErr w:type="spellEnd"/>
      <w:r w:rsidRPr="00090DD4">
        <w:rPr>
          <w:rFonts w:ascii="Times New Roman" w:hAnsi="Times New Roman"/>
          <w:sz w:val="28"/>
          <w:szCs w:val="28"/>
        </w:rPr>
        <w:t xml:space="preserve">, таким чином </w:t>
      </w:r>
      <w:proofErr w:type="spellStart"/>
      <w:r w:rsidRPr="00090DD4">
        <w:rPr>
          <w:rFonts w:ascii="Times New Roman" w:hAnsi="Times New Roman"/>
          <w:sz w:val="28"/>
          <w:szCs w:val="28"/>
        </w:rPr>
        <w:t>забезпечено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прозорість</w:t>
      </w:r>
      <w:proofErr w:type="spellEnd"/>
      <w:r w:rsidRPr="00090DD4">
        <w:rPr>
          <w:rFonts w:ascii="Times New Roman" w:hAnsi="Times New Roman"/>
          <w:sz w:val="28"/>
          <w:szCs w:val="28"/>
        </w:rPr>
        <w:t xml:space="preserve"> і </w:t>
      </w:r>
      <w:proofErr w:type="spellStart"/>
      <w:r w:rsidRPr="00090DD4">
        <w:rPr>
          <w:rFonts w:ascii="Times New Roman" w:hAnsi="Times New Roman"/>
          <w:sz w:val="28"/>
          <w:szCs w:val="28"/>
        </w:rPr>
        <w:t>інформаційну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відкритість</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Крім</w:t>
      </w:r>
      <w:proofErr w:type="spellEnd"/>
      <w:r w:rsidRPr="00090DD4">
        <w:rPr>
          <w:rFonts w:ascii="Times New Roman" w:hAnsi="Times New Roman"/>
          <w:sz w:val="28"/>
          <w:szCs w:val="28"/>
        </w:rPr>
        <w:t xml:space="preserve"> того заклад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має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сторінку</w:t>
      </w:r>
      <w:proofErr w:type="spellEnd"/>
      <w:r w:rsidRPr="00090DD4">
        <w:rPr>
          <w:rFonts w:ascii="Times New Roman" w:hAnsi="Times New Roman"/>
          <w:sz w:val="28"/>
          <w:szCs w:val="28"/>
        </w:rPr>
        <w:t xml:space="preserve"> у </w:t>
      </w:r>
      <w:proofErr w:type="spellStart"/>
      <w:r w:rsidRPr="00090DD4">
        <w:rPr>
          <w:rFonts w:ascii="Times New Roman" w:hAnsi="Times New Roman"/>
          <w:sz w:val="28"/>
          <w:szCs w:val="28"/>
        </w:rPr>
        <w:t>соцмережі</w:t>
      </w:r>
      <w:proofErr w:type="spellEnd"/>
      <w:r w:rsidRPr="00090DD4">
        <w:rPr>
          <w:rFonts w:ascii="Times New Roman" w:hAnsi="Times New Roman"/>
          <w:sz w:val="28"/>
          <w:szCs w:val="28"/>
        </w:rPr>
        <w:t xml:space="preserve">, яка </w:t>
      </w:r>
      <w:proofErr w:type="spellStart"/>
      <w:r w:rsidRPr="00090DD4">
        <w:rPr>
          <w:rFonts w:ascii="Times New Roman" w:hAnsi="Times New Roman"/>
          <w:sz w:val="28"/>
          <w:szCs w:val="28"/>
        </w:rPr>
        <w:t>містить</w:t>
      </w:r>
      <w:proofErr w:type="spellEnd"/>
      <w:r w:rsidRPr="00090DD4">
        <w:rPr>
          <w:rFonts w:ascii="Times New Roman" w:hAnsi="Times New Roman"/>
          <w:sz w:val="28"/>
          <w:szCs w:val="28"/>
        </w:rPr>
        <w:t xml:space="preserve"> велику </w:t>
      </w:r>
      <w:proofErr w:type="spellStart"/>
      <w:r w:rsidRPr="00090DD4">
        <w:rPr>
          <w:rFonts w:ascii="Times New Roman" w:hAnsi="Times New Roman"/>
          <w:sz w:val="28"/>
          <w:szCs w:val="28"/>
        </w:rPr>
        <w:t>кількість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інформації</w:t>
      </w:r>
      <w:proofErr w:type="spellEnd"/>
      <w:r w:rsidRPr="00090DD4">
        <w:rPr>
          <w:rFonts w:ascii="Times New Roman" w:hAnsi="Times New Roman"/>
          <w:sz w:val="28"/>
          <w:szCs w:val="28"/>
        </w:rPr>
        <w:t xml:space="preserve"> про </w:t>
      </w:r>
      <w:proofErr w:type="spellStart"/>
      <w:r w:rsidRPr="00090DD4">
        <w:rPr>
          <w:rFonts w:ascii="Times New Roman" w:hAnsi="Times New Roman"/>
          <w:sz w:val="28"/>
          <w:szCs w:val="28"/>
        </w:rPr>
        <w:t>життя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і заходи, </w:t>
      </w:r>
      <w:proofErr w:type="spellStart"/>
      <w:r w:rsidRPr="00090DD4">
        <w:rPr>
          <w:rFonts w:ascii="Times New Roman" w:hAnsi="Times New Roman"/>
          <w:sz w:val="28"/>
          <w:szCs w:val="28"/>
        </w:rPr>
        <w:t>які</w:t>
      </w:r>
      <w:proofErr w:type="spellEnd"/>
      <w:r w:rsidRPr="00090DD4">
        <w:rPr>
          <w:rFonts w:ascii="Times New Roman" w:hAnsi="Times New Roman"/>
          <w:sz w:val="28"/>
          <w:szCs w:val="28"/>
        </w:rPr>
        <w:t xml:space="preserve"> в </w:t>
      </w:r>
      <w:proofErr w:type="spellStart"/>
      <w:r w:rsidRPr="00090DD4">
        <w:rPr>
          <w:rFonts w:ascii="Times New Roman" w:hAnsi="Times New Roman"/>
          <w:sz w:val="28"/>
          <w:szCs w:val="28"/>
        </w:rPr>
        <w:t>ній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проводяться</w:t>
      </w:r>
      <w:proofErr w:type="spellEnd"/>
      <w:r w:rsidRPr="00090DD4">
        <w:rPr>
          <w:rFonts w:ascii="Times New Roman" w:hAnsi="Times New Roman"/>
          <w:sz w:val="28"/>
          <w:szCs w:val="28"/>
        </w:rPr>
        <w:t xml:space="preserve">.  </w:t>
      </w:r>
    </w:p>
    <w:p w14:paraId="514CA446" w14:textId="36C29A81" w:rsidR="00E04991" w:rsidRPr="00090DD4" w:rsidRDefault="00E04991" w:rsidP="00A33DD7">
      <w:pPr>
        <w:spacing w:line="240" w:lineRule="auto"/>
        <w:ind w:firstLine="708"/>
        <w:jc w:val="both"/>
        <w:rPr>
          <w:rFonts w:ascii="Times New Roman" w:hAnsi="Times New Roman"/>
          <w:sz w:val="28"/>
          <w:szCs w:val="28"/>
        </w:rPr>
      </w:pPr>
      <w:proofErr w:type="spellStart"/>
      <w:r w:rsidRPr="00090DD4">
        <w:rPr>
          <w:rFonts w:ascii="Times New Roman" w:hAnsi="Times New Roman"/>
          <w:sz w:val="28"/>
          <w:szCs w:val="28"/>
        </w:rPr>
        <w:t>Керівництво</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застосовує</w:t>
      </w:r>
      <w:proofErr w:type="spellEnd"/>
      <w:r w:rsidRPr="00090DD4">
        <w:rPr>
          <w:rFonts w:ascii="Times New Roman" w:hAnsi="Times New Roman"/>
          <w:sz w:val="28"/>
          <w:szCs w:val="28"/>
        </w:rPr>
        <w:t xml:space="preserve"> заходи </w:t>
      </w:r>
      <w:proofErr w:type="spellStart"/>
      <w:r w:rsidRPr="00090DD4">
        <w:rPr>
          <w:rFonts w:ascii="Times New Roman" w:hAnsi="Times New Roman"/>
          <w:sz w:val="28"/>
          <w:szCs w:val="28"/>
        </w:rPr>
        <w:t>матеріального</w:t>
      </w:r>
      <w:proofErr w:type="spellEnd"/>
      <w:r w:rsidRPr="00090DD4">
        <w:rPr>
          <w:rFonts w:ascii="Times New Roman" w:hAnsi="Times New Roman"/>
          <w:sz w:val="28"/>
          <w:szCs w:val="28"/>
        </w:rPr>
        <w:t xml:space="preserve"> та морального </w:t>
      </w:r>
      <w:proofErr w:type="spellStart"/>
      <w:r w:rsidRPr="00090DD4">
        <w:rPr>
          <w:rFonts w:ascii="Times New Roman" w:hAnsi="Times New Roman"/>
          <w:sz w:val="28"/>
          <w:szCs w:val="28"/>
        </w:rPr>
        <w:t>заохочення</w:t>
      </w:r>
      <w:proofErr w:type="spellEnd"/>
      <w:r w:rsidRPr="00090DD4">
        <w:rPr>
          <w:rFonts w:ascii="Times New Roman" w:hAnsi="Times New Roman"/>
          <w:sz w:val="28"/>
          <w:szCs w:val="28"/>
        </w:rPr>
        <w:t xml:space="preserve"> до </w:t>
      </w:r>
      <w:proofErr w:type="spellStart"/>
      <w:r w:rsidRPr="00090DD4">
        <w:rPr>
          <w:rFonts w:ascii="Times New Roman" w:hAnsi="Times New Roman"/>
          <w:sz w:val="28"/>
          <w:szCs w:val="28"/>
        </w:rPr>
        <w:t>педагогічних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працівників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Відповідно</w:t>
      </w:r>
      <w:proofErr w:type="spellEnd"/>
      <w:r w:rsidRPr="00090DD4">
        <w:rPr>
          <w:rFonts w:ascii="Times New Roman" w:hAnsi="Times New Roman"/>
          <w:sz w:val="28"/>
          <w:szCs w:val="28"/>
        </w:rPr>
        <w:t xml:space="preserve"> до </w:t>
      </w:r>
      <w:proofErr w:type="spellStart"/>
      <w:r w:rsidRPr="00090DD4">
        <w:rPr>
          <w:rFonts w:ascii="Times New Roman" w:hAnsi="Times New Roman"/>
          <w:sz w:val="28"/>
          <w:szCs w:val="28"/>
        </w:rPr>
        <w:t>розміру</w:t>
      </w:r>
      <w:proofErr w:type="spellEnd"/>
      <w:r w:rsidRPr="00090DD4">
        <w:rPr>
          <w:rFonts w:ascii="Times New Roman" w:hAnsi="Times New Roman"/>
          <w:sz w:val="28"/>
          <w:szCs w:val="28"/>
        </w:rPr>
        <w:t xml:space="preserve"> фонду оплати </w:t>
      </w:r>
      <w:proofErr w:type="spellStart"/>
      <w:r w:rsidRPr="00090DD4">
        <w:rPr>
          <w:rFonts w:ascii="Times New Roman" w:hAnsi="Times New Roman"/>
          <w:sz w:val="28"/>
          <w:szCs w:val="28"/>
        </w:rPr>
        <w:t>заробітної</w:t>
      </w:r>
      <w:proofErr w:type="spellEnd"/>
      <w:r w:rsidRPr="00090DD4">
        <w:rPr>
          <w:rFonts w:ascii="Times New Roman" w:hAnsi="Times New Roman"/>
          <w:sz w:val="28"/>
          <w:szCs w:val="28"/>
        </w:rPr>
        <w:t xml:space="preserve"> плати і </w:t>
      </w:r>
      <w:proofErr w:type="spellStart"/>
      <w:r w:rsidRPr="00090DD4">
        <w:rPr>
          <w:rFonts w:ascii="Times New Roman" w:hAnsi="Times New Roman"/>
          <w:sz w:val="28"/>
          <w:szCs w:val="28"/>
        </w:rPr>
        <w:t>вивчених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наказів</w:t>
      </w:r>
      <w:proofErr w:type="spellEnd"/>
      <w:r w:rsidRPr="00090DD4">
        <w:rPr>
          <w:rFonts w:ascii="Times New Roman" w:hAnsi="Times New Roman"/>
          <w:sz w:val="28"/>
          <w:szCs w:val="28"/>
        </w:rPr>
        <w:t xml:space="preserve"> з </w:t>
      </w:r>
      <w:proofErr w:type="spellStart"/>
      <w:r w:rsidRPr="00090DD4">
        <w:rPr>
          <w:rFonts w:ascii="Times New Roman" w:hAnsi="Times New Roman"/>
          <w:sz w:val="28"/>
          <w:szCs w:val="28"/>
        </w:rPr>
        <w:t>кадрових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питань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щороку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педпрацівникам</w:t>
      </w:r>
      <w:proofErr w:type="spellEnd"/>
      <w:r w:rsidRPr="00090DD4">
        <w:rPr>
          <w:rFonts w:ascii="Times New Roman" w:hAnsi="Times New Roman"/>
          <w:sz w:val="28"/>
          <w:szCs w:val="28"/>
        </w:rPr>
        <w:t xml:space="preserve"> за </w:t>
      </w:r>
      <w:proofErr w:type="spellStart"/>
      <w:r w:rsidRPr="00090DD4">
        <w:rPr>
          <w:rFonts w:ascii="Times New Roman" w:hAnsi="Times New Roman"/>
          <w:sz w:val="28"/>
          <w:szCs w:val="28"/>
        </w:rPr>
        <w:t>високі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досягнення</w:t>
      </w:r>
      <w:proofErr w:type="spellEnd"/>
      <w:r w:rsidRPr="00090DD4">
        <w:rPr>
          <w:rFonts w:ascii="Times New Roman" w:hAnsi="Times New Roman"/>
          <w:sz w:val="28"/>
          <w:szCs w:val="28"/>
        </w:rPr>
        <w:t xml:space="preserve"> у </w:t>
      </w:r>
      <w:proofErr w:type="spellStart"/>
      <w:r w:rsidRPr="00090DD4">
        <w:rPr>
          <w:rFonts w:ascii="Times New Roman" w:hAnsi="Times New Roman"/>
          <w:sz w:val="28"/>
          <w:szCs w:val="28"/>
        </w:rPr>
        <w:t>роботі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виплачується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премія</w:t>
      </w:r>
      <w:proofErr w:type="spellEnd"/>
      <w:r w:rsidRPr="00090DD4">
        <w:rPr>
          <w:rFonts w:ascii="Times New Roman" w:hAnsi="Times New Roman"/>
          <w:sz w:val="28"/>
          <w:szCs w:val="28"/>
        </w:rPr>
        <w:t>.</w:t>
      </w:r>
    </w:p>
    <w:p w14:paraId="62AE0B45" w14:textId="043FB077" w:rsidR="00E04991" w:rsidRPr="00090DD4" w:rsidRDefault="00E04991" w:rsidP="00A33DD7">
      <w:pPr>
        <w:spacing w:line="240" w:lineRule="auto"/>
        <w:ind w:firstLine="708"/>
        <w:jc w:val="both"/>
        <w:rPr>
          <w:rFonts w:ascii="Times New Roman" w:hAnsi="Times New Roman"/>
          <w:sz w:val="28"/>
          <w:szCs w:val="28"/>
        </w:rPr>
      </w:pPr>
      <w:r w:rsidRPr="00090DD4">
        <w:rPr>
          <w:rFonts w:ascii="Times New Roman" w:hAnsi="Times New Roman"/>
          <w:sz w:val="28"/>
          <w:szCs w:val="28"/>
        </w:rPr>
        <w:lastRenderedPageBreak/>
        <w:t xml:space="preserve">У </w:t>
      </w:r>
      <w:proofErr w:type="spellStart"/>
      <w:r w:rsidRPr="00090DD4">
        <w:rPr>
          <w:rFonts w:ascii="Times New Roman" w:hAnsi="Times New Roman"/>
          <w:sz w:val="28"/>
          <w:szCs w:val="28"/>
        </w:rPr>
        <w:t>закладі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розроблений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затверджений</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оприлюднений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орієнтовний</w:t>
      </w:r>
      <w:proofErr w:type="spellEnd"/>
      <w:r w:rsidRPr="00090DD4">
        <w:rPr>
          <w:rFonts w:ascii="Times New Roman" w:hAnsi="Times New Roman"/>
          <w:sz w:val="28"/>
          <w:szCs w:val="28"/>
        </w:rPr>
        <w:t xml:space="preserve"> план </w:t>
      </w:r>
      <w:proofErr w:type="spellStart"/>
      <w:r w:rsidRPr="00090DD4">
        <w:rPr>
          <w:rFonts w:ascii="Times New Roman" w:hAnsi="Times New Roman"/>
          <w:sz w:val="28"/>
          <w:szCs w:val="28"/>
        </w:rPr>
        <w:t>підвищення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кваліфікації</w:t>
      </w:r>
      <w:proofErr w:type="spellEnd"/>
      <w:r w:rsidRPr="00090DD4">
        <w:rPr>
          <w:rFonts w:ascii="Times New Roman" w:hAnsi="Times New Roman"/>
          <w:sz w:val="28"/>
          <w:szCs w:val="28"/>
        </w:rPr>
        <w:t xml:space="preserve"> з </w:t>
      </w:r>
      <w:proofErr w:type="spellStart"/>
      <w:r w:rsidRPr="00090DD4">
        <w:rPr>
          <w:rFonts w:ascii="Times New Roman" w:hAnsi="Times New Roman"/>
          <w:sz w:val="28"/>
          <w:szCs w:val="28"/>
        </w:rPr>
        <w:t>урахуванням</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пропозицій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педагогічних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працівників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Керівництво</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щорічно</w:t>
      </w:r>
      <w:proofErr w:type="spellEnd"/>
      <w:r w:rsidRPr="00090DD4">
        <w:rPr>
          <w:rFonts w:ascii="Times New Roman" w:hAnsi="Times New Roman"/>
          <w:sz w:val="28"/>
          <w:szCs w:val="28"/>
        </w:rPr>
        <w:t xml:space="preserve"> в межах </w:t>
      </w:r>
      <w:proofErr w:type="spellStart"/>
      <w:r w:rsidRPr="00090DD4">
        <w:rPr>
          <w:rFonts w:ascii="Times New Roman" w:hAnsi="Times New Roman"/>
          <w:sz w:val="28"/>
          <w:szCs w:val="28"/>
        </w:rPr>
        <w:t>обсягів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коштів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виділених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засновником</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здійснює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добір</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педагогічних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працівників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підвищуватимуть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кваліфікацію</w:t>
      </w:r>
      <w:proofErr w:type="spellEnd"/>
      <w:r w:rsidRPr="00090DD4">
        <w:rPr>
          <w:rFonts w:ascii="Times New Roman" w:hAnsi="Times New Roman"/>
          <w:sz w:val="28"/>
          <w:szCs w:val="28"/>
        </w:rPr>
        <w:t xml:space="preserve"> за </w:t>
      </w:r>
      <w:proofErr w:type="spellStart"/>
      <w:r w:rsidRPr="00090DD4">
        <w:rPr>
          <w:rFonts w:ascii="Times New Roman" w:hAnsi="Times New Roman"/>
          <w:sz w:val="28"/>
          <w:szCs w:val="28"/>
        </w:rPr>
        <w:t>кошти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регіонального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замовлення</w:t>
      </w:r>
      <w:proofErr w:type="spellEnd"/>
      <w:r w:rsidRPr="00090DD4">
        <w:rPr>
          <w:rFonts w:ascii="Times New Roman" w:hAnsi="Times New Roman"/>
          <w:sz w:val="28"/>
          <w:szCs w:val="28"/>
        </w:rPr>
        <w:t xml:space="preserve"> і </w:t>
      </w:r>
      <w:proofErr w:type="spellStart"/>
      <w:r w:rsidRPr="00090DD4">
        <w:rPr>
          <w:rFonts w:ascii="Times New Roman" w:hAnsi="Times New Roman"/>
          <w:sz w:val="28"/>
          <w:szCs w:val="28"/>
        </w:rPr>
        <w:t>кошти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міського</w:t>
      </w:r>
      <w:proofErr w:type="spellEnd"/>
      <w:r w:rsidRPr="00090DD4">
        <w:rPr>
          <w:rFonts w:ascii="Times New Roman" w:hAnsi="Times New Roman"/>
          <w:sz w:val="28"/>
          <w:szCs w:val="28"/>
        </w:rPr>
        <w:t xml:space="preserve"> бюджету.</w:t>
      </w:r>
    </w:p>
    <w:p w14:paraId="2840EADA" w14:textId="77777777" w:rsidR="00E04991" w:rsidRPr="00090DD4" w:rsidRDefault="00E04991" w:rsidP="00A33DD7">
      <w:pPr>
        <w:spacing w:line="240" w:lineRule="auto"/>
        <w:ind w:firstLine="708"/>
        <w:jc w:val="both"/>
        <w:rPr>
          <w:rFonts w:ascii="Times New Roman" w:hAnsi="Times New Roman"/>
          <w:sz w:val="28"/>
          <w:szCs w:val="28"/>
        </w:rPr>
      </w:pPr>
      <w:proofErr w:type="spellStart"/>
      <w:r w:rsidRPr="00090DD4">
        <w:rPr>
          <w:rFonts w:ascii="Times New Roman" w:hAnsi="Times New Roman"/>
          <w:sz w:val="28"/>
          <w:szCs w:val="28"/>
        </w:rPr>
        <w:t>Адміністрація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створює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умови</w:t>
      </w:r>
      <w:proofErr w:type="spellEnd"/>
      <w:r w:rsidRPr="00090DD4">
        <w:rPr>
          <w:rFonts w:ascii="Times New Roman" w:hAnsi="Times New Roman"/>
          <w:sz w:val="28"/>
          <w:szCs w:val="28"/>
        </w:rPr>
        <w:t xml:space="preserve"> для </w:t>
      </w:r>
      <w:proofErr w:type="spellStart"/>
      <w:r w:rsidRPr="00090DD4">
        <w:rPr>
          <w:rFonts w:ascii="Times New Roman" w:hAnsi="Times New Roman"/>
          <w:sz w:val="28"/>
          <w:szCs w:val="28"/>
        </w:rPr>
        <w:t>діяльності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органів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громадського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самоврядування</w:t>
      </w:r>
      <w:proofErr w:type="spellEnd"/>
      <w:r w:rsidRPr="00090DD4">
        <w:rPr>
          <w:rFonts w:ascii="Times New Roman" w:hAnsi="Times New Roman"/>
          <w:sz w:val="28"/>
          <w:szCs w:val="28"/>
        </w:rPr>
        <w:t xml:space="preserve"> в </w:t>
      </w:r>
      <w:proofErr w:type="spellStart"/>
      <w:r w:rsidRPr="00090DD4">
        <w:rPr>
          <w:rFonts w:ascii="Times New Roman" w:hAnsi="Times New Roman"/>
          <w:sz w:val="28"/>
          <w:szCs w:val="28"/>
        </w:rPr>
        <w:t>закладі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сприяє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їхній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участі</w:t>
      </w:r>
      <w:proofErr w:type="spellEnd"/>
      <w:r w:rsidRPr="00090DD4">
        <w:rPr>
          <w:rFonts w:ascii="Times New Roman" w:hAnsi="Times New Roman"/>
          <w:sz w:val="28"/>
          <w:szCs w:val="28"/>
        </w:rPr>
        <w:t xml:space="preserve"> у </w:t>
      </w:r>
      <w:proofErr w:type="spellStart"/>
      <w:r w:rsidRPr="00090DD4">
        <w:rPr>
          <w:rFonts w:ascii="Times New Roman" w:hAnsi="Times New Roman"/>
          <w:sz w:val="28"/>
          <w:szCs w:val="28"/>
        </w:rPr>
        <w:t>вирішенні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питань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щодо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діяльності</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створює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умови</w:t>
      </w:r>
      <w:proofErr w:type="spellEnd"/>
      <w:r w:rsidRPr="00090DD4">
        <w:rPr>
          <w:rFonts w:ascii="Times New Roman" w:hAnsi="Times New Roman"/>
          <w:sz w:val="28"/>
          <w:szCs w:val="28"/>
        </w:rPr>
        <w:t xml:space="preserve"> для </w:t>
      </w:r>
      <w:proofErr w:type="spellStart"/>
      <w:r w:rsidRPr="00090DD4">
        <w:rPr>
          <w:rFonts w:ascii="Times New Roman" w:hAnsi="Times New Roman"/>
          <w:sz w:val="28"/>
          <w:szCs w:val="28"/>
        </w:rPr>
        <w:t>здійснення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дієвого</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відкритого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громадського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нагляду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Розроблені</w:t>
      </w:r>
      <w:proofErr w:type="spellEnd"/>
      <w:r w:rsidRPr="00090DD4">
        <w:rPr>
          <w:rFonts w:ascii="Times New Roman" w:hAnsi="Times New Roman"/>
          <w:sz w:val="28"/>
          <w:szCs w:val="28"/>
        </w:rPr>
        <w:t xml:space="preserve"> і </w:t>
      </w:r>
      <w:proofErr w:type="spellStart"/>
      <w:r w:rsidRPr="00090DD4">
        <w:rPr>
          <w:rFonts w:ascii="Times New Roman" w:hAnsi="Times New Roman"/>
          <w:sz w:val="28"/>
          <w:szCs w:val="28"/>
        </w:rPr>
        <w:t>прийняті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Положення</w:t>
      </w:r>
      <w:proofErr w:type="spellEnd"/>
      <w:r w:rsidRPr="00090DD4">
        <w:rPr>
          <w:rFonts w:ascii="Times New Roman" w:hAnsi="Times New Roman"/>
          <w:sz w:val="28"/>
          <w:szCs w:val="28"/>
        </w:rPr>
        <w:t xml:space="preserve"> про </w:t>
      </w:r>
      <w:proofErr w:type="spellStart"/>
      <w:r w:rsidRPr="00090DD4">
        <w:rPr>
          <w:rFonts w:ascii="Times New Roman" w:hAnsi="Times New Roman"/>
          <w:sz w:val="28"/>
          <w:szCs w:val="28"/>
        </w:rPr>
        <w:t>органи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батьківського</w:t>
      </w:r>
      <w:proofErr w:type="spellEnd"/>
      <w:r w:rsidRPr="00090DD4">
        <w:rPr>
          <w:rFonts w:ascii="Times New Roman" w:hAnsi="Times New Roman"/>
          <w:sz w:val="28"/>
          <w:szCs w:val="28"/>
        </w:rPr>
        <w:t xml:space="preserve"> і </w:t>
      </w:r>
      <w:proofErr w:type="spellStart"/>
      <w:r w:rsidRPr="00090DD4">
        <w:rPr>
          <w:rFonts w:ascii="Times New Roman" w:hAnsi="Times New Roman"/>
          <w:sz w:val="28"/>
          <w:szCs w:val="28"/>
        </w:rPr>
        <w:t>учнівського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самоврядування</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основі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здійснюється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планування</w:t>
      </w:r>
      <w:proofErr w:type="spellEnd"/>
      <w:r w:rsidRPr="00090DD4">
        <w:rPr>
          <w:rFonts w:ascii="Times New Roman" w:hAnsi="Times New Roman"/>
          <w:sz w:val="28"/>
          <w:szCs w:val="28"/>
        </w:rPr>
        <w:t xml:space="preserve"> і </w:t>
      </w:r>
      <w:proofErr w:type="spellStart"/>
      <w:r w:rsidRPr="00090DD4">
        <w:rPr>
          <w:rFonts w:ascii="Times New Roman" w:hAnsi="Times New Roman"/>
          <w:sz w:val="28"/>
          <w:szCs w:val="28"/>
        </w:rPr>
        <w:t>організація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їх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роботи</w:t>
      </w:r>
      <w:proofErr w:type="spellEnd"/>
      <w:r w:rsidRPr="00090DD4">
        <w:rPr>
          <w:rFonts w:ascii="Times New Roman" w:hAnsi="Times New Roman"/>
          <w:sz w:val="28"/>
          <w:szCs w:val="28"/>
        </w:rPr>
        <w:t xml:space="preserve">. </w:t>
      </w:r>
    </w:p>
    <w:p w14:paraId="1A6177E2" w14:textId="3602981A" w:rsidR="00E04991" w:rsidRPr="00090DD4" w:rsidRDefault="00E04991" w:rsidP="00A33DD7">
      <w:pPr>
        <w:spacing w:line="240" w:lineRule="auto"/>
        <w:ind w:firstLine="708"/>
        <w:jc w:val="both"/>
        <w:rPr>
          <w:rFonts w:ascii="Times New Roman" w:hAnsi="Times New Roman"/>
          <w:sz w:val="28"/>
          <w:szCs w:val="28"/>
        </w:rPr>
      </w:pPr>
      <w:r w:rsidRPr="00090DD4">
        <w:rPr>
          <w:rFonts w:ascii="Times New Roman" w:hAnsi="Times New Roman"/>
          <w:sz w:val="28"/>
          <w:szCs w:val="28"/>
        </w:rPr>
        <w:t xml:space="preserve">На </w:t>
      </w:r>
      <w:proofErr w:type="spellStart"/>
      <w:r w:rsidRPr="00090DD4">
        <w:rPr>
          <w:rFonts w:ascii="Times New Roman" w:hAnsi="Times New Roman"/>
          <w:sz w:val="28"/>
          <w:szCs w:val="28"/>
        </w:rPr>
        <w:t>постійній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основі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діє</w:t>
      </w:r>
      <w:proofErr w:type="spellEnd"/>
      <w:r w:rsidRPr="00090DD4">
        <w:rPr>
          <w:rFonts w:ascii="Times New Roman" w:hAnsi="Times New Roman"/>
          <w:sz w:val="28"/>
          <w:szCs w:val="28"/>
        </w:rPr>
        <w:t xml:space="preserve"> рада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яка </w:t>
      </w:r>
      <w:proofErr w:type="spellStart"/>
      <w:r w:rsidRPr="00090DD4">
        <w:rPr>
          <w:rFonts w:ascii="Times New Roman" w:hAnsi="Times New Roman"/>
          <w:sz w:val="28"/>
          <w:szCs w:val="28"/>
        </w:rPr>
        <w:t>розглядає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питання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визначені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відповідним</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Положенням</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моніторить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виконання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своїх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рішень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адміністрацією</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Один раз на </w:t>
      </w:r>
      <w:proofErr w:type="spellStart"/>
      <w:r w:rsidRPr="00090DD4">
        <w:rPr>
          <w:rFonts w:ascii="Times New Roman" w:hAnsi="Times New Roman"/>
          <w:sz w:val="28"/>
          <w:szCs w:val="28"/>
        </w:rPr>
        <w:t>рік</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проходять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загальні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збори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колективу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яких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присутні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делегати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від</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кожної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категорії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учасників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на них </w:t>
      </w:r>
      <w:proofErr w:type="spellStart"/>
      <w:r w:rsidRPr="00090DD4">
        <w:rPr>
          <w:rFonts w:ascii="Times New Roman" w:hAnsi="Times New Roman"/>
          <w:sz w:val="28"/>
          <w:szCs w:val="28"/>
        </w:rPr>
        <w:t>розглядаються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найбільш</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важливі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питання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діяльності</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заслуховується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щорічний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звіт</w:t>
      </w:r>
      <w:proofErr w:type="spellEnd"/>
      <w:r w:rsidRPr="00090DD4">
        <w:rPr>
          <w:rFonts w:ascii="Times New Roman" w:hAnsi="Times New Roman"/>
          <w:sz w:val="28"/>
          <w:szCs w:val="28"/>
        </w:rPr>
        <w:t xml:space="preserve"> директора, </w:t>
      </w:r>
      <w:proofErr w:type="spellStart"/>
      <w:r w:rsidRPr="00090DD4">
        <w:rPr>
          <w:rFonts w:ascii="Times New Roman" w:hAnsi="Times New Roman"/>
          <w:sz w:val="28"/>
          <w:szCs w:val="28"/>
        </w:rPr>
        <w:t>оновлюється</w:t>
      </w:r>
      <w:proofErr w:type="spellEnd"/>
      <w:r w:rsidRPr="00090DD4">
        <w:rPr>
          <w:rFonts w:ascii="Times New Roman" w:hAnsi="Times New Roman"/>
          <w:sz w:val="28"/>
          <w:szCs w:val="28"/>
        </w:rPr>
        <w:t xml:space="preserve"> склад ради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Керівництво</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підтримує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освітні</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громадські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ініціативи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учасників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спрямовані</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сталий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розвиток</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школи</w:t>
      </w:r>
      <w:proofErr w:type="spellEnd"/>
      <w:r w:rsidRPr="00090DD4">
        <w:rPr>
          <w:rFonts w:ascii="Times New Roman" w:hAnsi="Times New Roman"/>
          <w:sz w:val="28"/>
          <w:szCs w:val="28"/>
        </w:rPr>
        <w:t xml:space="preserve"> та участь у </w:t>
      </w:r>
      <w:proofErr w:type="spellStart"/>
      <w:r w:rsidRPr="00090DD4">
        <w:rPr>
          <w:rFonts w:ascii="Times New Roman" w:hAnsi="Times New Roman"/>
          <w:sz w:val="28"/>
          <w:szCs w:val="28"/>
        </w:rPr>
        <w:t>житті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місцевої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громади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культурні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спортивні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екологічні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проєкти</w:t>
      </w:r>
      <w:proofErr w:type="spellEnd"/>
      <w:r w:rsidRPr="00090DD4">
        <w:rPr>
          <w:rFonts w:ascii="Times New Roman" w:hAnsi="Times New Roman"/>
          <w:sz w:val="28"/>
          <w:szCs w:val="28"/>
        </w:rPr>
        <w:t xml:space="preserve">, заходи </w:t>
      </w:r>
      <w:proofErr w:type="spellStart"/>
      <w:r w:rsidRPr="00090DD4">
        <w:rPr>
          <w:rFonts w:ascii="Times New Roman" w:hAnsi="Times New Roman"/>
          <w:sz w:val="28"/>
          <w:szCs w:val="28"/>
        </w:rPr>
        <w:t>тощо</w:t>
      </w:r>
      <w:proofErr w:type="spellEnd"/>
      <w:r w:rsidRPr="00090DD4">
        <w:rPr>
          <w:rFonts w:ascii="Times New Roman" w:hAnsi="Times New Roman"/>
          <w:sz w:val="28"/>
          <w:szCs w:val="28"/>
        </w:rPr>
        <w:t>).</w:t>
      </w:r>
    </w:p>
    <w:p w14:paraId="1C91FEC8" w14:textId="480A6DB1" w:rsidR="00E04991" w:rsidRPr="00090DD4" w:rsidRDefault="00E04991" w:rsidP="00A33DD7">
      <w:pPr>
        <w:spacing w:line="240" w:lineRule="auto"/>
        <w:ind w:firstLine="708"/>
        <w:jc w:val="both"/>
        <w:rPr>
          <w:rFonts w:ascii="Times New Roman" w:hAnsi="Times New Roman"/>
          <w:sz w:val="28"/>
          <w:szCs w:val="28"/>
        </w:rPr>
      </w:pPr>
      <w:r w:rsidRPr="00090DD4">
        <w:rPr>
          <w:rFonts w:ascii="Times New Roman" w:hAnsi="Times New Roman"/>
          <w:sz w:val="28"/>
          <w:szCs w:val="28"/>
        </w:rPr>
        <w:t xml:space="preserve">Режим </w:t>
      </w:r>
      <w:proofErr w:type="spellStart"/>
      <w:r w:rsidRPr="00090DD4">
        <w:rPr>
          <w:rFonts w:ascii="Times New Roman" w:hAnsi="Times New Roman"/>
          <w:sz w:val="28"/>
          <w:szCs w:val="28"/>
        </w:rPr>
        <w:t>роботи</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враховує</w:t>
      </w:r>
      <w:proofErr w:type="spellEnd"/>
      <w:r w:rsidRPr="00090DD4">
        <w:rPr>
          <w:rFonts w:ascii="Times New Roman" w:hAnsi="Times New Roman"/>
          <w:sz w:val="28"/>
          <w:szCs w:val="28"/>
        </w:rPr>
        <w:t xml:space="preserve"> потреби </w:t>
      </w:r>
      <w:proofErr w:type="spellStart"/>
      <w:r w:rsidRPr="00090DD4">
        <w:rPr>
          <w:rFonts w:ascii="Times New Roman" w:hAnsi="Times New Roman"/>
          <w:sz w:val="28"/>
          <w:szCs w:val="28"/>
        </w:rPr>
        <w:t>учасників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особливості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діяльності</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Розклад</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навчальних</w:t>
      </w:r>
      <w:proofErr w:type="spellEnd"/>
      <w:r w:rsidRPr="00090DD4">
        <w:rPr>
          <w:rFonts w:ascii="Times New Roman" w:hAnsi="Times New Roman"/>
          <w:sz w:val="28"/>
          <w:szCs w:val="28"/>
        </w:rPr>
        <w:t xml:space="preserve"> занять </w:t>
      </w:r>
      <w:proofErr w:type="spellStart"/>
      <w:r w:rsidRPr="00090DD4">
        <w:rPr>
          <w:rFonts w:ascii="Times New Roman" w:hAnsi="Times New Roman"/>
          <w:sz w:val="28"/>
          <w:szCs w:val="28"/>
        </w:rPr>
        <w:t>сформований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відповідно</w:t>
      </w:r>
      <w:proofErr w:type="spellEnd"/>
      <w:r w:rsidRPr="00090DD4">
        <w:rPr>
          <w:rFonts w:ascii="Times New Roman" w:hAnsi="Times New Roman"/>
          <w:sz w:val="28"/>
          <w:szCs w:val="28"/>
        </w:rPr>
        <w:t xml:space="preserve"> до </w:t>
      </w:r>
      <w:proofErr w:type="spellStart"/>
      <w:r w:rsidRPr="00090DD4">
        <w:rPr>
          <w:rFonts w:ascii="Times New Roman" w:hAnsi="Times New Roman"/>
          <w:sz w:val="28"/>
          <w:szCs w:val="28"/>
        </w:rPr>
        <w:t>освітньої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програми</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відповідає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санітарно-гігієнічним</w:t>
      </w:r>
      <w:proofErr w:type="spellEnd"/>
      <w:r w:rsidRPr="00090DD4">
        <w:rPr>
          <w:rFonts w:ascii="Times New Roman" w:hAnsi="Times New Roman"/>
          <w:sz w:val="28"/>
          <w:szCs w:val="28"/>
        </w:rPr>
        <w:t xml:space="preserve"> нормам, </w:t>
      </w:r>
      <w:proofErr w:type="spellStart"/>
      <w:r w:rsidRPr="00090DD4">
        <w:rPr>
          <w:rFonts w:ascii="Times New Roman" w:hAnsi="Times New Roman"/>
          <w:sz w:val="28"/>
          <w:szCs w:val="28"/>
        </w:rPr>
        <w:t>що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засвідчують</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документи</w:t>
      </w:r>
      <w:proofErr w:type="spellEnd"/>
      <w:r w:rsidRPr="00090DD4">
        <w:rPr>
          <w:rFonts w:ascii="Times New Roman" w:hAnsi="Times New Roman"/>
          <w:sz w:val="28"/>
          <w:szCs w:val="28"/>
        </w:rPr>
        <w:t xml:space="preserve"> про </w:t>
      </w:r>
      <w:proofErr w:type="spellStart"/>
      <w:r w:rsidRPr="00090DD4">
        <w:rPr>
          <w:rFonts w:ascii="Times New Roman" w:hAnsi="Times New Roman"/>
          <w:sz w:val="28"/>
          <w:szCs w:val="28"/>
        </w:rPr>
        <w:t>погодження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розкладу</w:t>
      </w:r>
      <w:proofErr w:type="spellEnd"/>
      <w:r w:rsidRPr="00090DD4">
        <w:rPr>
          <w:rFonts w:ascii="Times New Roman" w:hAnsi="Times New Roman"/>
          <w:sz w:val="28"/>
          <w:szCs w:val="28"/>
        </w:rPr>
        <w:t xml:space="preserve"> занять органами </w:t>
      </w:r>
      <w:proofErr w:type="spellStart"/>
      <w:r w:rsidRPr="00090DD4">
        <w:rPr>
          <w:rFonts w:ascii="Times New Roman" w:hAnsi="Times New Roman"/>
          <w:sz w:val="28"/>
          <w:szCs w:val="28"/>
        </w:rPr>
        <w:t>держпродспоживслужби</w:t>
      </w:r>
      <w:proofErr w:type="spellEnd"/>
      <w:r w:rsidRPr="00090DD4">
        <w:rPr>
          <w:rFonts w:ascii="Times New Roman" w:hAnsi="Times New Roman"/>
          <w:sz w:val="28"/>
          <w:szCs w:val="28"/>
        </w:rPr>
        <w:t xml:space="preserve"> </w:t>
      </w:r>
      <w:proofErr w:type="gramStart"/>
      <w:r w:rsidRPr="00090DD4">
        <w:rPr>
          <w:rFonts w:ascii="Times New Roman" w:hAnsi="Times New Roman"/>
          <w:sz w:val="28"/>
          <w:szCs w:val="28"/>
        </w:rPr>
        <w:t>на початку</w:t>
      </w:r>
      <w:proofErr w:type="gramEnd"/>
      <w:r w:rsidRPr="00090DD4">
        <w:rPr>
          <w:rFonts w:ascii="Times New Roman" w:hAnsi="Times New Roman"/>
          <w:sz w:val="28"/>
          <w:szCs w:val="28"/>
        </w:rPr>
        <w:t xml:space="preserve"> кожного </w:t>
      </w:r>
      <w:proofErr w:type="spellStart"/>
      <w:r w:rsidRPr="00090DD4">
        <w:rPr>
          <w:rFonts w:ascii="Times New Roman" w:hAnsi="Times New Roman"/>
          <w:sz w:val="28"/>
          <w:szCs w:val="28"/>
        </w:rPr>
        <w:t>навчального</w:t>
      </w:r>
      <w:proofErr w:type="spellEnd"/>
      <w:r w:rsidRPr="00090DD4">
        <w:rPr>
          <w:rFonts w:ascii="Times New Roman" w:hAnsi="Times New Roman"/>
          <w:sz w:val="28"/>
          <w:szCs w:val="28"/>
        </w:rPr>
        <w:t xml:space="preserve"> року.</w:t>
      </w:r>
    </w:p>
    <w:p w14:paraId="6573F551" w14:textId="77777777" w:rsidR="00E04991" w:rsidRPr="00090DD4" w:rsidRDefault="00E04991" w:rsidP="00A33DD7">
      <w:pPr>
        <w:spacing w:line="240" w:lineRule="auto"/>
        <w:ind w:firstLine="708"/>
        <w:jc w:val="both"/>
        <w:rPr>
          <w:rFonts w:ascii="Times New Roman" w:hAnsi="Times New Roman"/>
          <w:sz w:val="28"/>
          <w:szCs w:val="28"/>
        </w:rPr>
      </w:pPr>
      <w:proofErr w:type="spellStart"/>
      <w:r w:rsidRPr="00090DD4">
        <w:rPr>
          <w:rFonts w:ascii="Times New Roman" w:hAnsi="Times New Roman"/>
          <w:sz w:val="28"/>
          <w:szCs w:val="28"/>
        </w:rPr>
        <w:t>Керівництво</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забезпечує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розроблення</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затвердження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індивідуальних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навчальних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планів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використання</w:t>
      </w:r>
      <w:proofErr w:type="spellEnd"/>
      <w:r w:rsidRPr="00090DD4">
        <w:rPr>
          <w:rFonts w:ascii="Times New Roman" w:hAnsi="Times New Roman"/>
          <w:sz w:val="28"/>
          <w:szCs w:val="28"/>
        </w:rPr>
        <w:t xml:space="preserve"> форм </w:t>
      </w:r>
      <w:proofErr w:type="spellStart"/>
      <w:r w:rsidRPr="00090DD4">
        <w:rPr>
          <w:rFonts w:ascii="Times New Roman" w:hAnsi="Times New Roman"/>
          <w:sz w:val="28"/>
          <w:szCs w:val="28"/>
        </w:rPr>
        <w:t>організації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відповідно</w:t>
      </w:r>
      <w:proofErr w:type="spellEnd"/>
      <w:r w:rsidRPr="00090DD4">
        <w:rPr>
          <w:rFonts w:ascii="Times New Roman" w:hAnsi="Times New Roman"/>
          <w:sz w:val="28"/>
          <w:szCs w:val="28"/>
        </w:rPr>
        <w:t xml:space="preserve"> до потреб </w:t>
      </w:r>
      <w:proofErr w:type="spellStart"/>
      <w:r w:rsidRPr="00090DD4">
        <w:rPr>
          <w:rFonts w:ascii="Times New Roman" w:hAnsi="Times New Roman"/>
          <w:sz w:val="28"/>
          <w:szCs w:val="28"/>
        </w:rPr>
        <w:t>здобувачів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У </w:t>
      </w:r>
      <w:proofErr w:type="spellStart"/>
      <w:r w:rsidRPr="00090DD4">
        <w:rPr>
          <w:rFonts w:ascii="Times New Roman" w:hAnsi="Times New Roman"/>
          <w:sz w:val="28"/>
          <w:szCs w:val="28"/>
        </w:rPr>
        <w:t>закладі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реалізуються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індивідуальні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траєкторії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здобувачів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за </w:t>
      </w:r>
      <w:proofErr w:type="spellStart"/>
      <w:r w:rsidRPr="00090DD4">
        <w:rPr>
          <w:rFonts w:ascii="Times New Roman" w:hAnsi="Times New Roman"/>
          <w:sz w:val="28"/>
          <w:szCs w:val="28"/>
        </w:rPr>
        <w:t>заявами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батьків</w:t>
      </w:r>
      <w:proofErr w:type="spellEnd"/>
      <w:r w:rsidRPr="00090DD4">
        <w:rPr>
          <w:rFonts w:ascii="Times New Roman" w:hAnsi="Times New Roman"/>
          <w:sz w:val="28"/>
          <w:szCs w:val="28"/>
        </w:rPr>
        <w:t>/</w:t>
      </w:r>
      <w:proofErr w:type="spellStart"/>
      <w:r w:rsidRPr="00090DD4">
        <w:rPr>
          <w:rFonts w:ascii="Times New Roman" w:hAnsi="Times New Roman"/>
          <w:sz w:val="28"/>
          <w:szCs w:val="28"/>
        </w:rPr>
        <w:t>учнів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Вивчення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документів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наказів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програм</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планів</w:t>
      </w:r>
      <w:proofErr w:type="spellEnd"/>
      <w:r w:rsidRPr="00090DD4">
        <w:rPr>
          <w:rFonts w:ascii="Times New Roman" w:hAnsi="Times New Roman"/>
          <w:sz w:val="28"/>
          <w:szCs w:val="28"/>
        </w:rPr>
        <w:t xml:space="preserve"> показало, </w:t>
      </w:r>
      <w:proofErr w:type="spellStart"/>
      <w:r w:rsidRPr="00090DD4">
        <w:rPr>
          <w:rFonts w:ascii="Times New Roman" w:hAnsi="Times New Roman"/>
          <w:sz w:val="28"/>
          <w:szCs w:val="28"/>
        </w:rPr>
        <w:t>що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учні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перебувають</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індивідуальному</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навчанні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забезпечуються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повним</w:t>
      </w:r>
      <w:proofErr w:type="spellEnd"/>
      <w:r w:rsidRPr="00090DD4">
        <w:rPr>
          <w:rFonts w:ascii="Times New Roman" w:hAnsi="Times New Roman"/>
          <w:sz w:val="28"/>
          <w:szCs w:val="28"/>
        </w:rPr>
        <w:t xml:space="preserve"> набором </w:t>
      </w:r>
      <w:proofErr w:type="spellStart"/>
      <w:r w:rsidRPr="00090DD4">
        <w:rPr>
          <w:rFonts w:ascii="Times New Roman" w:hAnsi="Times New Roman"/>
          <w:sz w:val="28"/>
          <w:szCs w:val="28"/>
        </w:rPr>
        <w:t>освітніх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послуг</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що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передбачені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відповідними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нормативними</w:t>
      </w:r>
      <w:proofErr w:type="spellEnd"/>
      <w:r w:rsidRPr="00090DD4">
        <w:rPr>
          <w:rFonts w:ascii="Times New Roman" w:hAnsi="Times New Roman"/>
          <w:sz w:val="28"/>
          <w:szCs w:val="28"/>
        </w:rPr>
        <w:t xml:space="preserve"> документами, для них </w:t>
      </w:r>
      <w:proofErr w:type="spellStart"/>
      <w:r w:rsidRPr="00090DD4">
        <w:rPr>
          <w:rFonts w:ascii="Times New Roman" w:hAnsi="Times New Roman"/>
          <w:sz w:val="28"/>
          <w:szCs w:val="28"/>
        </w:rPr>
        <w:t>складається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індивідуальний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навчальний</w:t>
      </w:r>
      <w:proofErr w:type="spellEnd"/>
      <w:r w:rsidRPr="00090DD4">
        <w:rPr>
          <w:rFonts w:ascii="Times New Roman" w:hAnsi="Times New Roman"/>
          <w:sz w:val="28"/>
          <w:szCs w:val="28"/>
        </w:rPr>
        <w:t xml:space="preserve"> план, </w:t>
      </w:r>
      <w:proofErr w:type="spellStart"/>
      <w:r w:rsidRPr="00090DD4">
        <w:rPr>
          <w:rFonts w:ascii="Times New Roman" w:hAnsi="Times New Roman"/>
          <w:sz w:val="28"/>
          <w:szCs w:val="28"/>
        </w:rPr>
        <w:t>освітня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програма</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протягом</w:t>
      </w:r>
      <w:proofErr w:type="spellEnd"/>
      <w:r w:rsidRPr="00090DD4">
        <w:rPr>
          <w:rFonts w:ascii="Times New Roman" w:hAnsi="Times New Roman"/>
          <w:sz w:val="28"/>
          <w:szCs w:val="28"/>
        </w:rPr>
        <w:t xml:space="preserve"> року </w:t>
      </w:r>
      <w:proofErr w:type="spellStart"/>
      <w:r w:rsidRPr="00090DD4">
        <w:rPr>
          <w:rFonts w:ascii="Times New Roman" w:hAnsi="Times New Roman"/>
          <w:sz w:val="28"/>
          <w:szCs w:val="28"/>
        </w:rPr>
        <w:t>відстежується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особистий</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поступ</w:t>
      </w:r>
      <w:proofErr w:type="spellEnd"/>
      <w:r w:rsidRPr="00090DD4">
        <w:rPr>
          <w:rFonts w:ascii="Times New Roman" w:hAnsi="Times New Roman"/>
          <w:sz w:val="28"/>
          <w:szCs w:val="28"/>
        </w:rPr>
        <w:t xml:space="preserve"> таких </w:t>
      </w:r>
      <w:proofErr w:type="spellStart"/>
      <w:r w:rsidRPr="00090DD4">
        <w:rPr>
          <w:rFonts w:ascii="Times New Roman" w:hAnsi="Times New Roman"/>
          <w:sz w:val="28"/>
          <w:szCs w:val="28"/>
        </w:rPr>
        <w:t>здобувачів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
    <w:p w14:paraId="1CE7B442" w14:textId="49CD5D48" w:rsidR="00E04991" w:rsidRPr="00090DD4" w:rsidRDefault="00E04991" w:rsidP="00A33DD7">
      <w:pPr>
        <w:spacing w:line="240" w:lineRule="auto"/>
        <w:ind w:firstLine="708"/>
        <w:jc w:val="both"/>
        <w:rPr>
          <w:rFonts w:ascii="Times New Roman" w:hAnsi="Times New Roman"/>
          <w:sz w:val="28"/>
          <w:szCs w:val="28"/>
          <w:lang w:val="uk-UA"/>
        </w:rPr>
      </w:pPr>
      <w:proofErr w:type="spellStart"/>
      <w:r w:rsidRPr="00090DD4">
        <w:rPr>
          <w:rFonts w:ascii="Times New Roman" w:hAnsi="Times New Roman"/>
          <w:sz w:val="28"/>
          <w:szCs w:val="28"/>
        </w:rPr>
        <w:t>Внутрішньою</w:t>
      </w:r>
      <w:proofErr w:type="spellEnd"/>
      <w:r w:rsidRPr="00090DD4">
        <w:rPr>
          <w:rFonts w:ascii="Times New Roman" w:hAnsi="Times New Roman"/>
          <w:sz w:val="28"/>
          <w:szCs w:val="28"/>
        </w:rPr>
        <w:t xml:space="preserve"> системою </w:t>
      </w:r>
      <w:proofErr w:type="spellStart"/>
      <w:r w:rsidRPr="00090DD4">
        <w:rPr>
          <w:rFonts w:ascii="Times New Roman" w:hAnsi="Times New Roman"/>
          <w:sz w:val="28"/>
          <w:szCs w:val="28"/>
        </w:rPr>
        <w:t>забезпечення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якості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передбачено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механізми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забезпечення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академічної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доброчесності</w:t>
      </w:r>
      <w:proofErr w:type="spellEnd"/>
      <w:r w:rsidRPr="00090DD4">
        <w:rPr>
          <w:rFonts w:ascii="Times New Roman" w:hAnsi="Times New Roman"/>
          <w:sz w:val="28"/>
          <w:szCs w:val="28"/>
        </w:rPr>
        <w:t xml:space="preserve">, порядок </w:t>
      </w:r>
      <w:proofErr w:type="spellStart"/>
      <w:r w:rsidRPr="00090DD4">
        <w:rPr>
          <w:rFonts w:ascii="Times New Roman" w:hAnsi="Times New Roman"/>
          <w:sz w:val="28"/>
          <w:szCs w:val="28"/>
        </w:rPr>
        <w:t>виявлення</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встановлення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фактів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її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порушення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види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академічної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відповідальності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педагогічних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працівників</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учнів</w:t>
      </w:r>
      <w:proofErr w:type="spellEnd"/>
      <w:r w:rsidRPr="00090DD4">
        <w:rPr>
          <w:rFonts w:ascii="Times New Roman" w:hAnsi="Times New Roman"/>
          <w:sz w:val="28"/>
          <w:szCs w:val="28"/>
        </w:rPr>
        <w:t xml:space="preserve"> за </w:t>
      </w:r>
      <w:proofErr w:type="spellStart"/>
      <w:r w:rsidRPr="00090DD4">
        <w:rPr>
          <w:rFonts w:ascii="Times New Roman" w:hAnsi="Times New Roman"/>
          <w:sz w:val="28"/>
          <w:szCs w:val="28"/>
        </w:rPr>
        <w:t>конкретні</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порушення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академічної</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доброчесності</w:t>
      </w:r>
      <w:proofErr w:type="spellEnd"/>
      <w:r w:rsidRPr="00090DD4">
        <w:rPr>
          <w:rFonts w:ascii="Times New Roman" w:hAnsi="Times New Roman"/>
          <w:sz w:val="28"/>
          <w:szCs w:val="28"/>
        </w:rPr>
        <w:t>.</w:t>
      </w:r>
      <w:r w:rsidRPr="00090DD4">
        <w:rPr>
          <w:rFonts w:ascii="Times New Roman" w:hAnsi="Times New Roman"/>
          <w:sz w:val="28"/>
          <w:szCs w:val="28"/>
          <w:lang w:val="uk-UA"/>
        </w:rPr>
        <w:t xml:space="preserve"> </w:t>
      </w:r>
      <w:proofErr w:type="spellStart"/>
      <w:r w:rsidRPr="00090DD4">
        <w:rPr>
          <w:rFonts w:ascii="Times New Roman" w:hAnsi="Times New Roman"/>
          <w:sz w:val="28"/>
          <w:szCs w:val="28"/>
        </w:rPr>
        <w:t>Керівництво</w:t>
      </w:r>
      <w:proofErr w:type="spellEnd"/>
      <w:r w:rsidRPr="00090DD4">
        <w:rPr>
          <w:rFonts w:ascii="Times New Roman" w:hAnsi="Times New Roman"/>
          <w:sz w:val="28"/>
          <w:szCs w:val="28"/>
        </w:rPr>
        <w:t xml:space="preserve"> закладу </w:t>
      </w:r>
      <w:proofErr w:type="spellStart"/>
      <w:r w:rsidRPr="00090DD4">
        <w:rPr>
          <w:rFonts w:ascii="Times New Roman" w:hAnsi="Times New Roman"/>
          <w:sz w:val="28"/>
          <w:szCs w:val="28"/>
        </w:rPr>
        <w:t>освіти</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забезпечує</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проведення</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освітніх</w:t>
      </w:r>
      <w:proofErr w:type="spellEnd"/>
      <w:r w:rsidRPr="00090DD4">
        <w:rPr>
          <w:rFonts w:ascii="Times New Roman" w:hAnsi="Times New Roman"/>
          <w:sz w:val="28"/>
          <w:szCs w:val="28"/>
        </w:rPr>
        <w:t xml:space="preserve"> та </w:t>
      </w:r>
      <w:proofErr w:type="spellStart"/>
      <w:r w:rsidRPr="00090DD4">
        <w:rPr>
          <w:rFonts w:ascii="Times New Roman" w:hAnsi="Times New Roman"/>
          <w:sz w:val="28"/>
          <w:szCs w:val="28"/>
        </w:rPr>
        <w:t>інформаційних</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заходів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спрямованих</w:t>
      </w:r>
      <w:proofErr w:type="spellEnd"/>
      <w:r w:rsidRPr="00090DD4">
        <w:rPr>
          <w:rFonts w:ascii="Times New Roman" w:hAnsi="Times New Roman"/>
          <w:sz w:val="28"/>
          <w:szCs w:val="28"/>
        </w:rPr>
        <w:t xml:space="preserve"> на </w:t>
      </w:r>
      <w:proofErr w:type="spellStart"/>
      <w:r w:rsidRPr="00090DD4">
        <w:rPr>
          <w:rFonts w:ascii="Times New Roman" w:hAnsi="Times New Roman"/>
          <w:sz w:val="28"/>
          <w:szCs w:val="28"/>
        </w:rPr>
        <w:t>формування</w:t>
      </w:r>
      <w:proofErr w:type="spellEnd"/>
      <w:r w:rsidRPr="00090DD4">
        <w:rPr>
          <w:rFonts w:ascii="Times New Roman" w:hAnsi="Times New Roman"/>
          <w:sz w:val="28"/>
          <w:szCs w:val="28"/>
        </w:rPr>
        <w:t xml:space="preserve"> в </w:t>
      </w:r>
      <w:proofErr w:type="spellStart"/>
      <w:r w:rsidRPr="00090DD4">
        <w:rPr>
          <w:rFonts w:ascii="Times New Roman" w:hAnsi="Times New Roman"/>
          <w:sz w:val="28"/>
          <w:szCs w:val="28"/>
        </w:rPr>
        <w:t>учасників</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освітнього</w:t>
      </w:r>
      <w:proofErr w:type="spellEnd"/>
      <w:r w:rsidRPr="00090DD4">
        <w:rPr>
          <w:rFonts w:ascii="Times New Roman" w:hAnsi="Times New Roman"/>
          <w:sz w:val="28"/>
          <w:szCs w:val="28"/>
        </w:rPr>
        <w:t xml:space="preserve"> </w:t>
      </w:r>
      <w:proofErr w:type="spellStart"/>
      <w:r w:rsidRPr="00090DD4">
        <w:rPr>
          <w:rFonts w:ascii="Times New Roman" w:hAnsi="Times New Roman"/>
          <w:sz w:val="28"/>
          <w:szCs w:val="28"/>
        </w:rPr>
        <w:t>процесу</w:t>
      </w:r>
      <w:proofErr w:type="spellEnd"/>
      <w:r w:rsidRPr="00090DD4">
        <w:rPr>
          <w:rFonts w:ascii="Times New Roman" w:hAnsi="Times New Roman"/>
          <w:sz w:val="28"/>
          <w:szCs w:val="28"/>
        </w:rPr>
        <w:t xml:space="preserve"> негативного </w:t>
      </w:r>
      <w:proofErr w:type="spellStart"/>
      <w:r w:rsidRPr="00090DD4">
        <w:rPr>
          <w:rFonts w:ascii="Times New Roman" w:hAnsi="Times New Roman"/>
          <w:sz w:val="28"/>
          <w:szCs w:val="28"/>
        </w:rPr>
        <w:t>ставлення</w:t>
      </w:r>
      <w:proofErr w:type="spellEnd"/>
      <w:r w:rsidRPr="00090DD4">
        <w:rPr>
          <w:rFonts w:ascii="Times New Roman" w:hAnsi="Times New Roman"/>
          <w:sz w:val="28"/>
          <w:szCs w:val="28"/>
        </w:rPr>
        <w:t xml:space="preserve"> до </w:t>
      </w:r>
      <w:proofErr w:type="spellStart"/>
      <w:r w:rsidRPr="00090DD4">
        <w:rPr>
          <w:rFonts w:ascii="Times New Roman" w:hAnsi="Times New Roman"/>
          <w:sz w:val="28"/>
          <w:szCs w:val="28"/>
        </w:rPr>
        <w:t>корупції</w:t>
      </w:r>
      <w:proofErr w:type="spellEnd"/>
      <w:r w:rsidRPr="00090DD4">
        <w:rPr>
          <w:rFonts w:ascii="Times New Roman" w:hAnsi="Times New Roman"/>
          <w:sz w:val="28"/>
          <w:szCs w:val="28"/>
          <w:lang w:val="uk-UA"/>
        </w:rPr>
        <w:t>.</w:t>
      </w:r>
    </w:p>
    <w:p w14:paraId="4679CC35" w14:textId="77777777" w:rsidR="006C24DD" w:rsidRPr="00090DD4" w:rsidRDefault="006C24DD" w:rsidP="00090DD4">
      <w:pPr>
        <w:spacing w:line="240" w:lineRule="auto"/>
        <w:jc w:val="both"/>
        <w:rPr>
          <w:rFonts w:ascii="Times New Roman" w:hAnsi="Times New Roman"/>
          <w:b/>
          <w:color w:val="548DD4" w:themeColor="text2" w:themeTint="99"/>
          <w:sz w:val="28"/>
          <w:szCs w:val="28"/>
          <w:lang w:val="uk-UA" w:eastAsia="ru-RU"/>
        </w:rPr>
      </w:pPr>
    </w:p>
    <w:p w14:paraId="7C175FBC" w14:textId="4D6BEC48" w:rsidR="006C24DD" w:rsidRPr="00A33DD7" w:rsidRDefault="00BE738E" w:rsidP="00A33DD7">
      <w:pPr>
        <w:spacing w:line="240" w:lineRule="auto"/>
        <w:ind w:left="1416" w:firstLine="708"/>
        <w:jc w:val="both"/>
        <w:rPr>
          <w:rFonts w:ascii="Times New Roman" w:hAnsi="Times New Roman"/>
          <w:b/>
          <w:color w:val="4F81BD" w:themeColor="accent1"/>
          <w:sz w:val="28"/>
          <w:szCs w:val="28"/>
          <w:lang w:val="uk-UA" w:eastAsia="ru-RU"/>
        </w:rPr>
      </w:pPr>
      <w:r w:rsidRPr="00090DD4">
        <w:rPr>
          <w:rFonts w:ascii="Times New Roman" w:hAnsi="Times New Roman"/>
          <w:b/>
          <w:color w:val="4F81BD" w:themeColor="accent1"/>
          <w:sz w:val="28"/>
          <w:szCs w:val="28"/>
          <w:lang w:val="uk-UA" w:eastAsia="ru-RU"/>
        </w:rPr>
        <w:t>Фінансово-господарська діяльність</w:t>
      </w:r>
    </w:p>
    <w:p w14:paraId="27C09F77" w14:textId="58F0A6FC" w:rsidR="006C24DD" w:rsidRPr="00090DD4" w:rsidRDefault="006C24DD"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 xml:space="preserve">                  </w:t>
      </w:r>
      <w:bookmarkStart w:id="2" w:name="_Hlk79678336"/>
      <w:r w:rsidR="001900F5">
        <w:rPr>
          <w:rFonts w:ascii="Times New Roman" w:hAnsi="Times New Roman"/>
          <w:sz w:val="28"/>
          <w:szCs w:val="28"/>
          <w:lang w:val="uk-UA"/>
        </w:rPr>
        <w:t>Фінансово</w:t>
      </w:r>
      <w:r w:rsidRPr="00090DD4">
        <w:rPr>
          <w:rFonts w:ascii="Times New Roman" w:hAnsi="Times New Roman"/>
          <w:sz w:val="28"/>
          <w:szCs w:val="28"/>
          <w:lang w:val="uk-UA"/>
        </w:rPr>
        <w:t>-господарська діяльність школи у 20</w:t>
      </w:r>
      <w:r w:rsidR="00C20CB0" w:rsidRPr="00090DD4">
        <w:rPr>
          <w:rFonts w:ascii="Times New Roman" w:hAnsi="Times New Roman"/>
          <w:sz w:val="28"/>
          <w:szCs w:val="28"/>
          <w:lang w:val="uk-UA"/>
        </w:rPr>
        <w:t>22</w:t>
      </w:r>
      <w:r w:rsidRPr="00090DD4">
        <w:rPr>
          <w:rFonts w:ascii="Times New Roman" w:hAnsi="Times New Roman"/>
          <w:sz w:val="28"/>
          <w:szCs w:val="28"/>
          <w:lang w:val="uk-UA"/>
        </w:rPr>
        <w:t>/202</w:t>
      </w:r>
      <w:r w:rsidR="00C20CB0" w:rsidRPr="00090DD4">
        <w:rPr>
          <w:rFonts w:ascii="Times New Roman" w:hAnsi="Times New Roman"/>
          <w:sz w:val="28"/>
          <w:szCs w:val="28"/>
          <w:lang w:val="uk-UA"/>
        </w:rPr>
        <w:t>3</w:t>
      </w:r>
      <w:r w:rsidRPr="00090DD4">
        <w:rPr>
          <w:rFonts w:ascii="Times New Roman" w:hAnsi="Times New Roman"/>
          <w:sz w:val="28"/>
          <w:szCs w:val="28"/>
          <w:lang w:val="uk-UA"/>
        </w:rPr>
        <w:t xml:space="preserve"> навчальному році була спрямована на створення належних санітарно-побутових умов навчання та виховання учнів</w:t>
      </w:r>
      <w:r w:rsidR="00C20CB0" w:rsidRPr="00090DD4">
        <w:rPr>
          <w:rFonts w:ascii="Times New Roman" w:hAnsi="Times New Roman"/>
          <w:sz w:val="28"/>
          <w:szCs w:val="28"/>
          <w:lang w:val="uk-UA"/>
        </w:rPr>
        <w:t xml:space="preserve"> в умовах воєнного стану.</w:t>
      </w:r>
      <w:r w:rsidRPr="00090DD4">
        <w:rPr>
          <w:rFonts w:ascii="Times New Roman" w:hAnsi="Times New Roman"/>
          <w:sz w:val="28"/>
          <w:szCs w:val="28"/>
          <w:lang w:val="uk-UA"/>
        </w:rPr>
        <w:t xml:space="preserve"> </w:t>
      </w:r>
      <w:r w:rsidR="00C20CB0" w:rsidRPr="00090DD4">
        <w:rPr>
          <w:rFonts w:ascii="Times New Roman" w:hAnsi="Times New Roman"/>
          <w:sz w:val="28"/>
          <w:szCs w:val="28"/>
          <w:lang w:val="uk-UA"/>
        </w:rPr>
        <w:t xml:space="preserve">Разом з цим </w:t>
      </w:r>
      <w:proofErr w:type="spellStart"/>
      <w:r w:rsidR="00C20CB0" w:rsidRPr="00090DD4">
        <w:rPr>
          <w:rFonts w:ascii="Times New Roman" w:hAnsi="Times New Roman"/>
          <w:sz w:val="28"/>
          <w:szCs w:val="28"/>
          <w:lang w:val="uk-UA"/>
        </w:rPr>
        <w:t>шукались</w:t>
      </w:r>
      <w:proofErr w:type="spellEnd"/>
      <w:r w:rsidR="00C20CB0" w:rsidRPr="00090DD4">
        <w:rPr>
          <w:rFonts w:ascii="Times New Roman" w:hAnsi="Times New Roman"/>
          <w:sz w:val="28"/>
          <w:szCs w:val="28"/>
          <w:lang w:val="uk-UA"/>
        </w:rPr>
        <w:t xml:space="preserve"> можливості для покращення матеріально-технічної бази школи. </w:t>
      </w:r>
      <w:r w:rsidRPr="00090DD4">
        <w:rPr>
          <w:rFonts w:ascii="Times New Roman" w:hAnsi="Times New Roman"/>
          <w:sz w:val="28"/>
          <w:szCs w:val="28"/>
          <w:lang w:val="uk-UA"/>
        </w:rPr>
        <w:t xml:space="preserve">Достатньо уваги було приділено питанню економії енергоносіїв, раціональному використанню фінансових ресурсів. </w:t>
      </w:r>
    </w:p>
    <w:p w14:paraId="494C5AAC" w14:textId="161A44F3" w:rsidR="00BE738E" w:rsidRPr="001900F5" w:rsidRDefault="00BE738E" w:rsidP="00234C04">
      <w:pPr>
        <w:pStyle w:val="aff7"/>
        <w:numPr>
          <w:ilvl w:val="0"/>
          <w:numId w:val="34"/>
        </w:numPr>
        <w:spacing w:line="240" w:lineRule="auto"/>
        <w:jc w:val="both"/>
        <w:rPr>
          <w:rFonts w:ascii="Times New Roman" w:hAnsi="Times New Roman"/>
          <w:sz w:val="28"/>
          <w:szCs w:val="28"/>
          <w:lang w:val="uk-UA"/>
        </w:rPr>
      </w:pPr>
      <w:r w:rsidRPr="001900F5">
        <w:rPr>
          <w:rFonts w:ascii="Times New Roman" w:hAnsi="Times New Roman"/>
          <w:sz w:val="28"/>
          <w:szCs w:val="28"/>
          <w:lang w:val="uk-UA"/>
        </w:rPr>
        <w:t>По КЕКВ  2210 використано 367737,59 грн.</w:t>
      </w:r>
    </w:p>
    <w:p w14:paraId="08D3E696" w14:textId="46A49468" w:rsidR="00BE738E" w:rsidRPr="001900F5" w:rsidRDefault="00BE738E" w:rsidP="00234C04">
      <w:pPr>
        <w:pStyle w:val="aff7"/>
        <w:numPr>
          <w:ilvl w:val="0"/>
          <w:numId w:val="34"/>
        </w:numPr>
        <w:spacing w:line="240" w:lineRule="auto"/>
        <w:jc w:val="both"/>
        <w:rPr>
          <w:rFonts w:ascii="Times New Roman" w:hAnsi="Times New Roman"/>
          <w:sz w:val="28"/>
          <w:szCs w:val="28"/>
          <w:lang w:val="uk-UA"/>
        </w:rPr>
      </w:pPr>
      <w:r w:rsidRPr="001900F5">
        <w:rPr>
          <w:rFonts w:ascii="Times New Roman" w:hAnsi="Times New Roman"/>
          <w:sz w:val="28"/>
          <w:szCs w:val="28"/>
          <w:lang w:val="uk-UA"/>
        </w:rPr>
        <w:t>По КЕКВ 2240 використано 655249, грн.</w:t>
      </w:r>
    </w:p>
    <w:bookmarkEnd w:id="2"/>
    <w:p w14:paraId="40B29A2F" w14:textId="77777777" w:rsidR="00BE738E" w:rsidRPr="00090DD4" w:rsidRDefault="00BE738E"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 xml:space="preserve">Поточні ремонти в укриттях (в </w:t>
      </w:r>
      <w:proofErr w:type="spellStart"/>
      <w:r w:rsidRPr="00090DD4">
        <w:rPr>
          <w:rFonts w:ascii="Times New Roman" w:hAnsi="Times New Roman"/>
          <w:sz w:val="28"/>
          <w:szCs w:val="28"/>
          <w:lang w:val="uk-UA"/>
        </w:rPr>
        <w:t>т.ч</w:t>
      </w:r>
      <w:proofErr w:type="spellEnd"/>
      <w:r w:rsidRPr="00090DD4">
        <w:rPr>
          <w:rFonts w:ascii="Times New Roman" w:hAnsi="Times New Roman"/>
          <w:sz w:val="28"/>
          <w:szCs w:val="28"/>
          <w:lang w:val="uk-UA"/>
        </w:rPr>
        <w:t xml:space="preserve">. обладнання санвузлів, вентиляції, аварійних виходів) – 737690,09 грн. </w:t>
      </w:r>
    </w:p>
    <w:p w14:paraId="1ED1E6F3" w14:textId="77777777" w:rsidR="00BE738E" w:rsidRPr="00090DD4" w:rsidRDefault="00BE738E"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Поточний ремонт та обладнання Пункту незламності –121074 грн.</w:t>
      </w:r>
    </w:p>
    <w:p w14:paraId="7595C500" w14:textId="77777777" w:rsidR="00BE738E" w:rsidRPr="00090DD4" w:rsidRDefault="00BE738E"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Перезарядка та купівля вогнегасників – 14083 грн.</w:t>
      </w:r>
    </w:p>
    <w:p w14:paraId="0DB39135" w14:textId="77777777" w:rsidR="00BE738E" w:rsidRPr="00090DD4" w:rsidRDefault="00BE738E"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Купівля генераторів – 34893 грн.</w:t>
      </w:r>
    </w:p>
    <w:p w14:paraId="3CD649A3" w14:textId="77777777" w:rsidR="00BE738E" w:rsidRPr="00090DD4" w:rsidRDefault="00BE738E"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Бензин до генераторів – 35100 грн.</w:t>
      </w:r>
    </w:p>
    <w:p w14:paraId="03D3D294" w14:textId="77777777" w:rsidR="00BE738E" w:rsidRPr="00090DD4" w:rsidRDefault="00BE738E"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Буржуйка і дрова – 31396 грн.</w:t>
      </w:r>
    </w:p>
    <w:p w14:paraId="70421B81" w14:textId="77777777" w:rsidR="00BE738E" w:rsidRPr="00090DD4" w:rsidRDefault="00BE738E"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Засоби гігієни – 25150,5 грн.</w:t>
      </w:r>
    </w:p>
    <w:p w14:paraId="3326165B" w14:textId="20865A58" w:rsidR="00BE738E" w:rsidRPr="00090DD4" w:rsidRDefault="00BE738E"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Інтернет в укриття і Пункт незламності – 23600 грн.</w:t>
      </w:r>
    </w:p>
    <w:p w14:paraId="5D44B0CB" w14:textId="77777777" w:rsidR="00BE738E" w:rsidRPr="00090DD4" w:rsidRDefault="00BE738E" w:rsidP="00090DD4">
      <w:pPr>
        <w:spacing w:line="240" w:lineRule="auto"/>
        <w:jc w:val="both"/>
        <w:rPr>
          <w:rFonts w:ascii="Times New Roman" w:hAnsi="Times New Roman"/>
          <w:sz w:val="28"/>
          <w:szCs w:val="28"/>
          <w:lang w:val="uk-UA"/>
        </w:rPr>
      </w:pPr>
    </w:p>
    <w:p w14:paraId="57346983" w14:textId="2D5E94FC" w:rsidR="00BE738E" w:rsidRPr="00090DD4" w:rsidRDefault="00BE738E" w:rsidP="00090DD4">
      <w:pPr>
        <w:spacing w:line="240" w:lineRule="auto"/>
        <w:jc w:val="both"/>
        <w:rPr>
          <w:rFonts w:ascii="Times New Roman" w:hAnsi="Times New Roman"/>
          <w:sz w:val="28"/>
          <w:szCs w:val="28"/>
          <w:lang w:val="uk-UA"/>
        </w:rPr>
      </w:pPr>
      <w:r w:rsidRPr="00090DD4">
        <w:rPr>
          <w:rFonts w:ascii="Times New Roman" w:hAnsi="Times New Roman"/>
          <w:sz w:val="28"/>
          <w:szCs w:val="28"/>
          <w:lang w:val="uk-UA"/>
        </w:rPr>
        <w:t xml:space="preserve">            </w:t>
      </w:r>
      <w:r w:rsidRPr="00090DD4">
        <w:rPr>
          <w:rFonts w:ascii="Times New Roman" w:hAnsi="Times New Roman"/>
          <w:sz w:val="28"/>
          <w:szCs w:val="28"/>
          <w:lang w:val="uk-UA"/>
        </w:rPr>
        <w:t xml:space="preserve">                                          </w:t>
      </w:r>
      <w:r w:rsidRPr="00090DD4">
        <w:rPr>
          <w:rFonts w:ascii="Times New Roman" w:hAnsi="Times New Roman"/>
          <w:b/>
          <w:bCs/>
          <w:sz w:val="28"/>
          <w:szCs w:val="28"/>
          <w:lang w:val="uk-UA"/>
        </w:rPr>
        <w:t>Залучені кошти</w:t>
      </w:r>
    </w:p>
    <w:p w14:paraId="10C0B93C" w14:textId="77777777" w:rsidR="00BE738E" w:rsidRPr="001900F5" w:rsidRDefault="00BE738E" w:rsidP="00234C04">
      <w:pPr>
        <w:pStyle w:val="aff7"/>
        <w:numPr>
          <w:ilvl w:val="0"/>
          <w:numId w:val="35"/>
        </w:numPr>
        <w:spacing w:line="240" w:lineRule="auto"/>
        <w:jc w:val="both"/>
        <w:rPr>
          <w:rFonts w:ascii="Times New Roman" w:hAnsi="Times New Roman"/>
          <w:sz w:val="28"/>
          <w:szCs w:val="28"/>
          <w:lang w:val="uk-UA"/>
        </w:rPr>
      </w:pPr>
      <w:r w:rsidRPr="001900F5">
        <w:rPr>
          <w:rFonts w:ascii="Times New Roman" w:hAnsi="Times New Roman"/>
          <w:sz w:val="28"/>
          <w:szCs w:val="28"/>
          <w:lang w:val="uk-UA"/>
        </w:rPr>
        <w:t>Оновлення комп</w:t>
      </w:r>
      <w:r w:rsidRPr="001900F5">
        <w:rPr>
          <w:rFonts w:ascii="Times New Roman" w:hAnsi="Times New Roman"/>
          <w:sz w:val="28"/>
          <w:szCs w:val="28"/>
          <w:lang w:val="en-US"/>
        </w:rPr>
        <w:t>’</w:t>
      </w:r>
      <w:proofErr w:type="spellStart"/>
      <w:r w:rsidRPr="001900F5">
        <w:rPr>
          <w:rFonts w:ascii="Times New Roman" w:hAnsi="Times New Roman"/>
          <w:sz w:val="28"/>
          <w:szCs w:val="28"/>
          <w:lang w:val="uk-UA"/>
        </w:rPr>
        <w:t>ютерної</w:t>
      </w:r>
      <w:proofErr w:type="spellEnd"/>
      <w:r w:rsidRPr="001900F5">
        <w:rPr>
          <w:rFonts w:ascii="Times New Roman" w:hAnsi="Times New Roman"/>
          <w:sz w:val="28"/>
          <w:szCs w:val="28"/>
          <w:lang w:val="uk-UA"/>
        </w:rPr>
        <w:t xml:space="preserve"> бази каб.24 – 88862 грн. (БФ «Вільні й небайдужі»)</w:t>
      </w:r>
    </w:p>
    <w:p w14:paraId="4C8EE2D3" w14:textId="77777777" w:rsidR="00BE738E" w:rsidRPr="001900F5" w:rsidRDefault="00BE738E" w:rsidP="00234C04">
      <w:pPr>
        <w:pStyle w:val="aff7"/>
        <w:numPr>
          <w:ilvl w:val="0"/>
          <w:numId w:val="35"/>
        </w:numPr>
        <w:spacing w:line="240" w:lineRule="auto"/>
        <w:jc w:val="both"/>
        <w:rPr>
          <w:rFonts w:ascii="Times New Roman" w:hAnsi="Times New Roman"/>
          <w:sz w:val="28"/>
          <w:szCs w:val="28"/>
          <w:lang w:val="uk-UA"/>
        </w:rPr>
      </w:pPr>
      <w:r w:rsidRPr="001900F5">
        <w:rPr>
          <w:rFonts w:ascii="Times New Roman" w:hAnsi="Times New Roman"/>
          <w:sz w:val="28"/>
          <w:szCs w:val="28"/>
          <w:lang w:val="uk-UA"/>
        </w:rPr>
        <w:t xml:space="preserve">Генератор, </w:t>
      </w:r>
      <w:proofErr w:type="spellStart"/>
      <w:r w:rsidRPr="001900F5">
        <w:rPr>
          <w:rFonts w:ascii="Times New Roman" w:hAnsi="Times New Roman"/>
          <w:sz w:val="28"/>
          <w:szCs w:val="28"/>
          <w:lang w:val="uk-UA"/>
        </w:rPr>
        <w:t>хромбук</w:t>
      </w:r>
      <w:proofErr w:type="spellEnd"/>
      <w:r w:rsidRPr="001900F5">
        <w:rPr>
          <w:rFonts w:ascii="Times New Roman" w:hAnsi="Times New Roman"/>
          <w:sz w:val="28"/>
          <w:szCs w:val="28"/>
          <w:lang w:val="uk-UA"/>
        </w:rPr>
        <w:t xml:space="preserve"> і мобільна акумуляторна батарея - (БФ «Вільні й небайдужі»)</w:t>
      </w:r>
    </w:p>
    <w:p w14:paraId="07205754" w14:textId="204B4546" w:rsidR="00146AA4" w:rsidRPr="001900F5" w:rsidRDefault="00BE738E" w:rsidP="00234C04">
      <w:pPr>
        <w:pStyle w:val="aff7"/>
        <w:numPr>
          <w:ilvl w:val="0"/>
          <w:numId w:val="35"/>
        </w:numPr>
        <w:spacing w:line="240" w:lineRule="auto"/>
        <w:jc w:val="both"/>
        <w:rPr>
          <w:rFonts w:ascii="Times New Roman" w:hAnsi="Times New Roman"/>
          <w:sz w:val="28"/>
          <w:szCs w:val="28"/>
          <w:lang w:eastAsia="ru-RU"/>
        </w:rPr>
      </w:pPr>
      <w:r w:rsidRPr="001900F5">
        <w:rPr>
          <w:rFonts w:ascii="Times New Roman" w:hAnsi="Times New Roman"/>
          <w:sz w:val="28"/>
          <w:szCs w:val="28"/>
          <w:lang w:val="uk-UA"/>
        </w:rPr>
        <w:t>Проект «Безпечне укриття» - 708145 грн. (368507 грн. - фінансування як переможця)</w:t>
      </w:r>
    </w:p>
    <w:p w14:paraId="02AD58B0" w14:textId="4F300BA3" w:rsidR="00C20CB0" w:rsidRPr="00090DD4" w:rsidRDefault="00C20CB0" w:rsidP="00090DD4">
      <w:pPr>
        <w:spacing w:line="240" w:lineRule="auto"/>
        <w:jc w:val="both"/>
        <w:rPr>
          <w:rFonts w:ascii="Times New Roman" w:hAnsi="Times New Roman"/>
          <w:sz w:val="28"/>
          <w:szCs w:val="28"/>
          <w:lang w:val="uk-UA"/>
        </w:rPr>
      </w:pPr>
    </w:p>
    <w:p w14:paraId="013B52CC" w14:textId="77777777" w:rsidR="00C20CB0" w:rsidRPr="00090DD4" w:rsidRDefault="00C20CB0" w:rsidP="00090DD4">
      <w:pPr>
        <w:spacing w:line="240" w:lineRule="auto"/>
        <w:jc w:val="both"/>
        <w:rPr>
          <w:rFonts w:ascii="Times New Roman" w:hAnsi="Times New Roman"/>
          <w:sz w:val="28"/>
          <w:szCs w:val="28"/>
          <w:lang w:eastAsia="ru-RU"/>
        </w:rPr>
      </w:pPr>
    </w:p>
    <w:sectPr w:rsidR="00C20CB0" w:rsidRPr="00090DD4" w:rsidSect="00E04991">
      <w:headerReference w:type="default" r:id="rId17"/>
      <w:pgSz w:w="11906" w:h="16838"/>
      <w:pgMar w:top="567"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C0D6" w14:textId="77777777" w:rsidR="00234C04" w:rsidRDefault="00234C04" w:rsidP="00543E6C">
      <w:pPr>
        <w:spacing w:after="0" w:line="240" w:lineRule="auto"/>
      </w:pPr>
      <w:r>
        <w:separator/>
      </w:r>
    </w:p>
  </w:endnote>
  <w:endnote w:type="continuationSeparator" w:id="0">
    <w:p w14:paraId="2C395DB0" w14:textId="77777777" w:rsidR="00234C04" w:rsidRDefault="00234C04" w:rsidP="0054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561E" w14:textId="77777777" w:rsidR="00234C04" w:rsidRDefault="00234C04" w:rsidP="00543E6C">
      <w:pPr>
        <w:spacing w:after="0" w:line="240" w:lineRule="auto"/>
      </w:pPr>
      <w:r>
        <w:separator/>
      </w:r>
    </w:p>
  </w:footnote>
  <w:footnote w:type="continuationSeparator" w:id="0">
    <w:p w14:paraId="6DAB8065" w14:textId="77777777" w:rsidR="00234C04" w:rsidRDefault="00234C04" w:rsidP="00543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904450"/>
      <w:docPartObj>
        <w:docPartGallery w:val="Page Numbers (Top of Page)"/>
        <w:docPartUnique/>
      </w:docPartObj>
    </w:sdtPr>
    <w:sdtEndPr/>
    <w:sdtContent>
      <w:p w14:paraId="38BC13CC" w14:textId="73020B37" w:rsidR="00F91F48" w:rsidRDefault="00F91F48">
        <w:pPr>
          <w:pStyle w:val="ac"/>
          <w:jc w:val="right"/>
        </w:pPr>
        <w:r>
          <w:fldChar w:fldCharType="begin"/>
        </w:r>
        <w:r>
          <w:instrText>PAGE   \* MERGEFORMAT</w:instrText>
        </w:r>
        <w:r>
          <w:fldChar w:fldCharType="separate"/>
        </w:r>
        <w:r>
          <w:rPr>
            <w:noProof/>
          </w:rPr>
          <w:t>9</w:t>
        </w:r>
        <w:r>
          <w:fldChar w:fldCharType="end"/>
        </w:r>
      </w:p>
    </w:sdtContent>
  </w:sdt>
  <w:p w14:paraId="22503A4D" w14:textId="77777777" w:rsidR="00F91F48" w:rsidRDefault="00F91F4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85E"/>
    <w:multiLevelType w:val="hybridMultilevel"/>
    <w:tmpl w:val="7AD6DE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7D4602"/>
    <w:multiLevelType w:val="hybridMultilevel"/>
    <w:tmpl w:val="12744A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B17CFF"/>
    <w:multiLevelType w:val="hybridMultilevel"/>
    <w:tmpl w:val="1742C57C"/>
    <w:lvl w:ilvl="0" w:tplc="C90C851C">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453522"/>
    <w:multiLevelType w:val="hybridMultilevel"/>
    <w:tmpl w:val="2528F4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57632D"/>
    <w:multiLevelType w:val="hybridMultilevel"/>
    <w:tmpl w:val="1EF054C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095C2FF0"/>
    <w:multiLevelType w:val="hybridMultilevel"/>
    <w:tmpl w:val="79F2B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B033118"/>
    <w:multiLevelType w:val="hybridMultilevel"/>
    <w:tmpl w:val="3A9A70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EBA2C88"/>
    <w:multiLevelType w:val="hybridMultilevel"/>
    <w:tmpl w:val="17A2E1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EF44890"/>
    <w:multiLevelType w:val="hybridMultilevel"/>
    <w:tmpl w:val="1090A4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D63752"/>
    <w:multiLevelType w:val="hybridMultilevel"/>
    <w:tmpl w:val="FB7457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80E7772"/>
    <w:multiLevelType w:val="hybridMultilevel"/>
    <w:tmpl w:val="2AC63E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F3E326D"/>
    <w:multiLevelType w:val="hybridMultilevel"/>
    <w:tmpl w:val="69F2C2F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1F6B0202"/>
    <w:multiLevelType w:val="hybridMultilevel"/>
    <w:tmpl w:val="07E4131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23425A25"/>
    <w:multiLevelType w:val="hybridMultilevel"/>
    <w:tmpl w:val="0194CA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4213189"/>
    <w:multiLevelType w:val="hybridMultilevel"/>
    <w:tmpl w:val="06D0A1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AA23522"/>
    <w:multiLevelType w:val="hybridMultilevel"/>
    <w:tmpl w:val="4ABA0E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B004EDE"/>
    <w:multiLevelType w:val="hybridMultilevel"/>
    <w:tmpl w:val="BD1E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C30749F"/>
    <w:multiLevelType w:val="hybridMultilevel"/>
    <w:tmpl w:val="838877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0487B8C"/>
    <w:multiLevelType w:val="hybridMultilevel"/>
    <w:tmpl w:val="0AAE17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0DE0297"/>
    <w:multiLevelType w:val="hybridMultilevel"/>
    <w:tmpl w:val="11D69A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4EC0814"/>
    <w:multiLevelType w:val="hybridMultilevel"/>
    <w:tmpl w:val="420C37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9FB1D88"/>
    <w:multiLevelType w:val="hybridMultilevel"/>
    <w:tmpl w:val="35043D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F72369F"/>
    <w:multiLevelType w:val="hybridMultilevel"/>
    <w:tmpl w:val="7A3248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1D703F5"/>
    <w:multiLevelType w:val="hybridMultilevel"/>
    <w:tmpl w:val="E77ADC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4CB6C42"/>
    <w:multiLevelType w:val="hybridMultilevel"/>
    <w:tmpl w:val="D6AE5E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63118AB"/>
    <w:multiLevelType w:val="hybridMultilevel"/>
    <w:tmpl w:val="339EB7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AEC7F29"/>
    <w:multiLevelType w:val="hybridMultilevel"/>
    <w:tmpl w:val="14A680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D6C5BB4"/>
    <w:multiLevelType w:val="hybridMultilevel"/>
    <w:tmpl w:val="9F445D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2153DB6"/>
    <w:multiLevelType w:val="hybridMultilevel"/>
    <w:tmpl w:val="E5DE22D0"/>
    <w:lvl w:ilvl="0" w:tplc="C90C851C">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9874A54"/>
    <w:multiLevelType w:val="hybridMultilevel"/>
    <w:tmpl w:val="70E8D2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F383CC5"/>
    <w:multiLevelType w:val="hybridMultilevel"/>
    <w:tmpl w:val="0B6C9A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04B2B60"/>
    <w:multiLevelType w:val="hybridMultilevel"/>
    <w:tmpl w:val="6CE06F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1191F69"/>
    <w:multiLevelType w:val="hybridMultilevel"/>
    <w:tmpl w:val="93DCD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4B401C2"/>
    <w:multiLevelType w:val="hybridMultilevel"/>
    <w:tmpl w:val="29029E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81D4AC4"/>
    <w:multiLevelType w:val="hybridMultilevel"/>
    <w:tmpl w:val="E5A0E5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4"/>
  </w:num>
  <w:num w:numId="4">
    <w:abstractNumId w:val="32"/>
  </w:num>
  <w:num w:numId="5">
    <w:abstractNumId w:val="26"/>
  </w:num>
  <w:num w:numId="6">
    <w:abstractNumId w:val="27"/>
  </w:num>
  <w:num w:numId="7">
    <w:abstractNumId w:val="19"/>
  </w:num>
  <w:num w:numId="8">
    <w:abstractNumId w:val="22"/>
  </w:num>
  <w:num w:numId="9">
    <w:abstractNumId w:val="25"/>
  </w:num>
  <w:num w:numId="10">
    <w:abstractNumId w:val="8"/>
  </w:num>
  <w:num w:numId="11">
    <w:abstractNumId w:val="16"/>
  </w:num>
  <w:num w:numId="12">
    <w:abstractNumId w:val="12"/>
  </w:num>
  <w:num w:numId="13">
    <w:abstractNumId w:val="10"/>
  </w:num>
  <w:num w:numId="14">
    <w:abstractNumId w:val="15"/>
  </w:num>
  <w:num w:numId="15">
    <w:abstractNumId w:val="7"/>
  </w:num>
  <w:num w:numId="16">
    <w:abstractNumId w:val="1"/>
  </w:num>
  <w:num w:numId="17">
    <w:abstractNumId w:val="9"/>
  </w:num>
  <w:num w:numId="18">
    <w:abstractNumId w:val="20"/>
  </w:num>
  <w:num w:numId="19">
    <w:abstractNumId w:val="18"/>
  </w:num>
  <w:num w:numId="20">
    <w:abstractNumId w:val="30"/>
  </w:num>
  <w:num w:numId="21">
    <w:abstractNumId w:val="33"/>
  </w:num>
  <w:num w:numId="22">
    <w:abstractNumId w:val="23"/>
  </w:num>
  <w:num w:numId="23">
    <w:abstractNumId w:val="24"/>
  </w:num>
  <w:num w:numId="24">
    <w:abstractNumId w:val="14"/>
  </w:num>
  <w:num w:numId="25">
    <w:abstractNumId w:val="6"/>
  </w:num>
  <w:num w:numId="26">
    <w:abstractNumId w:val="5"/>
  </w:num>
  <w:num w:numId="27">
    <w:abstractNumId w:val="4"/>
  </w:num>
  <w:num w:numId="28">
    <w:abstractNumId w:val="11"/>
  </w:num>
  <w:num w:numId="29">
    <w:abstractNumId w:val="28"/>
  </w:num>
  <w:num w:numId="30">
    <w:abstractNumId w:val="2"/>
  </w:num>
  <w:num w:numId="31">
    <w:abstractNumId w:val="31"/>
  </w:num>
  <w:num w:numId="32">
    <w:abstractNumId w:val="3"/>
  </w:num>
  <w:num w:numId="33">
    <w:abstractNumId w:val="0"/>
  </w:num>
  <w:num w:numId="34">
    <w:abstractNumId w:val="13"/>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FB"/>
    <w:rsid w:val="00003549"/>
    <w:rsid w:val="00010FA6"/>
    <w:rsid w:val="0001103D"/>
    <w:rsid w:val="0002137E"/>
    <w:rsid w:val="00022301"/>
    <w:rsid w:val="000252EC"/>
    <w:rsid w:val="00027373"/>
    <w:rsid w:val="00031276"/>
    <w:rsid w:val="00034D63"/>
    <w:rsid w:val="00036AB8"/>
    <w:rsid w:val="000710B1"/>
    <w:rsid w:val="000717DD"/>
    <w:rsid w:val="0008098F"/>
    <w:rsid w:val="00087D7E"/>
    <w:rsid w:val="00090DD4"/>
    <w:rsid w:val="00093397"/>
    <w:rsid w:val="000962DA"/>
    <w:rsid w:val="0009675B"/>
    <w:rsid w:val="000A2225"/>
    <w:rsid w:val="000A32A0"/>
    <w:rsid w:val="000A4F04"/>
    <w:rsid w:val="000A798A"/>
    <w:rsid w:val="000B1E4D"/>
    <w:rsid w:val="000B40F4"/>
    <w:rsid w:val="000B5627"/>
    <w:rsid w:val="000B6D92"/>
    <w:rsid w:val="000B7989"/>
    <w:rsid w:val="000C1916"/>
    <w:rsid w:val="000C3362"/>
    <w:rsid w:val="000C6E16"/>
    <w:rsid w:val="000D4503"/>
    <w:rsid w:val="000E3C3F"/>
    <w:rsid w:val="000E4773"/>
    <w:rsid w:val="000E7F66"/>
    <w:rsid w:val="000F6B28"/>
    <w:rsid w:val="00101151"/>
    <w:rsid w:val="001047A7"/>
    <w:rsid w:val="001049DD"/>
    <w:rsid w:val="00114C85"/>
    <w:rsid w:val="00115765"/>
    <w:rsid w:val="00115DE9"/>
    <w:rsid w:val="001319A6"/>
    <w:rsid w:val="001348AC"/>
    <w:rsid w:val="00134F56"/>
    <w:rsid w:val="00137941"/>
    <w:rsid w:val="001433FE"/>
    <w:rsid w:val="00146AA4"/>
    <w:rsid w:val="0015638F"/>
    <w:rsid w:val="00157BE1"/>
    <w:rsid w:val="001669D4"/>
    <w:rsid w:val="00170B92"/>
    <w:rsid w:val="00181F38"/>
    <w:rsid w:val="0018511F"/>
    <w:rsid w:val="00186255"/>
    <w:rsid w:val="001900F5"/>
    <w:rsid w:val="001B18F6"/>
    <w:rsid w:val="001B4198"/>
    <w:rsid w:val="001C217D"/>
    <w:rsid w:val="001C6284"/>
    <w:rsid w:val="001C6377"/>
    <w:rsid w:val="001C7676"/>
    <w:rsid w:val="001D19E4"/>
    <w:rsid w:val="001D485B"/>
    <w:rsid w:val="001D65A6"/>
    <w:rsid w:val="001D6A37"/>
    <w:rsid w:val="001E3273"/>
    <w:rsid w:val="001E53A0"/>
    <w:rsid w:val="001F227A"/>
    <w:rsid w:val="001F6B07"/>
    <w:rsid w:val="00201E69"/>
    <w:rsid w:val="0020699B"/>
    <w:rsid w:val="0021531C"/>
    <w:rsid w:val="00234C04"/>
    <w:rsid w:val="002372B8"/>
    <w:rsid w:val="002628C7"/>
    <w:rsid w:val="002644A7"/>
    <w:rsid w:val="00266774"/>
    <w:rsid w:val="00273102"/>
    <w:rsid w:val="002733DA"/>
    <w:rsid w:val="0028164A"/>
    <w:rsid w:val="00296838"/>
    <w:rsid w:val="002A0E51"/>
    <w:rsid w:val="002B0B73"/>
    <w:rsid w:val="002B6BE2"/>
    <w:rsid w:val="002C5682"/>
    <w:rsid w:val="002C7163"/>
    <w:rsid w:val="002C7C1B"/>
    <w:rsid w:val="002D1ED0"/>
    <w:rsid w:val="002E794A"/>
    <w:rsid w:val="002F101F"/>
    <w:rsid w:val="002F1C62"/>
    <w:rsid w:val="002F32BD"/>
    <w:rsid w:val="002F32F3"/>
    <w:rsid w:val="002F5399"/>
    <w:rsid w:val="00306A99"/>
    <w:rsid w:val="00313C54"/>
    <w:rsid w:val="003165A1"/>
    <w:rsid w:val="00321BC1"/>
    <w:rsid w:val="003300EE"/>
    <w:rsid w:val="00334A27"/>
    <w:rsid w:val="00335460"/>
    <w:rsid w:val="00363F29"/>
    <w:rsid w:val="0036673F"/>
    <w:rsid w:val="00366939"/>
    <w:rsid w:val="003678B1"/>
    <w:rsid w:val="003716A7"/>
    <w:rsid w:val="003739D4"/>
    <w:rsid w:val="003769F0"/>
    <w:rsid w:val="0038387F"/>
    <w:rsid w:val="00392F61"/>
    <w:rsid w:val="00393025"/>
    <w:rsid w:val="003936FB"/>
    <w:rsid w:val="00396952"/>
    <w:rsid w:val="003A0BDD"/>
    <w:rsid w:val="003B4FEE"/>
    <w:rsid w:val="003D47DA"/>
    <w:rsid w:val="003D678C"/>
    <w:rsid w:val="003E2315"/>
    <w:rsid w:val="003F0D5B"/>
    <w:rsid w:val="003F4CA8"/>
    <w:rsid w:val="00401769"/>
    <w:rsid w:val="00404B33"/>
    <w:rsid w:val="00405DB6"/>
    <w:rsid w:val="00411AEC"/>
    <w:rsid w:val="004245DF"/>
    <w:rsid w:val="004266E0"/>
    <w:rsid w:val="0043052F"/>
    <w:rsid w:val="0044636F"/>
    <w:rsid w:val="0045670F"/>
    <w:rsid w:val="00473530"/>
    <w:rsid w:val="004878EB"/>
    <w:rsid w:val="0049286E"/>
    <w:rsid w:val="0049478C"/>
    <w:rsid w:val="004961F1"/>
    <w:rsid w:val="00496866"/>
    <w:rsid w:val="004A499B"/>
    <w:rsid w:val="004B0F56"/>
    <w:rsid w:val="004B130E"/>
    <w:rsid w:val="004B2C8F"/>
    <w:rsid w:val="004B4355"/>
    <w:rsid w:val="004C6FFD"/>
    <w:rsid w:val="004D04CB"/>
    <w:rsid w:val="004D2AD2"/>
    <w:rsid w:val="004E32F0"/>
    <w:rsid w:val="004E54F6"/>
    <w:rsid w:val="004F240F"/>
    <w:rsid w:val="004F426D"/>
    <w:rsid w:val="0050207B"/>
    <w:rsid w:val="005268E2"/>
    <w:rsid w:val="00530D2F"/>
    <w:rsid w:val="00530D8D"/>
    <w:rsid w:val="00534204"/>
    <w:rsid w:val="00543328"/>
    <w:rsid w:val="00543AE5"/>
    <w:rsid w:val="00543E6C"/>
    <w:rsid w:val="005445CE"/>
    <w:rsid w:val="00551543"/>
    <w:rsid w:val="00556F27"/>
    <w:rsid w:val="00561DEC"/>
    <w:rsid w:val="00583450"/>
    <w:rsid w:val="005854AC"/>
    <w:rsid w:val="00596F7A"/>
    <w:rsid w:val="005A0E71"/>
    <w:rsid w:val="005A5231"/>
    <w:rsid w:val="005B19FB"/>
    <w:rsid w:val="005C14AB"/>
    <w:rsid w:val="005C6A39"/>
    <w:rsid w:val="005D534C"/>
    <w:rsid w:val="005F1B57"/>
    <w:rsid w:val="005F6424"/>
    <w:rsid w:val="00602E2B"/>
    <w:rsid w:val="00607AEA"/>
    <w:rsid w:val="00607B23"/>
    <w:rsid w:val="00617455"/>
    <w:rsid w:val="00625602"/>
    <w:rsid w:val="006266C2"/>
    <w:rsid w:val="0063396C"/>
    <w:rsid w:val="00635276"/>
    <w:rsid w:val="00636597"/>
    <w:rsid w:val="00637159"/>
    <w:rsid w:val="0064588B"/>
    <w:rsid w:val="006470B1"/>
    <w:rsid w:val="006613FB"/>
    <w:rsid w:val="006617C3"/>
    <w:rsid w:val="006716F7"/>
    <w:rsid w:val="00682424"/>
    <w:rsid w:val="00682496"/>
    <w:rsid w:val="00690821"/>
    <w:rsid w:val="00694744"/>
    <w:rsid w:val="00694C00"/>
    <w:rsid w:val="0069681B"/>
    <w:rsid w:val="006B578E"/>
    <w:rsid w:val="006C24DD"/>
    <w:rsid w:val="006D5D3B"/>
    <w:rsid w:val="0070100B"/>
    <w:rsid w:val="00715DEB"/>
    <w:rsid w:val="007308AC"/>
    <w:rsid w:val="00736A5E"/>
    <w:rsid w:val="00755BCC"/>
    <w:rsid w:val="00761199"/>
    <w:rsid w:val="0076528C"/>
    <w:rsid w:val="00787E2C"/>
    <w:rsid w:val="00790647"/>
    <w:rsid w:val="0079080D"/>
    <w:rsid w:val="00794E1C"/>
    <w:rsid w:val="007A213F"/>
    <w:rsid w:val="007A5F1B"/>
    <w:rsid w:val="007B47D4"/>
    <w:rsid w:val="007B78DA"/>
    <w:rsid w:val="007C2E48"/>
    <w:rsid w:val="007E168A"/>
    <w:rsid w:val="007E7532"/>
    <w:rsid w:val="007F47B0"/>
    <w:rsid w:val="00815800"/>
    <w:rsid w:val="00817D30"/>
    <w:rsid w:val="00821417"/>
    <w:rsid w:val="00822B7E"/>
    <w:rsid w:val="00825532"/>
    <w:rsid w:val="00830399"/>
    <w:rsid w:val="00830E05"/>
    <w:rsid w:val="00843A85"/>
    <w:rsid w:val="00856552"/>
    <w:rsid w:val="00875365"/>
    <w:rsid w:val="00876C59"/>
    <w:rsid w:val="00876FA4"/>
    <w:rsid w:val="00896B1E"/>
    <w:rsid w:val="008A1CD6"/>
    <w:rsid w:val="008A54BF"/>
    <w:rsid w:val="008B6FFF"/>
    <w:rsid w:val="008C34E5"/>
    <w:rsid w:val="008C364B"/>
    <w:rsid w:val="008C37CD"/>
    <w:rsid w:val="008D196A"/>
    <w:rsid w:val="008D231A"/>
    <w:rsid w:val="008E1491"/>
    <w:rsid w:val="008E393D"/>
    <w:rsid w:val="008F1418"/>
    <w:rsid w:val="00906C9F"/>
    <w:rsid w:val="0091522A"/>
    <w:rsid w:val="00921036"/>
    <w:rsid w:val="00921314"/>
    <w:rsid w:val="00923635"/>
    <w:rsid w:val="009238CA"/>
    <w:rsid w:val="0093545B"/>
    <w:rsid w:val="00951540"/>
    <w:rsid w:val="00956500"/>
    <w:rsid w:val="00957867"/>
    <w:rsid w:val="009616A2"/>
    <w:rsid w:val="00962377"/>
    <w:rsid w:val="00970DD9"/>
    <w:rsid w:val="00975133"/>
    <w:rsid w:val="00976FEC"/>
    <w:rsid w:val="00982540"/>
    <w:rsid w:val="00984E83"/>
    <w:rsid w:val="009953D3"/>
    <w:rsid w:val="009A30DC"/>
    <w:rsid w:val="009A31AF"/>
    <w:rsid w:val="009B3FDE"/>
    <w:rsid w:val="009C2D35"/>
    <w:rsid w:val="009D3CFA"/>
    <w:rsid w:val="00A11BCC"/>
    <w:rsid w:val="00A12322"/>
    <w:rsid w:val="00A33DD7"/>
    <w:rsid w:val="00A40CD7"/>
    <w:rsid w:val="00A53057"/>
    <w:rsid w:val="00A556AC"/>
    <w:rsid w:val="00A62E8B"/>
    <w:rsid w:val="00A63F76"/>
    <w:rsid w:val="00A72431"/>
    <w:rsid w:val="00A76AF6"/>
    <w:rsid w:val="00A83E26"/>
    <w:rsid w:val="00A945AA"/>
    <w:rsid w:val="00A94923"/>
    <w:rsid w:val="00A94CCD"/>
    <w:rsid w:val="00AB670F"/>
    <w:rsid w:val="00AD00C2"/>
    <w:rsid w:val="00AF1928"/>
    <w:rsid w:val="00B045B3"/>
    <w:rsid w:val="00B058BC"/>
    <w:rsid w:val="00B14663"/>
    <w:rsid w:val="00B20E15"/>
    <w:rsid w:val="00B228A8"/>
    <w:rsid w:val="00B30392"/>
    <w:rsid w:val="00B31ECC"/>
    <w:rsid w:val="00B3757C"/>
    <w:rsid w:val="00B40913"/>
    <w:rsid w:val="00B41CE7"/>
    <w:rsid w:val="00B445FD"/>
    <w:rsid w:val="00B629AE"/>
    <w:rsid w:val="00B640D5"/>
    <w:rsid w:val="00B66C35"/>
    <w:rsid w:val="00B7300B"/>
    <w:rsid w:val="00B805CC"/>
    <w:rsid w:val="00B93D94"/>
    <w:rsid w:val="00B93FCA"/>
    <w:rsid w:val="00BA1DDC"/>
    <w:rsid w:val="00BA709A"/>
    <w:rsid w:val="00BB59DA"/>
    <w:rsid w:val="00BB775E"/>
    <w:rsid w:val="00BC6F0F"/>
    <w:rsid w:val="00BD084E"/>
    <w:rsid w:val="00BD6CC6"/>
    <w:rsid w:val="00BD7612"/>
    <w:rsid w:val="00BE7358"/>
    <w:rsid w:val="00BE738E"/>
    <w:rsid w:val="00BF0598"/>
    <w:rsid w:val="00BF3D4E"/>
    <w:rsid w:val="00BF7D0B"/>
    <w:rsid w:val="00C01461"/>
    <w:rsid w:val="00C03042"/>
    <w:rsid w:val="00C13611"/>
    <w:rsid w:val="00C20CB0"/>
    <w:rsid w:val="00C23284"/>
    <w:rsid w:val="00C26426"/>
    <w:rsid w:val="00C301FC"/>
    <w:rsid w:val="00C404D9"/>
    <w:rsid w:val="00C5418B"/>
    <w:rsid w:val="00C803C0"/>
    <w:rsid w:val="00C81989"/>
    <w:rsid w:val="00C95C71"/>
    <w:rsid w:val="00C97209"/>
    <w:rsid w:val="00CA494A"/>
    <w:rsid w:val="00CA4C43"/>
    <w:rsid w:val="00CA6DB9"/>
    <w:rsid w:val="00CA767E"/>
    <w:rsid w:val="00CC4799"/>
    <w:rsid w:val="00CD0F7C"/>
    <w:rsid w:val="00CD1A93"/>
    <w:rsid w:val="00CD58F4"/>
    <w:rsid w:val="00CD6308"/>
    <w:rsid w:val="00CD7764"/>
    <w:rsid w:val="00CF4C02"/>
    <w:rsid w:val="00CF65BF"/>
    <w:rsid w:val="00CF6DBC"/>
    <w:rsid w:val="00D029C8"/>
    <w:rsid w:val="00D035B5"/>
    <w:rsid w:val="00D2314E"/>
    <w:rsid w:val="00D23AFC"/>
    <w:rsid w:val="00D3280B"/>
    <w:rsid w:val="00D403EB"/>
    <w:rsid w:val="00D5631E"/>
    <w:rsid w:val="00D62431"/>
    <w:rsid w:val="00D75997"/>
    <w:rsid w:val="00D97F89"/>
    <w:rsid w:val="00DB3359"/>
    <w:rsid w:val="00DB335F"/>
    <w:rsid w:val="00DB416E"/>
    <w:rsid w:val="00DB56D5"/>
    <w:rsid w:val="00DB708E"/>
    <w:rsid w:val="00DC09D9"/>
    <w:rsid w:val="00DC7493"/>
    <w:rsid w:val="00DD2D0A"/>
    <w:rsid w:val="00DD3492"/>
    <w:rsid w:val="00DE57E3"/>
    <w:rsid w:val="00DE5972"/>
    <w:rsid w:val="00DF014F"/>
    <w:rsid w:val="00DF05DC"/>
    <w:rsid w:val="00DF1635"/>
    <w:rsid w:val="00DF6F6B"/>
    <w:rsid w:val="00E04991"/>
    <w:rsid w:val="00E16BDE"/>
    <w:rsid w:val="00E20DF9"/>
    <w:rsid w:val="00E25739"/>
    <w:rsid w:val="00E3277A"/>
    <w:rsid w:val="00E375E0"/>
    <w:rsid w:val="00E5223A"/>
    <w:rsid w:val="00E53857"/>
    <w:rsid w:val="00E62A6C"/>
    <w:rsid w:val="00E66979"/>
    <w:rsid w:val="00E725DC"/>
    <w:rsid w:val="00E73C73"/>
    <w:rsid w:val="00E7577C"/>
    <w:rsid w:val="00E761E3"/>
    <w:rsid w:val="00E84373"/>
    <w:rsid w:val="00E87FEC"/>
    <w:rsid w:val="00E920E3"/>
    <w:rsid w:val="00E92A39"/>
    <w:rsid w:val="00E95EC2"/>
    <w:rsid w:val="00EA7580"/>
    <w:rsid w:val="00EB2606"/>
    <w:rsid w:val="00EB71D8"/>
    <w:rsid w:val="00EC3FDC"/>
    <w:rsid w:val="00EC5E4C"/>
    <w:rsid w:val="00EC770E"/>
    <w:rsid w:val="00EC7FA3"/>
    <w:rsid w:val="00ED6CFE"/>
    <w:rsid w:val="00EE1566"/>
    <w:rsid w:val="00EE6269"/>
    <w:rsid w:val="00EF1531"/>
    <w:rsid w:val="00EF2D11"/>
    <w:rsid w:val="00F02EAA"/>
    <w:rsid w:val="00F044B1"/>
    <w:rsid w:val="00F0798D"/>
    <w:rsid w:val="00F10948"/>
    <w:rsid w:val="00F149D2"/>
    <w:rsid w:val="00F1557E"/>
    <w:rsid w:val="00F168D2"/>
    <w:rsid w:val="00F220A4"/>
    <w:rsid w:val="00F22707"/>
    <w:rsid w:val="00F5270A"/>
    <w:rsid w:val="00F57D22"/>
    <w:rsid w:val="00F60C4C"/>
    <w:rsid w:val="00F61E28"/>
    <w:rsid w:val="00F6477A"/>
    <w:rsid w:val="00F701EC"/>
    <w:rsid w:val="00F74BD8"/>
    <w:rsid w:val="00F76219"/>
    <w:rsid w:val="00F81453"/>
    <w:rsid w:val="00F91F48"/>
    <w:rsid w:val="00F94D48"/>
    <w:rsid w:val="00F950E4"/>
    <w:rsid w:val="00FB17ED"/>
    <w:rsid w:val="00FB41C3"/>
    <w:rsid w:val="00FB4A89"/>
    <w:rsid w:val="00FB765F"/>
    <w:rsid w:val="00FB7F4F"/>
    <w:rsid w:val="00FC0FB6"/>
    <w:rsid w:val="00FC7284"/>
    <w:rsid w:val="00FD7741"/>
    <w:rsid w:val="00FE07DB"/>
    <w:rsid w:val="00FE25E8"/>
    <w:rsid w:val="00FE2714"/>
    <w:rsid w:val="00FE516F"/>
    <w:rsid w:val="00FF1693"/>
    <w:rsid w:val="00FF7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090D"/>
  <w15:docId w15:val="{E1664D80-4FBF-4AFE-9370-A18E0661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9D9"/>
    <w:rPr>
      <w:rFonts w:ascii="Calibri" w:eastAsia="Calibri" w:hAnsi="Calibri" w:cs="Times New Roman"/>
    </w:rPr>
  </w:style>
  <w:style w:type="paragraph" w:styleId="1">
    <w:name w:val="heading 1"/>
    <w:basedOn w:val="a"/>
    <w:next w:val="a"/>
    <w:link w:val="10"/>
    <w:uiPriority w:val="99"/>
    <w:qFormat/>
    <w:rsid w:val="00D029C8"/>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D029C8"/>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D029C8"/>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D029C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D029C8"/>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3">
    <w:name w:val="Hyperlink"/>
    <w:uiPriority w:val="99"/>
    <w:unhideWhenUsed/>
    <w:rsid w:val="00D029C8"/>
    <w:rPr>
      <w:rFonts w:ascii="Times New Roman" w:hAnsi="Times New Roman" w:cs="Times New Roman" w:hint="default"/>
      <w:color w:val="0000FF"/>
      <w:u w:val="single"/>
    </w:rPr>
  </w:style>
  <w:style w:type="character" w:styleId="a4">
    <w:name w:val="FollowedHyperlink"/>
    <w:uiPriority w:val="99"/>
    <w:semiHidden/>
    <w:unhideWhenUsed/>
    <w:rsid w:val="00D029C8"/>
    <w:rPr>
      <w:rFonts w:ascii="Times New Roman" w:hAnsi="Times New Roman" w:cs="Times New Roman" w:hint="default"/>
      <w:color w:val="800080"/>
      <w:u w:val="single"/>
    </w:rPr>
  </w:style>
  <w:style w:type="character" w:styleId="a5">
    <w:name w:val="Emphasis"/>
    <w:uiPriority w:val="99"/>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basedOn w:val="a0"/>
    <w:link w:val="HTML"/>
    <w:uiPriority w:val="99"/>
    <w:semiHidden/>
    <w:rsid w:val="00D029C8"/>
    <w:rPr>
      <w:rFonts w:ascii="Courier New" w:eastAsia="Times New Roman" w:hAnsi="Courier New" w:cs="Times New Roman"/>
      <w:sz w:val="20"/>
      <w:szCs w:val="20"/>
      <w:lang w:eastAsia="ru-RU"/>
    </w:rPr>
  </w:style>
  <w:style w:type="character" w:styleId="a6">
    <w:name w:val="Strong"/>
    <w:uiPriority w:val="99"/>
    <w:qFormat/>
    <w:rsid w:val="00D029C8"/>
    <w:rPr>
      <w:rFonts w:ascii="Times New Roman" w:hAnsi="Times New Roman" w:cs="Times New Roman" w:hint="default"/>
      <w:b/>
      <w:bCs w:val="0"/>
    </w:rPr>
  </w:style>
  <w:style w:type="paragraph" w:styleId="a7">
    <w:name w:val="Normal (Web)"/>
    <w:basedOn w:val="a"/>
    <w:uiPriority w:val="99"/>
    <w:semiHidden/>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9">
    <w:name w:val="Текст виноски Знак"/>
    <w:basedOn w:val="a0"/>
    <w:link w:val="a8"/>
    <w:uiPriority w:val="99"/>
    <w:semiHidden/>
    <w:rsid w:val="00D029C8"/>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b">
    <w:name w:val="Текст примітки Знак"/>
    <w:basedOn w:val="a0"/>
    <w:link w:val="aa"/>
    <w:uiPriority w:val="99"/>
    <w:semiHidden/>
    <w:rsid w:val="00D029C8"/>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ій колонтитул Знак"/>
    <w:basedOn w:val="a0"/>
    <w:link w:val="ac"/>
    <w:uiPriority w:val="99"/>
    <w:rsid w:val="00D029C8"/>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ій колонтитул Знак"/>
    <w:basedOn w:val="a0"/>
    <w:link w:val="ae"/>
    <w:uiPriority w:val="99"/>
    <w:rsid w:val="00D029C8"/>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D029C8"/>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2">
    <w:name w:val="Текст кінцевої виноски Знак"/>
    <w:basedOn w:val="a0"/>
    <w:link w:val="af1"/>
    <w:uiPriority w:val="99"/>
    <w:semiHidden/>
    <w:rsid w:val="00D029C8"/>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af6"/>
    <w:uiPriority w:val="10"/>
    <w:qFormat/>
    <w:rsid w:val="00D02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aliases w:val="Заголовок Знак1"/>
    <w:link w:val="af8"/>
    <w:uiPriority w:val="99"/>
    <w:rsid w:val="00D029C8"/>
    <w:rPr>
      <w:rFonts w:ascii="Times New Roman" w:eastAsia="Times New Roman" w:hAnsi="Times New Roman" w:cs="Times New Roman"/>
      <w:sz w:val="28"/>
      <w:szCs w:val="20"/>
      <w:lang w:val="uk-UA" w:eastAsia="ru-RU"/>
    </w:rPr>
  </w:style>
  <w:style w:type="paragraph" w:styleId="af9">
    <w:name w:val="Body Text"/>
    <w:basedOn w:val="a"/>
    <w:link w:val="afa"/>
    <w:uiPriority w:val="99"/>
    <w:semiHidden/>
    <w:unhideWhenUsed/>
    <w:rsid w:val="00D029C8"/>
    <w:pPr>
      <w:spacing w:after="120" w:line="240" w:lineRule="auto"/>
    </w:pPr>
    <w:rPr>
      <w:rFonts w:ascii="Times New Roman" w:eastAsia="Times New Roman" w:hAnsi="Times New Roman"/>
      <w:sz w:val="24"/>
      <w:szCs w:val="20"/>
      <w:lang w:eastAsia="ru-RU"/>
    </w:rPr>
  </w:style>
  <w:style w:type="character" w:customStyle="1" w:styleId="afa">
    <w:name w:val="Основний текст Знак"/>
    <w:basedOn w:val="a0"/>
    <w:link w:val="af9"/>
    <w:uiPriority w:val="99"/>
    <w:semiHidden/>
    <w:rsid w:val="00D029C8"/>
    <w:rPr>
      <w:rFonts w:ascii="Times New Roman" w:eastAsia="Times New Roman" w:hAnsi="Times New Roman" w:cs="Times New Roman"/>
      <w:sz w:val="24"/>
      <w:szCs w:val="20"/>
      <w:lang w:eastAsia="ru-RU"/>
    </w:rPr>
  </w:style>
  <w:style w:type="paragraph" w:styleId="afb">
    <w:name w:val="Body Text Indent"/>
    <w:basedOn w:val="a"/>
    <w:link w:val="afc"/>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c">
    <w:name w:val="Основний текст з відступом Знак"/>
    <w:basedOn w:val="a0"/>
    <w:link w:val="afb"/>
    <w:uiPriority w:val="99"/>
    <w:rsid w:val="00D029C8"/>
    <w:rPr>
      <w:rFonts w:ascii="Times New Roman" w:eastAsia="Times New Roman" w:hAnsi="Times New Roman" w:cs="Times New Roman"/>
      <w:sz w:val="20"/>
      <w:szCs w:val="20"/>
      <w:lang w:eastAsia="ru-RU"/>
    </w:rPr>
  </w:style>
  <w:style w:type="paragraph" w:styleId="afd">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e">
    <w:name w:val="Subtitle"/>
    <w:basedOn w:val="a"/>
    <w:link w:val="aff"/>
    <w:uiPriority w:val="99"/>
    <w:qFormat/>
    <w:rsid w:val="00D029C8"/>
    <w:pPr>
      <w:spacing w:after="0" w:line="240" w:lineRule="auto"/>
    </w:pPr>
    <w:rPr>
      <w:rFonts w:ascii="Cambria" w:eastAsia="Times New Roman" w:hAnsi="Cambria"/>
      <w:sz w:val="24"/>
      <w:szCs w:val="20"/>
      <w:lang w:eastAsia="ru-RU"/>
    </w:rPr>
  </w:style>
  <w:style w:type="character" w:customStyle="1" w:styleId="aff">
    <w:name w:val="Підзаголовок Знак"/>
    <w:basedOn w:val="a0"/>
    <w:link w:val="afe"/>
    <w:uiPriority w:val="99"/>
    <w:rsid w:val="00D029C8"/>
    <w:rPr>
      <w:rFonts w:ascii="Cambria" w:eastAsia="Times New Roman" w:hAnsi="Cambria" w:cs="Times New Roman"/>
      <w:sz w:val="24"/>
      <w:szCs w:val="20"/>
      <w:lang w:eastAsia="ru-RU"/>
    </w:rPr>
  </w:style>
  <w:style w:type="paragraph" w:styleId="23">
    <w:name w:val="Body Text 2"/>
    <w:basedOn w:val="a"/>
    <w:link w:val="24"/>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4">
    <w:name w:val="Основний текст 2 Знак"/>
    <w:basedOn w:val="a0"/>
    <w:link w:val="23"/>
    <w:uiPriority w:val="99"/>
    <w:semiHidden/>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ий текст 3 Знак"/>
    <w:basedOn w:val="a0"/>
    <w:link w:val="31"/>
    <w:uiPriority w:val="99"/>
    <w:semiHidden/>
    <w:rsid w:val="00D029C8"/>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ий текст з відступом 2 Знак"/>
    <w:basedOn w:val="a0"/>
    <w:link w:val="25"/>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ий текст з відступом 3 Знак"/>
    <w:basedOn w:val="a0"/>
    <w:link w:val="33"/>
    <w:uiPriority w:val="99"/>
    <w:semiHidden/>
    <w:rsid w:val="00D029C8"/>
    <w:rPr>
      <w:rFonts w:ascii="Times New Roman" w:eastAsia="Times New Roman" w:hAnsi="Times New Roman" w:cs="Times New Roman"/>
      <w:sz w:val="16"/>
      <w:szCs w:val="20"/>
      <w:lang w:eastAsia="ru-RU"/>
    </w:rPr>
  </w:style>
  <w:style w:type="paragraph" w:styleId="aff0">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val="uk-UA" w:eastAsia="ru-RU"/>
    </w:rPr>
  </w:style>
  <w:style w:type="paragraph" w:styleId="aff1">
    <w:name w:val="Document Map"/>
    <w:basedOn w:val="a"/>
    <w:link w:val="aff2"/>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2">
    <w:name w:val="Схема документа Знак"/>
    <w:basedOn w:val="a0"/>
    <w:link w:val="aff1"/>
    <w:uiPriority w:val="99"/>
    <w:semiHidden/>
    <w:rsid w:val="00D029C8"/>
    <w:rPr>
      <w:rFonts w:ascii="Times New Roman" w:eastAsia="Times New Roman" w:hAnsi="Times New Roman" w:cs="Times New Roman"/>
      <w:sz w:val="2"/>
      <w:szCs w:val="20"/>
      <w:shd w:val="clear" w:color="auto" w:fill="000080"/>
      <w:lang w:eastAsia="ru-RU"/>
    </w:rPr>
  </w:style>
  <w:style w:type="paragraph" w:styleId="aff3">
    <w:name w:val="annotation subject"/>
    <w:basedOn w:val="aa"/>
    <w:next w:val="aa"/>
    <w:link w:val="aff4"/>
    <w:uiPriority w:val="99"/>
    <w:semiHidden/>
    <w:unhideWhenUsed/>
    <w:rsid w:val="00D029C8"/>
    <w:rPr>
      <w:b/>
    </w:rPr>
  </w:style>
  <w:style w:type="character" w:customStyle="1" w:styleId="aff4">
    <w:name w:val="Тема примітки Знак"/>
    <w:basedOn w:val="ab"/>
    <w:link w:val="aff3"/>
    <w:uiPriority w:val="99"/>
    <w:semiHidden/>
    <w:rsid w:val="00D029C8"/>
    <w:rPr>
      <w:rFonts w:ascii="Times New Roman" w:eastAsia="Times New Roman" w:hAnsi="Times New Roman" w:cs="Times New Roman"/>
      <w:b/>
      <w:sz w:val="20"/>
      <w:szCs w:val="20"/>
      <w:lang w:eastAsia="ru-RU"/>
    </w:rPr>
  </w:style>
  <w:style w:type="paragraph" w:styleId="aff5">
    <w:name w:val="Balloon Text"/>
    <w:basedOn w:val="a"/>
    <w:link w:val="aff6"/>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6">
    <w:name w:val="Текст у виносці Знак"/>
    <w:basedOn w:val="a0"/>
    <w:link w:val="aff5"/>
    <w:uiPriority w:val="99"/>
    <w:semiHidden/>
    <w:rsid w:val="00D029C8"/>
    <w:rPr>
      <w:rFonts w:ascii="Tahoma" w:eastAsia="Times New Roman" w:hAnsi="Tahoma" w:cs="Times New Roman"/>
      <w:sz w:val="16"/>
      <w:szCs w:val="20"/>
      <w:lang w:eastAsia="ru-RU"/>
    </w:rPr>
  </w:style>
  <w:style w:type="paragraph" w:styleId="aff7">
    <w:name w:val="List Paragraph"/>
    <w:basedOn w:val="a"/>
    <w:uiPriority w:val="34"/>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8">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9">
    <w:name w:val="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affa">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3">
    <w:name w:val="Абзац списка1"/>
    <w:basedOn w:val="a"/>
    <w:uiPriority w:val="99"/>
    <w:rsid w:val="00D029C8"/>
    <w:pPr>
      <w:ind w:left="720"/>
    </w:pPr>
    <w:rPr>
      <w:rFonts w:eastAsia="Times New Roman"/>
      <w:lang w:eastAsia="ru-RU"/>
    </w:rPr>
  </w:style>
  <w:style w:type="paragraph" w:customStyle="1" w:styleId="affb">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D029C8"/>
    <w:rPr>
      <w:rFonts w:ascii="Calibri" w:hAnsi="Calibri" w:cs="Calibri"/>
      <w:b/>
      <w:spacing w:val="-10"/>
      <w:sz w:val="23"/>
      <w:shd w:val="clear" w:color="auto" w:fill="FFFFFF"/>
    </w:rPr>
  </w:style>
  <w:style w:type="paragraph" w:customStyle="1" w:styleId="28">
    <w:name w:val="Основной текст (2)"/>
    <w:basedOn w:val="a"/>
    <w:link w:val="27"/>
    <w:uiPriority w:val="99"/>
    <w:rsid w:val="00D029C8"/>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c">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D029C8"/>
    <w:pPr>
      <w:ind w:left="720"/>
      <w:contextualSpacing/>
    </w:pPr>
    <w:rPr>
      <w:rFonts w:eastAsia="Times New Roman"/>
    </w:rPr>
  </w:style>
  <w:style w:type="character" w:styleId="affd">
    <w:name w:val="footnote reference"/>
    <w:uiPriority w:val="99"/>
    <w:semiHidden/>
    <w:unhideWhenUsed/>
    <w:rsid w:val="00D029C8"/>
    <w:rPr>
      <w:rFonts w:ascii="Times New Roman" w:hAnsi="Times New Roman" w:cs="Times New Roman" w:hint="default"/>
      <w:vertAlign w:val="superscript"/>
    </w:rPr>
  </w:style>
  <w:style w:type="character" w:styleId="affe">
    <w:name w:val="annotation reference"/>
    <w:uiPriority w:val="99"/>
    <w:semiHidden/>
    <w:unhideWhenUsed/>
    <w:rsid w:val="00D029C8"/>
    <w:rPr>
      <w:rFonts w:ascii="Times New Roman" w:hAnsi="Times New Roman" w:cs="Times New Roman" w:hint="default"/>
      <w:sz w:val="16"/>
    </w:rPr>
  </w:style>
  <w:style w:type="character" w:styleId="afff">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uiPriority w:val="99"/>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f0">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uiPriority w:val="99"/>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4">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1">
    <w:name w:val="Table Grid"/>
    <w:basedOn w:val="a1"/>
    <w:uiPriority w:val="99"/>
    <w:rsid w:val="00D029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table" w:customStyle="1" w:styleId="15">
    <w:name w:val="Сетка таблицы1"/>
    <w:basedOn w:val="a1"/>
    <w:next w:val="afff1"/>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1"/>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9C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2">
    <w:name w:val="No Spacing"/>
    <w:qFormat/>
    <w:rsid w:val="00D029C8"/>
    <w:pPr>
      <w:spacing w:after="0" w:line="240" w:lineRule="auto"/>
    </w:pPr>
    <w:rPr>
      <w:rFonts w:ascii="Times New Roman" w:eastAsia="Times New Roman" w:hAnsi="Times New Roman" w:cs="Times New Roman"/>
      <w:sz w:val="18"/>
      <w:szCs w:val="24"/>
      <w:lang w:val="uk-UA" w:eastAsia="ru-RU"/>
    </w:rPr>
  </w:style>
  <w:style w:type="paragraph" w:customStyle="1" w:styleId="16">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17">
    <w:name w:val="Без інтервалів1"/>
    <w:uiPriority w:val="99"/>
    <w:qFormat/>
    <w:rsid w:val="00D029C8"/>
    <w:pPr>
      <w:spacing w:after="0" w:line="240" w:lineRule="auto"/>
    </w:pPr>
    <w:rPr>
      <w:rFonts w:ascii="Calibri" w:eastAsia="Calibri" w:hAnsi="Calibri" w:cs="Times New Roman"/>
    </w:rPr>
  </w:style>
  <w:style w:type="table" w:customStyle="1" w:styleId="TableGrid">
    <w:name w:val="TableGrid"/>
    <w:rsid w:val="00D029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3">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1"/>
    <w:uiPriority w:val="99"/>
    <w:rsid w:val="00D029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1"/>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1"/>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Назва Знак"/>
    <w:basedOn w:val="a0"/>
    <w:link w:val="af5"/>
    <w:uiPriority w:val="10"/>
    <w:rsid w:val="00D029C8"/>
    <w:rPr>
      <w:rFonts w:asciiTheme="majorHAnsi" w:eastAsiaTheme="majorEastAsia" w:hAnsiTheme="majorHAnsi" w:cstheme="majorBidi"/>
      <w:color w:val="17365D" w:themeColor="text2" w:themeShade="BF"/>
      <w:spacing w:val="5"/>
      <w:kern w:val="28"/>
      <w:sz w:val="52"/>
      <w:szCs w:val="52"/>
    </w:rPr>
  </w:style>
  <w:style w:type="paragraph" w:customStyle="1" w:styleId="66">
    <w:name w:val="Знак Знак6 Знак Знак Знак Знак"/>
    <w:basedOn w:val="a"/>
    <w:rsid w:val="00921314"/>
    <w:pPr>
      <w:spacing w:after="0" w:line="240" w:lineRule="auto"/>
    </w:pPr>
    <w:rPr>
      <w:rFonts w:ascii="Times New Roman" w:eastAsia="Times New Roman" w:hAnsi="Times New Roman"/>
      <w:sz w:val="20"/>
      <w:szCs w:val="20"/>
      <w:lang w:val="en-US"/>
    </w:rPr>
  </w:style>
  <w:style w:type="numbering" w:customStyle="1" w:styleId="67">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af8">
    <w:basedOn w:val="a"/>
    <w:next w:val="af5"/>
    <w:link w:val="af7"/>
    <w:uiPriority w:val="99"/>
    <w:qFormat/>
    <w:rsid w:val="00CD0F7C"/>
    <w:pPr>
      <w:spacing w:after="0" w:line="240" w:lineRule="auto"/>
      <w:jc w:val="center"/>
    </w:pPr>
    <w:rPr>
      <w:rFonts w:ascii="Times New Roman" w:eastAsia="Times New Roman" w:hAnsi="Times New Roman"/>
      <w:sz w:val="28"/>
      <w:szCs w:val="20"/>
      <w:lang w:val="uk-UA" w:eastAsia="ru-RU"/>
    </w:rPr>
  </w:style>
  <w:style w:type="table" w:customStyle="1" w:styleId="44">
    <w:name w:val="Сетка таблицы4"/>
    <w:basedOn w:val="a1"/>
    <w:next w:val="afff1"/>
    <w:uiPriority w:val="99"/>
    <w:rsid w:val="00CD0F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8">
    <w:name w:val="Знак Знак6 Знак Знак Знак Знак"/>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1"/>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1"/>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1"/>
    <w:uiPriority w:val="99"/>
    <w:rsid w:val="00CD0F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1"/>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1"/>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1"/>
    <w:uiPriority w:val="59"/>
    <w:rsid w:val="00E3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Знак Знак"/>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1"/>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1"/>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f1"/>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f1"/>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ff1"/>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f1"/>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f1"/>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f1"/>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ff1"/>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1"/>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1"/>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ff1"/>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ff1"/>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nt">
    <w:name w:val="count"/>
    <w:basedOn w:val="a0"/>
    <w:rsid w:val="002F101F"/>
  </w:style>
  <w:style w:type="character" w:customStyle="1" w:styleId="xt0psk2">
    <w:name w:val="xt0psk2"/>
    <w:basedOn w:val="a0"/>
    <w:rsid w:val="009A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97514">
      <w:bodyDiv w:val="1"/>
      <w:marLeft w:val="0"/>
      <w:marRight w:val="0"/>
      <w:marTop w:val="0"/>
      <w:marBottom w:val="0"/>
      <w:divBdr>
        <w:top w:val="none" w:sz="0" w:space="0" w:color="auto"/>
        <w:left w:val="none" w:sz="0" w:space="0" w:color="auto"/>
        <w:bottom w:val="none" w:sz="0" w:space="0" w:color="auto"/>
        <w:right w:val="none" w:sz="0" w:space="0" w:color="auto"/>
      </w:divBdr>
    </w:div>
    <w:div w:id="568927840">
      <w:bodyDiv w:val="1"/>
      <w:marLeft w:val="0"/>
      <w:marRight w:val="0"/>
      <w:marTop w:val="0"/>
      <w:marBottom w:val="0"/>
      <w:divBdr>
        <w:top w:val="none" w:sz="0" w:space="0" w:color="auto"/>
        <w:left w:val="none" w:sz="0" w:space="0" w:color="auto"/>
        <w:bottom w:val="none" w:sz="0" w:space="0" w:color="auto"/>
        <w:right w:val="none" w:sz="0" w:space="0" w:color="auto"/>
      </w:divBdr>
    </w:div>
    <w:div w:id="590427431">
      <w:bodyDiv w:val="1"/>
      <w:marLeft w:val="0"/>
      <w:marRight w:val="0"/>
      <w:marTop w:val="0"/>
      <w:marBottom w:val="0"/>
      <w:divBdr>
        <w:top w:val="none" w:sz="0" w:space="0" w:color="auto"/>
        <w:left w:val="none" w:sz="0" w:space="0" w:color="auto"/>
        <w:bottom w:val="none" w:sz="0" w:space="0" w:color="auto"/>
        <w:right w:val="none" w:sz="0" w:space="0" w:color="auto"/>
      </w:divBdr>
      <w:divsChild>
        <w:div w:id="198664963">
          <w:marLeft w:val="720"/>
          <w:marRight w:val="0"/>
          <w:marTop w:val="200"/>
          <w:marBottom w:val="0"/>
          <w:divBdr>
            <w:top w:val="none" w:sz="0" w:space="0" w:color="auto"/>
            <w:left w:val="none" w:sz="0" w:space="0" w:color="auto"/>
            <w:bottom w:val="none" w:sz="0" w:space="0" w:color="auto"/>
            <w:right w:val="none" w:sz="0" w:space="0" w:color="auto"/>
          </w:divBdr>
        </w:div>
        <w:div w:id="1926761335">
          <w:marLeft w:val="720"/>
          <w:marRight w:val="0"/>
          <w:marTop w:val="200"/>
          <w:marBottom w:val="0"/>
          <w:divBdr>
            <w:top w:val="none" w:sz="0" w:space="0" w:color="auto"/>
            <w:left w:val="none" w:sz="0" w:space="0" w:color="auto"/>
            <w:bottom w:val="none" w:sz="0" w:space="0" w:color="auto"/>
            <w:right w:val="none" w:sz="0" w:space="0" w:color="auto"/>
          </w:divBdr>
        </w:div>
        <w:div w:id="1610090564">
          <w:marLeft w:val="720"/>
          <w:marRight w:val="0"/>
          <w:marTop w:val="200"/>
          <w:marBottom w:val="0"/>
          <w:divBdr>
            <w:top w:val="none" w:sz="0" w:space="0" w:color="auto"/>
            <w:left w:val="none" w:sz="0" w:space="0" w:color="auto"/>
            <w:bottom w:val="none" w:sz="0" w:space="0" w:color="auto"/>
            <w:right w:val="none" w:sz="0" w:space="0" w:color="auto"/>
          </w:divBdr>
        </w:div>
        <w:div w:id="466048393">
          <w:marLeft w:val="720"/>
          <w:marRight w:val="0"/>
          <w:marTop w:val="200"/>
          <w:marBottom w:val="0"/>
          <w:divBdr>
            <w:top w:val="none" w:sz="0" w:space="0" w:color="auto"/>
            <w:left w:val="none" w:sz="0" w:space="0" w:color="auto"/>
            <w:bottom w:val="none" w:sz="0" w:space="0" w:color="auto"/>
            <w:right w:val="none" w:sz="0" w:space="0" w:color="auto"/>
          </w:divBdr>
        </w:div>
        <w:div w:id="891237027">
          <w:marLeft w:val="720"/>
          <w:marRight w:val="0"/>
          <w:marTop w:val="200"/>
          <w:marBottom w:val="0"/>
          <w:divBdr>
            <w:top w:val="none" w:sz="0" w:space="0" w:color="auto"/>
            <w:left w:val="none" w:sz="0" w:space="0" w:color="auto"/>
            <w:bottom w:val="none" w:sz="0" w:space="0" w:color="auto"/>
            <w:right w:val="none" w:sz="0" w:space="0" w:color="auto"/>
          </w:divBdr>
        </w:div>
        <w:div w:id="2015646801">
          <w:marLeft w:val="720"/>
          <w:marRight w:val="0"/>
          <w:marTop w:val="200"/>
          <w:marBottom w:val="0"/>
          <w:divBdr>
            <w:top w:val="none" w:sz="0" w:space="0" w:color="auto"/>
            <w:left w:val="none" w:sz="0" w:space="0" w:color="auto"/>
            <w:bottom w:val="none" w:sz="0" w:space="0" w:color="auto"/>
            <w:right w:val="none" w:sz="0" w:space="0" w:color="auto"/>
          </w:divBdr>
        </w:div>
        <w:div w:id="309333026">
          <w:marLeft w:val="720"/>
          <w:marRight w:val="0"/>
          <w:marTop w:val="200"/>
          <w:marBottom w:val="0"/>
          <w:divBdr>
            <w:top w:val="none" w:sz="0" w:space="0" w:color="auto"/>
            <w:left w:val="none" w:sz="0" w:space="0" w:color="auto"/>
            <w:bottom w:val="none" w:sz="0" w:space="0" w:color="auto"/>
            <w:right w:val="none" w:sz="0" w:space="0" w:color="auto"/>
          </w:divBdr>
        </w:div>
        <w:div w:id="757680216">
          <w:marLeft w:val="720"/>
          <w:marRight w:val="0"/>
          <w:marTop w:val="200"/>
          <w:marBottom w:val="0"/>
          <w:divBdr>
            <w:top w:val="none" w:sz="0" w:space="0" w:color="auto"/>
            <w:left w:val="none" w:sz="0" w:space="0" w:color="auto"/>
            <w:bottom w:val="none" w:sz="0" w:space="0" w:color="auto"/>
            <w:right w:val="none" w:sz="0" w:space="0" w:color="auto"/>
          </w:divBdr>
        </w:div>
        <w:div w:id="400909091">
          <w:marLeft w:val="720"/>
          <w:marRight w:val="0"/>
          <w:marTop w:val="200"/>
          <w:marBottom w:val="0"/>
          <w:divBdr>
            <w:top w:val="none" w:sz="0" w:space="0" w:color="auto"/>
            <w:left w:val="none" w:sz="0" w:space="0" w:color="auto"/>
            <w:bottom w:val="none" w:sz="0" w:space="0" w:color="auto"/>
            <w:right w:val="none" w:sz="0" w:space="0" w:color="auto"/>
          </w:divBdr>
        </w:div>
        <w:div w:id="976109226">
          <w:marLeft w:val="720"/>
          <w:marRight w:val="0"/>
          <w:marTop w:val="200"/>
          <w:marBottom w:val="0"/>
          <w:divBdr>
            <w:top w:val="none" w:sz="0" w:space="0" w:color="auto"/>
            <w:left w:val="none" w:sz="0" w:space="0" w:color="auto"/>
            <w:bottom w:val="none" w:sz="0" w:space="0" w:color="auto"/>
            <w:right w:val="none" w:sz="0" w:space="0" w:color="auto"/>
          </w:divBdr>
        </w:div>
      </w:divsChild>
    </w:div>
    <w:div w:id="1153640399">
      <w:bodyDiv w:val="1"/>
      <w:marLeft w:val="0"/>
      <w:marRight w:val="0"/>
      <w:marTop w:val="0"/>
      <w:marBottom w:val="0"/>
      <w:divBdr>
        <w:top w:val="none" w:sz="0" w:space="0" w:color="auto"/>
        <w:left w:val="none" w:sz="0" w:space="0" w:color="auto"/>
        <w:bottom w:val="none" w:sz="0" w:space="0" w:color="auto"/>
        <w:right w:val="none" w:sz="0" w:space="0" w:color="auto"/>
      </w:divBdr>
    </w:div>
    <w:div w:id="1227491538">
      <w:bodyDiv w:val="1"/>
      <w:marLeft w:val="0"/>
      <w:marRight w:val="0"/>
      <w:marTop w:val="0"/>
      <w:marBottom w:val="0"/>
      <w:divBdr>
        <w:top w:val="none" w:sz="0" w:space="0" w:color="auto"/>
        <w:left w:val="none" w:sz="0" w:space="0" w:color="auto"/>
        <w:bottom w:val="none" w:sz="0" w:space="0" w:color="auto"/>
        <w:right w:val="none" w:sz="0" w:space="0" w:color="auto"/>
      </w:divBdr>
    </w:div>
    <w:div w:id="1444956512">
      <w:bodyDiv w:val="1"/>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150"/>
          <w:marBottom w:val="150"/>
          <w:divBdr>
            <w:top w:val="none" w:sz="0" w:space="0" w:color="auto"/>
            <w:left w:val="none" w:sz="0" w:space="0" w:color="auto"/>
            <w:bottom w:val="none" w:sz="0" w:space="0" w:color="auto"/>
            <w:right w:val="none" w:sz="0" w:space="0" w:color="auto"/>
          </w:divBdr>
        </w:div>
      </w:divsChild>
    </w:div>
    <w:div w:id="1448574518">
      <w:bodyDiv w:val="1"/>
      <w:marLeft w:val="0"/>
      <w:marRight w:val="0"/>
      <w:marTop w:val="0"/>
      <w:marBottom w:val="0"/>
      <w:divBdr>
        <w:top w:val="none" w:sz="0" w:space="0" w:color="auto"/>
        <w:left w:val="none" w:sz="0" w:space="0" w:color="auto"/>
        <w:bottom w:val="none" w:sz="0" w:space="0" w:color="auto"/>
        <w:right w:val="none" w:sz="0" w:space="0" w:color="auto"/>
      </w:divBdr>
    </w:div>
    <w:div w:id="1467161338">
      <w:bodyDiv w:val="1"/>
      <w:marLeft w:val="0"/>
      <w:marRight w:val="0"/>
      <w:marTop w:val="0"/>
      <w:marBottom w:val="0"/>
      <w:divBdr>
        <w:top w:val="none" w:sz="0" w:space="0" w:color="auto"/>
        <w:left w:val="none" w:sz="0" w:space="0" w:color="auto"/>
        <w:bottom w:val="none" w:sz="0" w:space="0" w:color="auto"/>
        <w:right w:val="none" w:sz="0" w:space="0" w:color="auto"/>
      </w:divBdr>
      <w:divsChild>
        <w:div w:id="1404835643">
          <w:marLeft w:val="0"/>
          <w:marRight w:val="0"/>
          <w:marTop w:val="300"/>
          <w:marBottom w:val="300"/>
          <w:divBdr>
            <w:top w:val="single" w:sz="6" w:space="8" w:color="D7D7D7"/>
            <w:left w:val="none" w:sz="0" w:space="0" w:color="auto"/>
            <w:bottom w:val="none" w:sz="0" w:space="0" w:color="auto"/>
            <w:right w:val="none" w:sz="0" w:space="0" w:color="auto"/>
          </w:divBdr>
        </w:div>
      </w:divsChild>
    </w:div>
    <w:div w:id="1544362776">
      <w:bodyDiv w:val="1"/>
      <w:marLeft w:val="0"/>
      <w:marRight w:val="0"/>
      <w:marTop w:val="0"/>
      <w:marBottom w:val="0"/>
      <w:divBdr>
        <w:top w:val="none" w:sz="0" w:space="0" w:color="auto"/>
        <w:left w:val="none" w:sz="0" w:space="0" w:color="auto"/>
        <w:bottom w:val="none" w:sz="0" w:space="0" w:color="auto"/>
        <w:right w:val="none" w:sz="0" w:space="0" w:color="auto"/>
      </w:divBdr>
    </w:div>
    <w:div w:id="1589464645">
      <w:bodyDiv w:val="1"/>
      <w:marLeft w:val="0"/>
      <w:marRight w:val="0"/>
      <w:marTop w:val="0"/>
      <w:marBottom w:val="0"/>
      <w:divBdr>
        <w:top w:val="none" w:sz="0" w:space="0" w:color="auto"/>
        <w:left w:val="none" w:sz="0" w:space="0" w:color="auto"/>
        <w:bottom w:val="none" w:sz="0" w:space="0" w:color="auto"/>
        <w:right w:val="none" w:sz="0" w:space="0" w:color="auto"/>
      </w:divBdr>
    </w:div>
    <w:div w:id="2083870393">
      <w:bodyDiv w:val="1"/>
      <w:marLeft w:val="0"/>
      <w:marRight w:val="0"/>
      <w:marTop w:val="0"/>
      <w:marBottom w:val="0"/>
      <w:divBdr>
        <w:top w:val="none" w:sz="0" w:space="0" w:color="auto"/>
        <w:left w:val="none" w:sz="0" w:space="0" w:color="auto"/>
        <w:bottom w:val="none" w:sz="0" w:space="0" w:color="auto"/>
        <w:right w:val="none" w:sz="0" w:space="0" w:color="auto"/>
      </w:divBdr>
    </w:div>
    <w:div w:id="2097629242">
      <w:bodyDiv w:val="1"/>
      <w:marLeft w:val="0"/>
      <w:marRight w:val="0"/>
      <w:marTop w:val="0"/>
      <w:marBottom w:val="0"/>
      <w:divBdr>
        <w:top w:val="none" w:sz="0" w:space="0" w:color="auto"/>
        <w:left w:val="none" w:sz="0" w:space="0" w:color="auto"/>
        <w:bottom w:val="none" w:sz="0" w:space="0" w:color="auto"/>
        <w:right w:val="none" w:sz="0" w:space="0" w:color="auto"/>
      </w:divBdr>
    </w:div>
    <w:div w:id="21192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860077274260223/user/100068672954860/?__cft__%5b0%5d=AZWyuoodr664l3nVV9MWlrehpjivBl9mu9boQNv4RcbjbxpmdBqHFTxmFNN4W_rOmvPYW2jwnSUR6wC4yoN4lJMcJVf8o39nSNRzwieE12ZVLPs0_zAcvWJBj-31DpKsiaZQoRmcvqqN10bXyvXQNAHX4wnXIZJEigtVlfZViN1MhVBxHH1jdLPvMvQWU3TLI_1dlj8snQ64ihfujXLDiVKK&amp;__tn__=-%5dK-y-R" TargetMode="External"/><Relationship Id="rId13" Type="http://schemas.openxmlformats.org/officeDocument/2006/relationships/hyperlink" Target="http://referatu.in.ua/tematika-besid-z-poperedjennya-dityachogo-travmatizmu-i-pravil.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feratu.in.ua/zvit-pro-vikonannya-zavdane-ta-zahodiv-derjavnoyi-cileovoyi-pr.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feratu.in.ua/b-ye-rajkov-zrobiv-bilesh-detalenu-klasifikaciyu-ekskursij-v-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eratu.in.ua/b-ye-rajkov-zrobiv-bilesh-detalenu-klasifikaciyu-ekskursij-v-y.html" TargetMode="External"/><Relationship Id="rId5" Type="http://schemas.openxmlformats.org/officeDocument/2006/relationships/webSettings" Target="webSettings.xml"/><Relationship Id="rId15" Type="http://schemas.openxmlformats.org/officeDocument/2006/relationships/hyperlink" Target="http://referatu.in.ua/besida-na-temu-bezpeka-dorojneogo-ruhu.html" TargetMode="External"/><Relationship Id="rId10" Type="http://schemas.openxmlformats.org/officeDocument/2006/relationships/hyperlink" Target="http://referatu.in.ua/bezpeka-na-vodi-i-na-leodu.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feratu.in.ua/polojennya-pro-organizaciyu-slujbovoyi-pidgotovki-osobovogo-sk.html" TargetMode="External"/><Relationship Id="rId14" Type="http://schemas.openxmlformats.org/officeDocument/2006/relationships/hyperlink" Target="http://referatu.in.ua/metodichni-rekomendaciyi-shodo-organizaciyi-zanyate-z-uchnya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4B9C-F678-4DA3-AAF2-22985892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57</Pages>
  <Words>80108</Words>
  <Characters>45663</Characters>
  <Application>Microsoft Office Word</Application>
  <DocSecurity>0</DocSecurity>
  <Lines>380</Lines>
  <Paragraphs>251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OLENA</cp:lastModifiedBy>
  <cp:revision>9</cp:revision>
  <cp:lastPrinted>2021-08-12T10:19:00Z</cp:lastPrinted>
  <dcterms:created xsi:type="dcterms:W3CDTF">2023-11-06T12:01:00Z</dcterms:created>
  <dcterms:modified xsi:type="dcterms:W3CDTF">2023-11-06T15:37:00Z</dcterms:modified>
</cp:coreProperties>
</file>